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07B02" w14:textId="3B193DDF" w:rsidR="006D0A10" w:rsidRPr="006D0A10" w:rsidRDefault="006D0A10" w:rsidP="006D0A10">
      <w:pPr>
        <w:autoSpaceDE w:val="0"/>
        <w:autoSpaceDN w:val="0"/>
        <w:adjustRightInd w:val="0"/>
        <w:spacing w:after="0" w:line="240" w:lineRule="auto"/>
        <w:jc w:val="both"/>
        <w:rPr>
          <w:rFonts w:cs="Times New Roman"/>
          <w:b/>
          <w:bCs/>
          <w:sz w:val="22"/>
        </w:rPr>
      </w:pPr>
      <w:r w:rsidRPr="006D0A10">
        <w:rPr>
          <w:rFonts w:cs="Times New Roman"/>
          <w:sz w:val="22"/>
        </w:rPr>
        <w:t xml:space="preserve">            </w:t>
      </w:r>
      <w:r w:rsidR="00B15448">
        <w:rPr>
          <w:rFonts w:cs="Times New Roman"/>
          <w:noProof/>
        </w:rPr>
        <w:drawing>
          <wp:inline distT="0" distB="0" distL="0" distR="0" wp14:anchorId="52676E26" wp14:editId="1D3BFC83">
            <wp:extent cx="552450" cy="723900"/>
            <wp:effectExtent l="0" t="0" r="0" b="0"/>
            <wp:docPr id="240607704" name="Slika 1" descr="https://encrypted-tbn3.gstatic.com/images?q=tbn:ANd9GcQGenKiC7ir3LZmJyvFya2-MXkvJCXz2MXm1Nb-ZA_QgJgWfrFjbQ"/>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53030" cy="724660"/>
                    </a:xfrm>
                    <a:prstGeom prst="rect">
                      <a:avLst/>
                    </a:prstGeom>
                    <a:noFill/>
                    <a:ln>
                      <a:noFill/>
                      <a:prstDash/>
                    </a:ln>
                  </pic:spPr>
                </pic:pic>
              </a:graphicData>
            </a:graphic>
          </wp:inline>
        </w:drawing>
      </w:r>
      <w:r w:rsidRPr="006D0A10">
        <w:rPr>
          <w:rFonts w:cs="Times New Roman"/>
          <w:b/>
          <w:bCs/>
          <w:sz w:val="22"/>
        </w:rPr>
        <w:t xml:space="preserve">                                                                                                                                     </w:t>
      </w:r>
    </w:p>
    <w:p w14:paraId="048BC9BB" w14:textId="77777777" w:rsidR="006D0A10" w:rsidRPr="006D0A10" w:rsidRDefault="006D0A10" w:rsidP="006D0A10">
      <w:pPr>
        <w:autoSpaceDE w:val="0"/>
        <w:autoSpaceDN w:val="0"/>
        <w:adjustRightInd w:val="0"/>
        <w:spacing w:after="0" w:line="240" w:lineRule="auto"/>
        <w:jc w:val="both"/>
        <w:rPr>
          <w:rFonts w:cs="Times New Roman"/>
          <w:b/>
          <w:bCs/>
          <w:sz w:val="22"/>
        </w:rPr>
      </w:pPr>
    </w:p>
    <w:p w14:paraId="01C6C1C9" w14:textId="77777777" w:rsidR="006D0A10" w:rsidRPr="006D0A10" w:rsidRDefault="006D0A10" w:rsidP="006D0A10">
      <w:pPr>
        <w:autoSpaceDE w:val="0"/>
        <w:autoSpaceDN w:val="0"/>
        <w:adjustRightInd w:val="0"/>
        <w:spacing w:after="0" w:line="240" w:lineRule="auto"/>
        <w:jc w:val="both"/>
        <w:rPr>
          <w:rFonts w:cs="Times New Roman"/>
          <w:b/>
          <w:bCs/>
          <w:sz w:val="22"/>
        </w:rPr>
      </w:pPr>
      <w:r w:rsidRPr="006D0A10">
        <w:rPr>
          <w:rFonts w:cs="Times New Roman"/>
          <w:b/>
          <w:bCs/>
          <w:sz w:val="22"/>
        </w:rPr>
        <w:t>REPUBLIKA HRVATSKA</w:t>
      </w:r>
    </w:p>
    <w:p w14:paraId="4104EDFF" w14:textId="77777777" w:rsidR="006D0A10" w:rsidRPr="006D0A10" w:rsidRDefault="006D0A10" w:rsidP="006D0A10">
      <w:pPr>
        <w:autoSpaceDE w:val="0"/>
        <w:autoSpaceDN w:val="0"/>
        <w:adjustRightInd w:val="0"/>
        <w:spacing w:after="0" w:line="240" w:lineRule="auto"/>
        <w:jc w:val="both"/>
        <w:rPr>
          <w:rFonts w:cs="Times New Roman"/>
          <w:b/>
          <w:bCs/>
          <w:sz w:val="22"/>
        </w:rPr>
      </w:pPr>
      <w:r w:rsidRPr="006D0A10">
        <w:rPr>
          <w:rFonts w:cs="Times New Roman"/>
          <w:b/>
          <w:bCs/>
          <w:sz w:val="22"/>
        </w:rPr>
        <w:t>SISAČKO – MOSLAVAČKA ŽUPANIJA</w:t>
      </w:r>
    </w:p>
    <w:p w14:paraId="752B2F65" w14:textId="77777777" w:rsidR="006D0A10" w:rsidRPr="006D0A10" w:rsidRDefault="006D0A10" w:rsidP="006D0A10">
      <w:pPr>
        <w:autoSpaceDE w:val="0"/>
        <w:autoSpaceDN w:val="0"/>
        <w:adjustRightInd w:val="0"/>
        <w:spacing w:after="0" w:line="240" w:lineRule="auto"/>
        <w:jc w:val="both"/>
        <w:rPr>
          <w:rFonts w:cs="Times New Roman"/>
          <w:b/>
          <w:bCs/>
          <w:sz w:val="22"/>
        </w:rPr>
      </w:pPr>
      <w:r w:rsidRPr="006D0A10">
        <w:rPr>
          <w:rFonts w:cs="Times New Roman"/>
          <w:b/>
          <w:bCs/>
          <w:sz w:val="22"/>
        </w:rPr>
        <w:t>OPĆINA DONJI KUKURUZARI</w:t>
      </w:r>
    </w:p>
    <w:p w14:paraId="14C62BC8" w14:textId="77777777" w:rsidR="006D0A10" w:rsidRPr="006D0A10" w:rsidRDefault="006D0A10" w:rsidP="006D0A10">
      <w:pPr>
        <w:autoSpaceDE w:val="0"/>
        <w:autoSpaceDN w:val="0"/>
        <w:adjustRightInd w:val="0"/>
        <w:spacing w:after="0" w:line="240" w:lineRule="auto"/>
        <w:jc w:val="both"/>
        <w:rPr>
          <w:rFonts w:cs="Times New Roman"/>
          <w:b/>
          <w:bCs/>
          <w:sz w:val="22"/>
        </w:rPr>
      </w:pPr>
      <w:r w:rsidRPr="006D0A10">
        <w:rPr>
          <w:rFonts w:cs="Times New Roman"/>
          <w:b/>
          <w:bCs/>
          <w:sz w:val="22"/>
        </w:rPr>
        <w:t>OPĆINSKO VIJEĆE</w:t>
      </w:r>
    </w:p>
    <w:p w14:paraId="118A5553" w14:textId="77777777" w:rsidR="006D0A10" w:rsidRPr="006D0A10" w:rsidRDefault="006D0A10" w:rsidP="006D0A10">
      <w:pPr>
        <w:autoSpaceDE w:val="0"/>
        <w:autoSpaceDN w:val="0"/>
        <w:adjustRightInd w:val="0"/>
        <w:spacing w:after="0" w:line="240" w:lineRule="auto"/>
        <w:jc w:val="both"/>
        <w:rPr>
          <w:rFonts w:cs="Times New Roman"/>
          <w:sz w:val="22"/>
        </w:rPr>
      </w:pPr>
    </w:p>
    <w:p w14:paraId="02F81770" w14:textId="76495BA3" w:rsidR="006D0A10" w:rsidRPr="006D0A10" w:rsidRDefault="006D0A10" w:rsidP="006D0A10">
      <w:pPr>
        <w:autoSpaceDE w:val="0"/>
        <w:autoSpaceDN w:val="0"/>
        <w:adjustRightInd w:val="0"/>
        <w:spacing w:after="0" w:line="240" w:lineRule="auto"/>
        <w:jc w:val="both"/>
        <w:rPr>
          <w:rFonts w:cs="Times New Roman"/>
          <w:sz w:val="22"/>
        </w:rPr>
      </w:pPr>
      <w:r w:rsidRPr="006D0A10">
        <w:rPr>
          <w:rFonts w:cs="Times New Roman"/>
          <w:sz w:val="22"/>
        </w:rPr>
        <w:t>KLASA   : 400-01/2</w:t>
      </w:r>
      <w:r w:rsidR="00D928DD">
        <w:rPr>
          <w:rFonts w:cs="Times New Roman"/>
          <w:sz w:val="22"/>
        </w:rPr>
        <w:t>6</w:t>
      </w:r>
      <w:r w:rsidRPr="006D0A10">
        <w:rPr>
          <w:rFonts w:cs="Times New Roman"/>
          <w:sz w:val="22"/>
        </w:rPr>
        <w:t>-01/03</w:t>
      </w:r>
    </w:p>
    <w:p w14:paraId="02A7E5B4" w14:textId="6673D1BC" w:rsidR="006D0A10" w:rsidRPr="006D0A10" w:rsidRDefault="006D0A10" w:rsidP="006D0A10">
      <w:pPr>
        <w:autoSpaceDE w:val="0"/>
        <w:autoSpaceDN w:val="0"/>
        <w:adjustRightInd w:val="0"/>
        <w:spacing w:after="0" w:line="240" w:lineRule="auto"/>
        <w:jc w:val="both"/>
        <w:rPr>
          <w:rFonts w:cs="Times New Roman"/>
          <w:sz w:val="22"/>
        </w:rPr>
      </w:pPr>
      <w:r w:rsidRPr="006D0A10">
        <w:rPr>
          <w:rFonts w:cs="Times New Roman"/>
          <w:sz w:val="22"/>
        </w:rPr>
        <w:t>URBROJ : 2176/07-01-2</w:t>
      </w:r>
      <w:r w:rsidR="00D928DD">
        <w:rPr>
          <w:rFonts w:cs="Times New Roman"/>
          <w:sz w:val="22"/>
        </w:rPr>
        <w:t>6</w:t>
      </w:r>
      <w:r w:rsidRPr="006D0A10">
        <w:rPr>
          <w:rFonts w:cs="Times New Roman"/>
          <w:sz w:val="22"/>
        </w:rPr>
        <w:t>-2</w:t>
      </w:r>
    </w:p>
    <w:p w14:paraId="7E23DED7" w14:textId="01D3AF29" w:rsidR="006D0A10" w:rsidRPr="006D0A10" w:rsidRDefault="006D0A10" w:rsidP="006D0A10">
      <w:pPr>
        <w:autoSpaceDE w:val="0"/>
        <w:autoSpaceDN w:val="0"/>
        <w:adjustRightInd w:val="0"/>
        <w:spacing w:after="0" w:line="240" w:lineRule="auto"/>
        <w:jc w:val="both"/>
        <w:rPr>
          <w:rFonts w:cs="Times New Roman"/>
          <w:sz w:val="22"/>
        </w:rPr>
      </w:pPr>
      <w:r w:rsidRPr="006D0A10">
        <w:rPr>
          <w:rFonts w:cs="Times New Roman"/>
          <w:sz w:val="22"/>
        </w:rPr>
        <w:t xml:space="preserve">Donji Kukuruzari, </w:t>
      </w:r>
      <w:r w:rsidR="00667FD1">
        <w:rPr>
          <w:rFonts w:cs="Times New Roman"/>
          <w:sz w:val="22"/>
        </w:rPr>
        <w:t>05</w:t>
      </w:r>
      <w:r w:rsidRPr="006D0A10">
        <w:rPr>
          <w:rFonts w:cs="Times New Roman"/>
          <w:sz w:val="22"/>
        </w:rPr>
        <w:t xml:space="preserve">. </w:t>
      </w:r>
      <w:r w:rsidR="00D928DD">
        <w:rPr>
          <w:rFonts w:cs="Times New Roman"/>
          <w:sz w:val="22"/>
        </w:rPr>
        <w:t>listopada</w:t>
      </w:r>
      <w:r w:rsidRPr="006D0A10">
        <w:rPr>
          <w:rFonts w:cs="Times New Roman"/>
          <w:sz w:val="22"/>
        </w:rPr>
        <w:t xml:space="preserve"> 202</w:t>
      </w:r>
      <w:r w:rsidR="00D928DD">
        <w:rPr>
          <w:rFonts w:cs="Times New Roman"/>
          <w:sz w:val="22"/>
        </w:rPr>
        <w:t>6</w:t>
      </w:r>
      <w:r w:rsidRPr="006D0A10">
        <w:rPr>
          <w:rFonts w:cs="Times New Roman"/>
          <w:sz w:val="22"/>
        </w:rPr>
        <w:t>. godine</w:t>
      </w:r>
    </w:p>
    <w:p w14:paraId="095497D8" w14:textId="77777777" w:rsidR="00B6441F" w:rsidRPr="006D0A10" w:rsidRDefault="00B6441F" w:rsidP="006D0A10">
      <w:pPr>
        <w:spacing w:after="0" w:line="240" w:lineRule="auto"/>
        <w:rPr>
          <w:rFonts w:eastAsia="Times New Roman" w:cs="Times New Roman"/>
          <w:sz w:val="22"/>
          <w:lang w:eastAsia="hr-HR"/>
        </w:rPr>
      </w:pPr>
    </w:p>
    <w:p w14:paraId="666637E0" w14:textId="16643701" w:rsidR="00D928DD" w:rsidRPr="006F42B1" w:rsidRDefault="00D928DD" w:rsidP="00D928DD">
      <w:pPr>
        <w:autoSpaceDE w:val="0"/>
        <w:autoSpaceDN w:val="0"/>
        <w:adjustRightInd w:val="0"/>
        <w:spacing w:after="0"/>
        <w:jc w:val="both"/>
        <w:rPr>
          <w:rFonts w:cs="Times New Roman"/>
          <w:sz w:val="22"/>
        </w:rPr>
      </w:pPr>
      <w:r w:rsidRPr="006F42B1">
        <w:rPr>
          <w:rFonts w:eastAsia="Times New Roman" w:cs="Times New Roman"/>
          <w:sz w:val="22"/>
        </w:rPr>
        <w:t xml:space="preserve">Temeljem članka 88. Zakona o proračunu („Narodne novine“, broj 144/21), </w:t>
      </w:r>
      <w:r w:rsidRPr="006F42B1">
        <w:rPr>
          <w:rFonts w:cs="Times New Roman"/>
          <w:sz w:val="22"/>
        </w:rPr>
        <w:t>Pravilnika o polugodišnjem i godišnjem izvještaju o izvršenju proračuna („Narodne novine“, br</w:t>
      </w:r>
      <w:r>
        <w:rPr>
          <w:rFonts w:cs="Times New Roman"/>
          <w:sz w:val="22"/>
        </w:rPr>
        <w:t xml:space="preserve">oj </w:t>
      </w:r>
      <w:r w:rsidRPr="006F42B1">
        <w:rPr>
          <w:rFonts w:cs="Times New Roman"/>
          <w:sz w:val="22"/>
        </w:rPr>
        <w:t xml:space="preserve">85/23) i članka 22. Statuta Općine Donji Kukuruzari („Službeni vjesnik“, broj 8/23) Općinsko vijeće Općine Donji Kukuruzari na </w:t>
      </w:r>
      <w:r>
        <w:rPr>
          <w:rFonts w:cs="Times New Roman"/>
          <w:sz w:val="22"/>
        </w:rPr>
        <w:t>9</w:t>
      </w:r>
      <w:r w:rsidRPr="006F42B1">
        <w:rPr>
          <w:rFonts w:cs="Times New Roman"/>
          <w:sz w:val="22"/>
        </w:rPr>
        <w:t xml:space="preserve">. sjednici održanoj </w:t>
      </w:r>
      <w:r w:rsidR="00667FD1">
        <w:rPr>
          <w:rFonts w:cs="Times New Roman"/>
          <w:sz w:val="22"/>
        </w:rPr>
        <w:t>05</w:t>
      </w:r>
      <w:r w:rsidRPr="006F42B1">
        <w:rPr>
          <w:rFonts w:cs="Times New Roman"/>
          <w:sz w:val="22"/>
        </w:rPr>
        <w:t xml:space="preserve">. </w:t>
      </w:r>
      <w:r>
        <w:rPr>
          <w:rFonts w:cs="Times New Roman"/>
          <w:sz w:val="22"/>
        </w:rPr>
        <w:t>listopada</w:t>
      </w:r>
      <w:r w:rsidRPr="006F42B1">
        <w:rPr>
          <w:rFonts w:cs="Times New Roman"/>
          <w:sz w:val="22"/>
        </w:rPr>
        <w:t xml:space="preserve"> 202</w:t>
      </w:r>
      <w:r>
        <w:rPr>
          <w:rFonts w:cs="Times New Roman"/>
          <w:sz w:val="22"/>
        </w:rPr>
        <w:t>6</w:t>
      </w:r>
      <w:r w:rsidRPr="006F42B1">
        <w:rPr>
          <w:rFonts w:cs="Times New Roman"/>
          <w:sz w:val="22"/>
        </w:rPr>
        <w:t>. godine, donosi:</w:t>
      </w:r>
    </w:p>
    <w:p w14:paraId="3995EFE2" w14:textId="3B77BAC0" w:rsidR="00C04C69" w:rsidRPr="006D0A10" w:rsidRDefault="00C04C69" w:rsidP="006D0A10">
      <w:pPr>
        <w:autoSpaceDE w:val="0"/>
        <w:autoSpaceDN w:val="0"/>
        <w:adjustRightInd w:val="0"/>
        <w:spacing w:after="0" w:line="240" w:lineRule="auto"/>
        <w:jc w:val="both"/>
        <w:rPr>
          <w:rFonts w:cs="Times New Roman"/>
          <w:sz w:val="22"/>
        </w:rPr>
      </w:pPr>
    </w:p>
    <w:p w14:paraId="50D4ADAA" w14:textId="77777777" w:rsidR="00E03176" w:rsidRPr="006D0A10" w:rsidRDefault="00E03176" w:rsidP="006D0A10">
      <w:pPr>
        <w:spacing w:after="0" w:line="240" w:lineRule="auto"/>
        <w:rPr>
          <w:rFonts w:cs="Times New Roman"/>
          <w:sz w:val="22"/>
        </w:rPr>
      </w:pPr>
    </w:p>
    <w:p w14:paraId="1C4F860C" w14:textId="425699C7" w:rsidR="00E03176" w:rsidRPr="006D0A10" w:rsidRDefault="002118B7" w:rsidP="006D0A10">
      <w:pPr>
        <w:spacing w:after="0" w:line="240" w:lineRule="auto"/>
        <w:jc w:val="center"/>
        <w:rPr>
          <w:rFonts w:cs="Times New Roman"/>
          <w:b/>
          <w:bCs/>
          <w:sz w:val="22"/>
        </w:rPr>
      </w:pPr>
      <w:r w:rsidRPr="006D0A10">
        <w:rPr>
          <w:rFonts w:cs="Times New Roman"/>
          <w:b/>
          <w:bCs/>
          <w:sz w:val="22"/>
        </w:rPr>
        <w:t xml:space="preserve">Polugodišnji izvještaj o </w:t>
      </w:r>
      <w:r w:rsidR="006B6BB8">
        <w:rPr>
          <w:rFonts w:cs="Times New Roman"/>
          <w:b/>
          <w:bCs/>
          <w:sz w:val="22"/>
        </w:rPr>
        <w:t>izvršenju</w:t>
      </w:r>
      <w:r w:rsidRPr="006D0A10">
        <w:rPr>
          <w:rFonts w:cs="Times New Roman"/>
          <w:b/>
          <w:bCs/>
          <w:sz w:val="22"/>
        </w:rPr>
        <w:t xml:space="preserve"> proračuna Općine Donji Kukuruzari za 2026. godinu</w:t>
      </w:r>
    </w:p>
    <w:p w14:paraId="391EEEB9" w14:textId="77777777" w:rsidR="00E03176" w:rsidRPr="006D0A10" w:rsidRDefault="00E03176" w:rsidP="006D0A10">
      <w:pPr>
        <w:spacing w:after="0" w:line="240" w:lineRule="auto"/>
        <w:rPr>
          <w:rFonts w:cs="Times New Roman"/>
          <w:b/>
          <w:bCs/>
          <w:sz w:val="22"/>
        </w:rPr>
      </w:pPr>
    </w:p>
    <w:p w14:paraId="068462D4" w14:textId="45F3E82D" w:rsidR="00C04C69" w:rsidRPr="006D0A10" w:rsidRDefault="00C04C69" w:rsidP="006D0A10">
      <w:pPr>
        <w:spacing w:after="0" w:line="240" w:lineRule="auto"/>
        <w:jc w:val="center"/>
        <w:rPr>
          <w:rFonts w:cs="Times New Roman"/>
          <w:b/>
          <w:bCs/>
          <w:sz w:val="22"/>
        </w:rPr>
      </w:pPr>
      <w:r w:rsidRPr="006D0A10">
        <w:rPr>
          <w:rFonts w:cs="Times New Roman"/>
          <w:b/>
          <w:bCs/>
          <w:sz w:val="22"/>
        </w:rPr>
        <w:t>Članak 1.</w:t>
      </w:r>
    </w:p>
    <w:p w14:paraId="02F3B0F8" w14:textId="1D50D0C4" w:rsidR="00E03176" w:rsidRPr="006D0A10" w:rsidRDefault="00620747" w:rsidP="006D0A10">
      <w:pPr>
        <w:spacing w:line="240" w:lineRule="auto"/>
        <w:rPr>
          <w:rFonts w:cs="Times New Roman"/>
          <w:sz w:val="22"/>
        </w:rPr>
      </w:pPr>
      <w:r w:rsidRPr="006D0A10">
        <w:rPr>
          <w:rFonts w:cs="Times New Roman"/>
          <w:sz w:val="22"/>
        </w:rPr>
        <w:t>Polug</w:t>
      </w:r>
      <w:r w:rsidR="007A63A7" w:rsidRPr="006D0A10">
        <w:rPr>
          <w:rFonts w:cs="Times New Roman"/>
          <w:sz w:val="22"/>
        </w:rPr>
        <w:t>odišnji</w:t>
      </w:r>
      <w:r w:rsidR="00C04C69" w:rsidRPr="006D0A10">
        <w:rPr>
          <w:rFonts w:cs="Times New Roman"/>
          <w:sz w:val="22"/>
        </w:rPr>
        <w:t xml:space="preserve"> izvještaj o izvršenju Proračuna O</w:t>
      </w:r>
      <w:r w:rsidR="00FC593F" w:rsidRPr="006D0A10">
        <w:rPr>
          <w:rFonts w:cs="Times New Roman"/>
          <w:sz w:val="22"/>
        </w:rPr>
        <w:t xml:space="preserve">pćine </w:t>
      </w:r>
      <w:r w:rsidR="007E3D8A" w:rsidRPr="006D0A10">
        <w:rPr>
          <w:rFonts w:cs="Times New Roman"/>
          <w:sz w:val="22"/>
        </w:rPr>
        <w:t>Donji Kukuruzari</w:t>
      </w:r>
      <w:r w:rsidR="000E0BD4" w:rsidRPr="006D0A10">
        <w:rPr>
          <w:rFonts w:cs="Times New Roman"/>
          <w:sz w:val="22"/>
        </w:rPr>
        <w:t xml:space="preserve"> </w:t>
      </w:r>
      <w:r w:rsidR="00E03176" w:rsidRPr="006D0A10">
        <w:rPr>
          <w:rFonts w:cs="Times New Roman"/>
          <w:sz w:val="22"/>
        </w:rPr>
        <w:t xml:space="preserve">za </w:t>
      </w:r>
      <w:r w:rsidR="002118B7" w:rsidRPr="006D0A10">
        <w:rPr>
          <w:rFonts w:cs="Times New Roman"/>
          <w:sz w:val="22"/>
        </w:rPr>
        <w:t>2026</w:t>
      </w:r>
      <w:r w:rsidR="00D928DD">
        <w:rPr>
          <w:rFonts w:cs="Times New Roman"/>
          <w:sz w:val="22"/>
        </w:rPr>
        <w:t>. godinu</w:t>
      </w:r>
      <w:r w:rsidR="00E03176" w:rsidRPr="006D0A10">
        <w:rPr>
          <w:rFonts w:cs="Times New Roman"/>
          <w:sz w:val="22"/>
        </w:rPr>
        <w:t xml:space="preserve"> sadrži:</w:t>
      </w:r>
    </w:p>
    <w:p w14:paraId="76A9A5E2" w14:textId="606ED185" w:rsidR="00E03176" w:rsidRPr="000F445B" w:rsidRDefault="000F445B" w:rsidP="000F445B">
      <w:pPr>
        <w:pStyle w:val="Bezproreda"/>
        <w:rPr>
          <w:b/>
          <w:bCs/>
          <w:szCs w:val="20"/>
        </w:rPr>
      </w:pPr>
      <w:r w:rsidRPr="000F445B">
        <w:rPr>
          <w:b/>
          <w:bCs/>
          <w:szCs w:val="20"/>
        </w:rPr>
        <w:t>1.</w:t>
      </w:r>
      <w:r w:rsidR="00E03176" w:rsidRPr="000F445B">
        <w:rPr>
          <w:b/>
          <w:bCs/>
          <w:szCs w:val="20"/>
        </w:rPr>
        <w:t>OPĆI DIO PRORAČUNA</w:t>
      </w:r>
    </w:p>
    <w:p w14:paraId="51A754DD" w14:textId="1A4C29A4" w:rsidR="000F445B" w:rsidRPr="000F445B" w:rsidRDefault="000F445B" w:rsidP="000F445B">
      <w:pPr>
        <w:pStyle w:val="Bezproreda"/>
        <w:rPr>
          <w:b/>
          <w:bCs/>
          <w:szCs w:val="20"/>
        </w:rPr>
      </w:pPr>
      <w:r w:rsidRPr="000F445B">
        <w:rPr>
          <w:b/>
          <w:bCs/>
          <w:szCs w:val="20"/>
        </w:rPr>
        <w:t xml:space="preserve">A. </w:t>
      </w:r>
      <w:r w:rsidR="00E03176" w:rsidRPr="000F445B">
        <w:rPr>
          <w:b/>
          <w:bCs/>
          <w:szCs w:val="20"/>
        </w:rPr>
        <w:t>SAŽETAK RAČUNA PRIHODA I RASHODA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52E70F6A" w14:textId="77777777" w:rsidTr="002118B7">
        <w:tc>
          <w:tcPr>
            <w:tcW w:w="4319" w:type="dxa"/>
            <w:shd w:val="clear" w:color="auto" w:fill="505050"/>
          </w:tcPr>
          <w:p w14:paraId="4BE61366" w14:textId="60FD4D7D" w:rsidR="002118B7" w:rsidRPr="002118B7" w:rsidRDefault="002118B7" w:rsidP="002118B7">
            <w:pPr>
              <w:pStyle w:val="Bezproreda"/>
              <w:jc w:val="center"/>
              <w:rPr>
                <w:b/>
                <w:color w:val="FFFFFF"/>
                <w:sz w:val="16"/>
                <w:szCs w:val="18"/>
              </w:rPr>
            </w:pPr>
            <w:r w:rsidRPr="002118B7">
              <w:rPr>
                <w:b/>
                <w:color w:val="FFFFFF"/>
                <w:sz w:val="16"/>
                <w:szCs w:val="18"/>
              </w:rPr>
              <w:t>BROJČANA OZNAKA I NAZIV</w:t>
            </w:r>
          </w:p>
        </w:tc>
        <w:tc>
          <w:tcPr>
            <w:tcW w:w="1300" w:type="dxa"/>
            <w:shd w:val="clear" w:color="auto" w:fill="505050"/>
          </w:tcPr>
          <w:p w14:paraId="54831595" w14:textId="7092A71F" w:rsidR="002118B7" w:rsidRPr="007E5438" w:rsidRDefault="002118B7" w:rsidP="002118B7">
            <w:pPr>
              <w:pStyle w:val="Bezproreda"/>
              <w:jc w:val="center"/>
              <w:rPr>
                <w:b/>
                <w:color w:val="FFFFFF"/>
                <w:sz w:val="12"/>
                <w:szCs w:val="12"/>
              </w:rPr>
            </w:pPr>
            <w:r w:rsidRPr="007E5438">
              <w:rPr>
                <w:b/>
                <w:color w:val="FFFFFF"/>
                <w:sz w:val="12"/>
                <w:szCs w:val="12"/>
              </w:rPr>
              <w:t>POLUGODIŠNJE IZVRŠENJE PRORAČUNA OPĆINE DONJI KUKURUZARI ZA 2025. GODINU</w:t>
            </w:r>
          </w:p>
        </w:tc>
        <w:tc>
          <w:tcPr>
            <w:tcW w:w="1300" w:type="dxa"/>
            <w:shd w:val="clear" w:color="auto" w:fill="505050"/>
          </w:tcPr>
          <w:p w14:paraId="43DFD3B0" w14:textId="452253FC" w:rsidR="002118B7" w:rsidRPr="007E5438" w:rsidRDefault="002118B7" w:rsidP="002118B7">
            <w:pPr>
              <w:pStyle w:val="Bezproreda"/>
              <w:jc w:val="center"/>
              <w:rPr>
                <w:b/>
                <w:color w:val="FFFFFF"/>
                <w:sz w:val="16"/>
                <w:szCs w:val="16"/>
              </w:rPr>
            </w:pPr>
            <w:r w:rsidRPr="007E5438">
              <w:rPr>
                <w:b/>
                <w:color w:val="FFFFFF"/>
                <w:sz w:val="16"/>
                <w:szCs w:val="16"/>
              </w:rPr>
              <w:t>OPĆINA 1. IZMJENE I DOPUNE PLANA PRORAČUNA 2026.</w:t>
            </w:r>
          </w:p>
        </w:tc>
        <w:tc>
          <w:tcPr>
            <w:tcW w:w="1300" w:type="dxa"/>
            <w:shd w:val="clear" w:color="auto" w:fill="505050"/>
          </w:tcPr>
          <w:p w14:paraId="7CC8E99D" w14:textId="50FCD0F9" w:rsidR="002118B7" w:rsidRPr="007E5438" w:rsidRDefault="002118B7" w:rsidP="002118B7">
            <w:pPr>
              <w:pStyle w:val="Bezproreda"/>
              <w:jc w:val="center"/>
              <w:rPr>
                <w:b/>
                <w:color w:val="FFFFFF"/>
                <w:sz w:val="12"/>
                <w:szCs w:val="12"/>
              </w:rPr>
            </w:pPr>
            <w:r w:rsidRPr="007E5438">
              <w:rPr>
                <w:b/>
                <w:color w:val="FFFFFF"/>
                <w:sz w:val="12"/>
                <w:szCs w:val="12"/>
              </w:rPr>
              <w:t>POLUGODIŠNJE IZVRŠENJE PRORAČUNA OPĆINE DONJI KUKURUZARI ZA 2026. GODINU</w:t>
            </w:r>
          </w:p>
        </w:tc>
        <w:tc>
          <w:tcPr>
            <w:tcW w:w="960" w:type="dxa"/>
            <w:shd w:val="clear" w:color="auto" w:fill="505050"/>
          </w:tcPr>
          <w:p w14:paraId="42B734B4" w14:textId="0DE9C5EA" w:rsidR="002118B7" w:rsidRPr="007E5438" w:rsidRDefault="002118B7" w:rsidP="002118B7">
            <w:pPr>
              <w:pStyle w:val="Bezproreda"/>
              <w:jc w:val="center"/>
              <w:rPr>
                <w:b/>
                <w:color w:val="FFFFFF"/>
                <w:sz w:val="16"/>
                <w:szCs w:val="16"/>
              </w:rPr>
            </w:pPr>
            <w:r w:rsidRPr="007E5438">
              <w:rPr>
                <w:b/>
                <w:color w:val="FFFFFF"/>
                <w:sz w:val="16"/>
                <w:szCs w:val="16"/>
              </w:rPr>
              <w:t>INDEKS 4/2</w:t>
            </w:r>
          </w:p>
        </w:tc>
        <w:tc>
          <w:tcPr>
            <w:tcW w:w="960" w:type="dxa"/>
            <w:shd w:val="clear" w:color="auto" w:fill="505050"/>
          </w:tcPr>
          <w:p w14:paraId="096DC339" w14:textId="5C5A533C" w:rsidR="002118B7" w:rsidRPr="007E5438" w:rsidRDefault="002118B7" w:rsidP="002118B7">
            <w:pPr>
              <w:pStyle w:val="Bezproreda"/>
              <w:jc w:val="center"/>
              <w:rPr>
                <w:b/>
                <w:color w:val="FFFFFF"/>
                <w:sz w:val="16"/>
                <w:szCs w:val="16"/>
              </w:rPr>
            </w:pPr>
            <w:r w:rsidRPr="007E5438">
              <w:rPr>
                <w:b/>
                <w:color w:val="FFFFFF"/>
                <w:sz w:val="16"/>
                <w:szCs w:val="16"/>
              </w:rPr>
              <w:t>INDEKS 4/3</w:t>
            </w:r>
          </w:p>
        </w:tc>
      </w:tr>
      <w:tr w:rsidR="002118B7" w:rsidRPr="002118B7" w14:paraId="4B41133A" w14:textId="77777777" w:rsidTr="002118B7">
        <w:tc>
          <w:tcPr>
            <w:tcW w:w="4319" w:type="dxa"/>
            <w:shd w:val="clear" w:color="auto" w:fill="505050"/>
          </w:tcPr>
          <w:p w14:paraId="1BE430E3" w14:textId="1A8B62ED" w:rsidR="002118B7" w:rsidRPr="002118B7" w:rsidRDefault="002118B7" w:rsidP="002118B7">
            <w:pPr>
              <w:pStyle w:val="Bezproreda"/>
              <w:jc w:val="center"/>
              <w:rPr>
                <w:b/>
                <w:color w:val="FFFFFF"/>
                <w:sz w:val="16"/>
                <w:szCs w:val="18"/>
              </w:rPr>
            </w:pPr>
            <w:r>
              <w:rPr>
                <w:b/>
                <w:color w:val="FFFFFF"/>
                <w:sz w:val="16"/>
                <w:szCs w:val="18"/>
              </w:rPr>
              <w:t>1</w:t>
            </w:r>
          </w:p>
        </w:tc>
        <w:tc>
          <w:tcPr>
            <w:tcW w:w="1300" w:type="dxa"/>
            <w:shd w:val="clear" w:color="auto" w:fill="505050"/>
          </w:tcPr>
          <w:p w14:paraId="1C34397A" w14:textId="705EE32E" w:rsidR="002118B7" w:rsidRPr="002118B7" w:rsidRDefault="002118B7" w:rsidP="002118B7">
            <w:pPr>
              <w:pStyle w:val="Bezproreda"/>
              <w:jc w:val="center"/>
              <w:rPr>
                <w:b/>
                <w:color w:val="FFFFFF"/>
                <w:sz w:val="16"/>
                <w:szCs w:val="18"/>
              </w:rPr>
            </w:pPr>
            <w:r>
              <w:rPr>
                <w:b/>
                <w:color w:val="FFFFFF"/>
                <w:sz w:val="16"/>
                <w:szCs w:val="18"/>
              </w:rPr>
              <w:t>2</w:t>
            </w:r>
          </w:p>
        </w:tc>
        <w:tc>
          <w:tcPr>
            <w:tcW w:w="1300" w:type="dxa"/>
            <w:shd w:val="clear" w:color="auto" w:fill="505050"/>
          </w:tcPr>
          <w:p w14:paraId="1A8DBBF7" w14:textId="033E47B0" w:rsidR="002118B7" w:rsidRPr="002118B7" w:rsidRDefault="002118B7" w:rsidP="002118B7">
            <w:pPr>
              <w:pStyle w:val="Bezproreda"/>
              <w:jc w:val="center"/>
              <w:rPr>
                <w:b/>
                <w:color w:val="FFFFFF"/>
                <w:sz w:val="16"/>
                <w:szCs w:val="18"/>
              </w:rPr>
            </w:pPr>
            <w:r>
              <w:rPr>
                <w:b/>
                <w:color w:val="FFFFFF"/>
                <w:sz w:val="16"/>
                <w:szCs w:val="18"/>
              </w:rPr>
              <w:t>3</w:t>
            </w:r>
          </w:p>
        </w:tc>
        <w:tc>
          <w:tcPr>
            <w:tcW w:w="1300" w:type="dxa"/>
            <w:shd w:val="clear" w:color="auto" w:fill="505050"/>
          </w:tcPr>
          <w:p w14:paraId="4A70A083" w14:textId="0750D4AD" w:rsidR="002118B7" w:rsidRPr="002118B7" w:rsidRDefault="002118B7" w:rsidP="002118B7">
            <w:pPr>
              <w:pStyle w:val="Bezproreda"/>
              <w:jc w:val="center"/>
              <w:rPr>
                <w:b/>
                <w:color w:val="FFFFFF"/>
                <w:sz w:val="16"/>
                <w:szCs w:val="18"/>
              </w:rPr>
            </w:pPr>
            <w:r>
              <w:rPr>
                <w:b/>
                <w:color w:val="FFFFFF"/>
                <w:sz w:val="16"/>
                <w:szCs w:val="18"/>
              </w:rPr>
              <w:t>4</w:t>
            </w:r>
          </w:p>
        </w:tc>
        <w:tc>
          <w:tcPr>
            <w:tcW w:w="960" w:type="dxa"/>
            <w:shd w:val="clear" w:color="auto" w:fill="505050"/>
          </w:tcPr>
          <w:p w14:paraId="5DCA9AC1" w14:textId="42FBAAFF" w:rsidR="002118B7" w:rsidRPr="002118B7" w:rsidRDefault="002118B7" w:rsidP="002118B7">
            <w:pPr>
              <w:pStyle w:val="Bezproreda"/>
              <w:jc w:val="center"/>
              <w:rPr>
                <w:b/>
                <w:color w:val="FFFFFF"/>
                <w:sz w:val="16"/>
                <w:szCs w:val="18"/>
              </w:rPr>
            </w:pPr>
            <w:r>
              <w:rPr>
                <w:b/>
                <w:color w:val="FFFFFF"/>
                <w:sz w:val="16"/>
                <w:szCs w:val="18"/>
              </w:rPr>
              <w:t>5</w:t>
            </w:r>
          </w:p>
        </w:tc>
        <w:tc>
          <w:tcPr>
            <w:tcW w:w="960" w:type="dxa"/>
            <w:shd w:val="clear" w:color="auto" w:fill="505050"/>
          </w:tcPr>
          <w:p w14:paraId="409FBDCC" w14:textId="4BDBC14F" w:rsidR="002118B7" w:rsidRPr="002118B7" w:rsidRDefault="002118B7" w:rsidP="002118B7">
            <w:pPr>
              <w:pStyle w:val="Bezproreda"/>
              <w:jc w:val="center"/>
              <w:rPr>
                <w:b/>
                <w:color w:val="FFFFFF"/>
                <w:sz w:val="16"/>
                <w:szCs w:val="18"/>
              </w:rPr>
            </w:pPr>
            <w:r>
              <w:rPr>
                <w:b/>
                <w:color w:val="FFFFFF"/>
                <w:sz w:val="16"/>
                <w:szCs w:val="18"/>
              </w:rPr>
              <w:t>6</w:t>
            </w:r>
          </w:p>
        </w:tc>
      </w:tr>
      <w:tr w:rsidR="002118B7" w14:paraId="013A480F" w14:textId="77777777" w:rsidTr="002118B7">
        <w:tc>
          <w:tcPr>
            <w:tcW w:w="4319" w:type="dxa"/>
          </w:tcPr>
          <w:p w14:paraId="054727B5" w14:textId="4893C598" w:rsidR="002118B7" w:rsidRDefault="002118B7" w:rsidP="002118B7">
            <w:pPr>
              <w:pStyle w:val="Bezproreda"/>
              <w:rPr>
                <w:sz w:val="18"/>
                <w:szCs w:val="18"/>
              </w:rPr>
            </w:pPr>
            <w:r>
              <w:rPr>
                <w:sz w:val="18"/>
                <w:szCs w:val="18"/>
              </w:rPr>
              <w:t>6 Prihodi poslovanja</w:t>
            </w:r>
          </w:p>
        </w:tc>
        <w:tc>
          <w:tcPr>
            <w:tcW w:w="1300" w:type="dxa"/>
          </w:tcPr>
          <w:p w14:paraId="15CB0833" w14:textId="68104683" w:rsidR="002118B7" w:rsidRDefault="002118B7" w:rsidP="002118B7">
            <w:pPr>
              <w:pStyle w:val="Bezproreda"/>
              <w:jc w:val="right"/>
              <w:rPr>
                <w:sz w:val="18"/>
                <w:szCs w:val="18"/>
              </w:rPr>
            </w:pPr>
            <w:r>
              <w:rPr>
                <w:sz w:val="18"/>
                <w:szCs w:val="18"/>
              </w:rPr>
              <w:t>687.948,76</w:t>
            </w:r>
          </w:p>
        </w:tc>
        <w:tc>
          <w:tcPr>
            <w:tcW w:w="1300" w:type="dxa"/>
          </w:tcPr>
          <w:p w14:paraId="29063DE8" w14:textId="536DF7D0" w:rsidR="002118B7" w:rsidRDefault="002118B7" w:rsidP="002118B7">
            <w:pPr>
              <w:pStyle w:val="Bezproreda"/>
              <w:jc w:val="right"/>
              <w:rPr>
                <w:sz w:val="18"/>
                <w:szCs w:val="18"/>
              </w:rPr>
            </w:pPr>
            <w:r>
              <w:rPr>
                <w:sz w:val="18"/>
                <w:szCs w:val="18"/>
              </w:rPr>
              <w:t>2.650.433,64</w:t>
            </w:r>
          </w:p>
        </w:tc>
        <w:tc>
          <w:tcPr>
            <w:tcW w:w="1300" w:type="dxa"/>
          </w:tcPr>
          <w:p w14:paraId="6F81BBA7" w14:textId="3CC8D9CD" w:rsidR="002118B7" w:rsidRDefault="002118B7" w:rsidP="002118B7">
            <w:pPr>
              <w:pStyle w:val="Bezproreda"/>
              <w:jc w:val="right"/>
              <w:rPr>
                <w:sz w:val="18"/>
                <w:szCs w:val="18"/>
              </w:rPr>
            </w:pPr>
            <w:r>
              <w:rPr>
                <w:sz w:val="18"/>
                <w:szCs w:val="18"/>
              </w:rPr>
              <w:t>682.217,69</w:t>
            </w:r>
          </w:p>
        </w:tc>
        <w:tc>
          <w:tcPr>
            <w:tcW w:w="960" w:type="dxa"/>
          </w:tcPr>
          <w:p w14:paraId="5F08F5B8" w14:textId="00587541" w:rsidR="002118B7" w:rsidRDefault="002118B7" w:rsidP="002118B7">
            <w:pPr>
              <w:pStyle w:val="Bezproreda"/>
              <w:jc w:val="right"/>
              <w:rPr>
                <w:sz w:val="18"/>
                <w:szCs w:val="18"/>
              </w:rPr>
            </w:pPr>
            <w:r>
              <w:rPr>
                <w:sz w:val="18"/>
                <w:szCs w:val="18"/>
              </w:rPr>
              <w:t>99,17%</w:t>
            </w:r>
          </w:p>
        </w:tc>
        <w:tc>
          <w:tcPr>
            <w:tcW w:w="960" w:type="dxa"/>
          </w:tcPr>
          <w:p w14:paraId="75C77E04" w14:textId="5C96E1AE" w:rsidR="002118B7" w:rsidRDefault="002118B7" w:rsidP="002118B7">
            <w:pPr>
              <w:pStyle w:val="Bezproreda"/>
              <w:jc w:val="right"/>
              <w:rPr>
                <w:sz w:val="18"/>
                <w:szCs w:val="18"/>
              </w:rPr>
            </w:pPr>
            <w:r>
              <w:rPr>
                <w:sz w:val="18"/>
                <w:szCs w:val="18"/>
              </w:rPr>
              <w:t>25,74%</w:t>
            </w:r>
          </w:p>
        </w:tc>
      </w:tr>
      <w:tr w:rsidR="002118B7" w14:paraId="120C7106" w14:textId="77777777" w:rsidTr="002118B7">
        <w:tc>
          <w:tcPr>
            <w:tcW w:w="4319" w:type="dxa"/>
          </w:tcPr>
          <w:p w14:paraId="33EB0A71" w14:textId="235CAA5A" w:rsidR="002118B7" w:rsidRDefault="002118B7" w:rsidP="002118B7">
            <w:pPr>
              <w:pStyle w:val="Bezproreda"/>
              <w:rPr>
                <w:sz w:val="18"/>
                <w:szCs w:val="18"/>
              </w:rPr>
            </w:pPr>
            <w:r>
              <w:rPr>
                <w:sz w:val="18"/>
                <w:szCs w:val="18"/>
              </w:rPr>
              <w:t>7 Prihodi od prodaje nefinancijske imovine</w:t>
            </w:r>
          </w:p>
        </w:tc>
        <w:tc>
          <w:tcPr>
            <w:tcW w:w="1300" w:type="dxa"/>
          </w:tcPr>
          <w:p w14:paraId="5AFC6439" w14:textId="35001444" w:rsidR="002118B7" w:rsidRDefault="002118B7" w:rsidP="002118B7">
            <w:pPr>
              <w:pStyle w:val="Bezproreda"/>
              <w:jc w:val="right"/>
              <w:rPr>
                <w:sz w:val="18"/>
                <w:szCs w:val="18"/>
              </w:rPr>
            </w:pPr>
            <w:r>
              <w:rPr>
                <w:sz w:val="18"/>
                <w:szCs w:val="18"/>
              </w:rPr>
              <w:t>0,00</w:t>
            </w:r>
          </w:p>
        </w:tc>
        <w:tc>
          <w:tcPr>
            <w:tcW w:w="1300" w:type="dxa"/>
          </w:tcPr>
          <w:p w14:paraId="1F9DB584" w14:textId="5F1638D0" w:rsidR="002118B7" w:rsidRDefault="002118B7" w:rsidP="002118B7">
            <w:pPr>
              <w:pStyle w:val="Bezproreda"/>
              <w:jc w:val="right"/>
              <w:rPr>
                <w:sz w:val="18"/>
                <w:szCs w:val="18"/>
              </w:rPr>
            </w:pPr>
            <w:r>
              <w:rPr>
                <w:sz w:val="18"/>
                <w:szCs w:val="18"/>
              </w:rPr>
              <w:t>2.257,00</w:t>
            </w:r>
          </w:p>
        </w:tc>
        <w:tc>
          <w:tcPr>
            <w:tcW w:w="1300" w:type="dxa"/>
          </w:tcPr>
          <w:p w14:paraId="004939D0" w14:textId="728E61AB" w:rsidR="002118B7" w:rsidRDefault="002118B7" w:rsidP="002118B7">
            <w:pPr>
              <w:pStyle w:val="Bezproreda"/>
              <w:jc w:val="right"/>
              <w:rPr>
                <w:sz w:val="18"/>
                <w:szCs w:val="18"/>
              </w:rPr>
            </w:pPr>
            <w:r>
              <w:rPr>
                <w:sz w:val="18"/>
                <w:szCs w:val="18"/>
              </w:rPr>
              <w:t>0,00</w:t>
            </w:r>
          </w:p>
        </w:tc>
        <w:tc>
          <w:tcPr>
            <w:tcW w:w="960" w:type="dxa"/>
          </w:tcPr>
          <w:p w14:paraId="143B7E2A" w14:textId="77777777" w:rsidR="002118B7" w:rsidRDefault="002118B7" w:rsidP="002118B7">
            <w:pPr>
              <w:pStyle w:val="Bezproreda"/>
              <w:jc w:val="right"/>
              <w:rPr>
                <w:sz w:val="18"/>
                <w:szCs w:val="18"/>
              </w:rPr>
            </w:pPr>
          </w:p>
        </w:tc>
        <w:tc>
          <w:tcPr>
            <w:tcW w:w="960" w:type="dxa"/>
          </w:tcPr>
          <w:p w14:paraId="4963BB12" w14:textId="5B45E2B8" w:rsidR="002118B7" w:rsidRDefault="002118B7" w:rsidP="002118B7">
            <w:pPr>
              <w:pStyle w:val="Bezproreda"/>
              <w:jc w:val="right"/>
              <w:rPr>
                <w:sz w:val="18"/>
                <w:szCs w:val="18"/>
              </w:rPr>
            </w:pPr>
            <w:r>
              <w:rPr>
                <w:sz w:val="18"/>
                <w:szCs w:val="18"/>
              </w:rPr>
              <w:t>0,00%</w:t>
            </w:r>
          </w:p>
        </w:tc>
      </w:tr>
      <w:tr w:rsidR="002118B7" w:rsidRPr="002118B7" w14:paraId="129B7709" w14:textId="77777777" w:rsidTr="002118B7">
        <w:tc>
          <w:tcPr>
            <w:tcW w:w="4319" w:type="dxa"/>
          </w:tcPr>
          <w:p w14:paraId="0258A3D0" w14:textId="23178197" w:rsidR="002118B7" w:rsidRPr="002118B7" w:rsidRDefault="002118B7" w:rsidP="002118B7">
            <w:pPr>
              <w:pStyle w:val="Bezproreda"/>
              <w:rPr>
                <w:b/>
                <w:sz w:val="18"/>
                <w:szCs w:val="18"/>
              </w:rPr>
            </w:pPr>
            <w:r w:rsidRPr="002118B7">
              <w:rPr>
                <w:b/>
                <w:sz w:val="18"/>
                <w:szCs w:val="18"/>
              </w:rPr>
              <w:t>PRIHODI UKUPNO</w:t>
            </w:r>
          </w:p>
        </w:tc>
        <w:tc>
          <w:tcPr>
            <w:tcW w:w="1300" w:type="dxa"/>
          </w:tcPr>
          <w:p w14:paraId="1D91119F" w14:textId="57D3420A" w:rsidR="002118B7" w:rsidRPr="002118B7" w:rsidRDefault="002118B7" w:rsidP="002118B7">
            <w:pPr>
              <w:pStyle w:val="Bezproreda"/>
              <w:jc w:val="right"/>
              <w:rPr>
                <w:b/>
                <w:sz w:val="18"/>
                <w:szCs w:val="18"/>
              </w:rPr>
            </w:pPr>
            <w:r w:rsidRPr="002118B7">
              <w:rPr>
                <w:b/>
                <w:sz w:val="18"/>
                <w:szCs w:val="18"/>
              </w:rPr>
              <w:t>687.948,76</w:t>
            </w:r>
          </w:p>
        </w:tc>
        <w:tc>
          <w:tcPr>
            <w:tcW w:w="1300" w:type="dxa"/>
          </w:tcPr>
          <w:p w14:paraId="615DB6EF" w14:textId="5E995EB6" w:rsidR="002118B7" w:rsidRPr="002118B7" w:rsidRDefault="002118B7" w:rsidP="002118B7">
            <w:pPr>
              <w:pStyle w:val="Bezproreda"/>
              <w:jc w:val="right"/>
              <w:rPr>
                <w:b/>
                <w:sz w:val="18"/>
                <w:szCs w:val="18"/>
              </w:rPr>
            </w:pPr>
            <w:r w:rsidRPr="002118B7">
              <w:rPr>
                <w:b/>
                <w:sz w:val="18"/>
                <w:szCs w:val="18"/>
              </w:rPr>
              <w:t>2.652.690,64</w:t>
            </w:r>
          </w:p>
        </w:tc>
        <w:tc>
          <w:tcPr>
            <w:tcW w:w="1300" w:type="dxa"/>
          </w:tcPr>
          <w:p w14:paraId="633FEC2D" w14:textId="3CD3473B" w:rsidR="002118B7" w:rsidRPr="002118B7" w:rsidRDefault="002118B7" w:rsidP="002118B7">
            <w:pPr>
              <w:pStyle w:val="Bezproreda"/>
              <w:jc w:val="right"/>
              <w:rPr>
                <w:b/>
                <w:sz w:val="18"/>
                <w:szCs w:val="18"/>
              </w:rPr>
            </w:pPr>
            <w:r w:rsidRPr="002118B7">
              <w:rPr>
                <w:b/>
                <w:sz w:val="18"/>
                <w:szCs w:val="18"/>
              </w:rPr>
              <w:t>682.217,69</w:t>
            </w:r>
          </w:p>
        </w:tc>
        <w:tc>
          <w:tcPr>
            <w:tcW w:w="960" w:type="dxa"/>
          </w:tcPr>
          <w:p w14:paraId="26547622" w14:textId="1060777B" w:rsidR="002118B7" w:rsidRPr="002118B7" w:rsidRDefault="002118B7" w:rsidP="002118B7">
            <w:pPr>
              <w:pStyle w:val="Bezproreda"/>
              <w:jc w:val="right"/>
              <w:rPr>
                <w:b/>
                <w:sz w:val="18"/>
                <w:szCs w:val="18"/>
              </w:rPr>
            </w:pPr>
            <w:r w:rsidRPr="002118B7">
              <w:rPr>
                <w:b/>
                <w:sz w:val="18"/>
                <w:szCs w:val="18"/>
              </w:rPr>
              <w:t>99,17%</w:t>
            </w:r>
          </w:p>
        </w:tc>
        <w:tc>
          <w:tcPr>
            <w:tcW w:w="960" w:type="dxa"/>
          </w:tcPr>
          <w:p w14:paraId="1144AC87" w14:textId="5FD46360" w:rsidR="002118B7" w:rsidRPr="002118B7" w:rsidRDefault="002118B7" w:rsidP="002118B7">
            <w:pPr>
              <w:pStyle w:val="Bezproreda"/>
              <w:jc w:val="right"/>
              <w:rPr>
                <w:b/>
                <w:sz w:val="18"/>
                <w:szCs w:val="18"/>
              </w:rPr>
            </w:pPr>
            <w:r w:rsidRPr="002118B7">
              <w:rPr>
                <w:b/>
                <w:sz w:val="18"/>
                <w:szCs w:val="18"/>
              </w:rPr>
              <w:t>25,72%</w:t>
            </w:r>
          </w:p>
        </w:tc>
      </w:tr>
      <w:tr w:rsidR="002118B7" w14:paraId="5D48C379" w14:textId="77777777" w:rsidTr="002118B7">
        <w:tc>
          <w:tcPr>
            <w:tcW w:w="4319" w:type="dxa"/>
          </w:tcPr>
          <w:p w14:paraId="71324C63" w14:textId="71F554D4" w:rsidR="002118B7" w:rsidRDefault="002118B7" w:rsidP="002118B7">
            <w:pPr>
              <w:pStyle w:val="Bezproreda"/>
              <w:rPr>
                <w:sz w:val="18"/>
                <w:szCs w:val="18"/>
              </w:rPr>
            </w:pPr>
            <w:r>
              <w:rPr>
                <w:sz w:val="18"/>
                <w:szCs w:val="18"/>
              </w:rPr>
              <w:t>3 Rashodi poslovanja</w:t>
            </w:r>
          </w:p>
        </w:tc>
        <w:tc>
          <w:tcPr>
            <w:tcW w:w="1300" w:type="dxa"/>
          </w:tcPr>
          <w:p w14:paraId="31A9740B" w14:textId="6BC44BFD" w:rsidR="002118B7" w:rsidRDefault="002118B7" w:rsidP="002118B7">
            <w:pPr>
              <w:pStyle w:val="Bezproreda"/>
              <w:jc w:val="right"/>
              <w:rPr>
                <w:sz w:val="18"/>
                <w:szCs w:val="18"/>
              </w:rPr>
            </w:pPr>
            <w:r>
              <w:rPr>
                <w:sz w:val="18"/>
                <w:szCs w:val="18"/>
              </w:rPr>
              <w:t>431.098,91</w:t>
            </w:r>
          </w:p>
        </w:tc>
        <w:tc>
          <w:tcPr>
            <w:tcW w:w="1300" w:type="dxa"/>
          </w:tcPr>
          <w:p w14:paraId="4CD58A0F" w14:textId="64A4163B" w:rsidR="002118B7" w:rsidRDefault="002118B7" w:rsidP="002118B7">
            <w:pPr>
              <w:pStyle w:val="Bezproreda"/>
              <w:jc w:val="right"/>
              <w:rPr>
                <w:sz w:val="18"/>
                <w:szCs w:val="18"/>
              </w:rPr>
            </w:pPr>
            <w:r>
              <w:rPr>
                <w:sz w:val="18"/>
                <w:szCs w:val="18"/>
              </w:rPr>
              <w:t>1.384.305,00</w:t>
            </w:r>
          </w:p>
        </w:tc>
        <w:tc>
          <w:tcPr>
            <w:tcW w:w="1300" w:type="dxa"/>
          </w:tcPr>
          <w:p w14:paraId="371E46E7" w14:textId="05F5AFE0" w:rsidR="002118B7" w:rsidRDefault="002118B7" w:rsidP="002118B7">
            <w:pPr>
              <w:pStyle w:val="Bezproreda"/>
              <w:jc w:val="right"/>
              <w:rPr>
                <w:sz w:val="18"/>
                <w:szCs w:val="18"/>
              </w:rPr>
            </w:pPr>
            <w:r>
              <w:rPr>
                <w:sz w:val="18"/>
                <w:szCs w:val="18"/>
              </w:rPr>
              <w:t>508.418,36</w:t>
            </w:r>
          </w:p>
        </w:tc>
        <w:tc>
          <w:tcPr>
            <w:tcW w:w="960" w:type="dxa"/>
          </w:tcPr>
          <w:p w14:paraId="1F92E383" w14:textId="3D68E111" w:rsidR="002118B7" w:rsidRDefault="002118B7" w:rsidP="002118B7">
            <w:pPr>
              <w:pStyle w:val="Bezproreda"/>
              <w:jc w:val="right"/>
              <w:rPr>
                <w:sz w:val="18"/>
                <w:szCs w:val="18"/>
              </w:rPr>
            </w:pPr>
            <w:r>
              <w:rPr>
                <w:sz w:val="18"/>
                <w:szCs w:val="18"/>
              </w:rPr>
              <w:t>117,94%</w:t>
            </w:r>
          </w:p>
        </w:tc>
        <w:tc>
          <w:tcPr>
            <w:tcW w:w="960" w:type="dxa"/>
          </w:tcPr>
          <w:p w14:paraId="612ED907" w14:textId="7B8F27F5" w:rsidR="002118B7" w:rsidRDefault="002118B7" w:rsidP="002118B7">
            <w:pPr>
              <w:pStyle w:val="Bezproreda"/>
              <w:jc w:val="right"/>
              <w:rPr>
                <w:sz w:val="18"/>
                <w:szCs w:val="18"/>
              </w:rPr>
            </w:pPr>
            <w:r>
              <w:rPr>
                <w:sz w:val="18"/>
                <w:szCs w:val="18"/>
              </w:rPr>
              <w:t>36,73%</w:t>
            </w:r>
          </w:p>
        </w:tc>
      </w:tr>
      <w:tr w:rsidR="002118B7" w14:paraId="0057BE38" w14:textId="77777777" w:rsidTr="002118B7">
        <w:tc>
          <w:tcPr>
            <w:tcW w:w="4319" w:type="dxa"/>
          </w:tcPr>
          <w:p w14:paraId="4B7FE24E" w14:textId="3DFCD997" w:rsidR="002118B7" w:rsidRDefault="002118B7" w:rsidP="002118B7">
            <w:pPr>
              <w:pStyle w:val="Bezproreda"/>
              <w:rPr>
                <w:sz w:val="18"/>
                <w:szCs w:val="18"/>
              </w:rPr>
            </w:pPr>
            <w:r>
              <w:rPr>
                <w:sz w:val="18"/>
                <w:szCs w:val="18"/>
              </w:rPr>
              <w:t>4 Rashodi za nabavu nefinancijske imovine</w:t>
            </w:r>
          </w:p>
        </w:tc>
        <w:tc>
          <w:tcPr>
            <w:tcW w:w="1300" w:type="dxa"/>
          </w:tcPr>
          <w:p w14:paraId="0419B304" w14:textId="28344BCD" w:rsidR="002118B7" w:rsidRDefault="002118B7" w:rsidP="002118B7">
            <w:pPr>
              <w:pStyle w:val="Bezproreda"/>
              <w:jc w:val="right"/>
              <w:rPr>
                <w:sz w:val="18"/>
                <w:szCs w:val="18"/>
              </w:rPr>
            </w:pPr>
            <w:r>
              <w:rPr>
                <w:sz w:val="18"/>
                <w:szCs w:val="18"/>
              </w:rPr>
              <w:t>174.122,02</w:t>
            </w:r>
          </w:p>
        </w:tc>
        <w:tc>
          <w:tcPr>
            <w:tcW w:w="1300" w:type="dxa"/>
          </w:tcPr>
          <w:p w14:paraId="68F54A69" w14:textId="794CB80F" w:rsidR="002118B7" w:rsidRDefault="002118B7" w:rsidP="002118B7">
            <w:pPr>
              <w:pStyle w:val="Bezproreda"/>
              <w:jc w:val="right"/>
              <w:rPr>
                <w:sz w:val="18"/>
                <w:szCs w:val="18"/>
              </w:rPr>
            </w:pPr>
            <w:r>
              <w:rPr>
                <w:sz w:val="18"/>
                <w:szCs w:val="18"/>
              </w:rPr>
              <w:t>1.821.897,47</w:t>
            </w:r>
          </w:p>
        </w:tc>
        <w:tc>
          <w:tcPr>
            <w:tcW w:w="1300" w:type="dxa"/>
          </w:tcPr>
          <w:p w14:paraId="2534938F" w14:textId="0F3E0752" w:rsidR="002118B7" w:rsidRDefault="002118B7" w:rsidP="002118B7">
            <w:pPr>
              <w:pStyle w:val="Bezproreda"/>
              <w:jc w:val="right"/>
              <w:rPr>
                <w:sz w:val="18"/>
                <w:szCs w:val="18"/>
              </w:rPr>
            </w:pPr>
            <w:r>
              <w:rPr>
                <w:sz w:val="18"/>
                <w:szCs w:val="18"/>
              </w:rPr>
              <w:t>213.401,14</w:t>
            </w:r>
          </w:p>
        </w:tc>
        <w:tc>
          <w:tcPr>
            <w:tcW w:w="960" w:type="dxa"/>
          </w:tcPr>
          <w:p w14:paraId="6D0DA0A0" w14:textId="59AB8F9B" w:rsidR="002118B7" w:rsidRDefault="002118B7" w:rsidP="002118B7">
            <w:pPr>
              <w:pStyle w:val="Bezproreda"/>
              <w:jc w:val="right"/>
              <w:rPr>
                <w:sz w:val="18"/>
                <w:szCs w:val="18"/>
              </w:rPr>
            </w:pPr>
            <w:r>
              <w:rPr>
                <w:sz w:val="18"/>
                <w:szCs w:val="18"/>
              </w:rPr>
              <w:t>122,56%</w:t>
            </w:r>
          </w:p>
        </w:tc>
        <w:tc>
          <w:tcPr>
            <w:tcW w:w="960" w:type="dxa"/>
          </w:tcPr>
          <w:p w14:paraId="3ED8057F" w14:textId="25B11DB4" w:rsidR="002118B7" w:rsidRDefault="002118B7" w:rsidP="002118B7">
            <w:pPr>
              <w:pStyle w:val="Bezproreda"/>
              <w:jc w:val="right"/>
              <w:rPr>
                <w:sz w:val="18"/>
                <w:szCs w:val="18"/>
              </w:rPr>
            </w:pPr>
            <w:r>
              <w:rPr>
                <w:sz w:val="18"/>
                <w:szCs w:val="18"/>
              </w:rPr>
              <w:t>11,71%</w:t>
            </w:r>
          </w:p>
        </w:tc>
      </w:tr>
      <w:tr w:rsidR="002118B7" w:rsidRPr="002118B7" w14:paraId="6C2DDB39" w14:textId="77777777" w:rsidTr="002118B7">
        <w:tc>
          <w:tcPr>
            <w:tcW w:w="4319" w:type="dxa"/>
          </w:tcPr>
          <w:p w14:paraId="41291F18" w14:textId="16CD478D" w:rsidR="002118B7" w:rsidRPr="002118B7" w:rsidRDefault="002118B7" w:rsidP="002118B7">
            <w:pPr>
              <w:pStyle w:val="Bezproreda"/>
              <w:rPr>
                <w:b/>
                <w:sz w:val="18"/>
                <w:szCs w:val="18"/>
              </w:rPr>
            </w:pPr>
            <w:r w:rsidRPr="002118B7">
              <w:rPr>
                <w:b/>
                <w:sz w:val="18"/>
                <w:szCs w:val="18"/>
              </w:rPr>
              <w:t>RASHODI UKUPNO</w:t>
            </w:r>
          </w:p>
        </w:tc>
        <w:tc>
          <w:tcPr>
            <w:tcW w:w="1300" w:type="dxa"/>
          </w:tcPr>
          <w:p w14:paraId="619AB0C3" w14:textId="5C3EB8CC" w:rsidR="002118B7" w:rsidRPr="002118B7" w:rsidRDefault="002118B7" w:rsidP="002118B7">
            <w:pPr>
              <w:pStyle w:val="Bezproreda"/>
              <w:jc w:val="right"/>
              <w:rPr>
                <w:b/>
                <w:sz w:val="18"/>
                <w:szCs w:val="18"/>
              </w:rPr>
            </w:pPr>
            <w:r w:rsidRPr="002118B7">
              <w:rPr>
                <w:b/>
                <w:sz w:val="18"/>
                <w:szCs w:val="18"/>
              </w:rPr>
              <w:t>605.220,93</w:t>
            </w:r>
          </w:p>
        </w:tc>
        <w:tc>
          <w:tcPr>
            <w:tcW w:w="1300" w:type="dxa"/>
          </w:tcPr>
          <w:p w14:paraId="067C174A" w14:textId="6D445C5F" w:rsidR="002118B7" w:rsidRPr="002118B7" w:rsidRDefault="002118B7" w:rsidP="002118B7">
            <w:pPr>
              <w:pStyle w:val="Bezproreda"/>
              <w:jc w:val="right"/>
              <w:rPr>
                <w:b/>
                <w:sz w:val="18"/>
                <w:szCs w:val="18"/>
              </w:rPr>
            </w:pPr>
            <w:r w:rsidRPr="002118B7">
              <w:rPr>
                <w:b/>
                <w:sz w:val="18"/>
                <w:szCs w:val="18"/>
              </w:rPr>
              <w:t>3.206.202,47</w:t>
            </w:r>
          </w:p>
        </w:tc>
        <w:tc>
          <w:tcPr>
            <w:tcW w:w="1300" w:type="dxa"/>
          </w:tcPr>
          <w:p w14:paraId="61961B51" w14:textId="7298A8C9" w:rsidR="002118B7" w:rsidRPr="002118B7" w:rsidRDefault="002118B7" w:rsidP="002118B7">
            <w:pPr>
              <w:pStyle w:val="Bezproreda"/>
              <w:jc w:val="right"/>
              <w:rPr>
                <w:b/>
                <w:sz w:val="18"/>
                <w:szCs w:val="18"/>
              </w:rPr>
            </w:pPr>
            <w:r w:rsidRPr="002118B7">
              <w:rPr>
                <w:b/>
                <w:sz w:val="18"/>
                <w:szCs w:val="18"/>
              </w:rPr>
              <w:t>721.819,50</w:t>
            </w:r>
          </w:p>
        </w:tc>
        <w:tc>
          <w:tcPr>
            <w:tcW w:w="960" w:type="dxa"/>
          </w:tcPr>
          <w:p w14:paraId="56A2DD6C" w14:textId="65902605" w:rsidR="002118B7" w:rsidRPr="002118B7" w:rsidRDefault="002118B7" w:rsidP="002118B7">
            <w:pPr>
              <w:pStyle w:val="Bezproreda"/>
              <w:jc w:val="right"/>
              <w:rPr>
                <w:b/>
                <w:sz w:val="18"/>
                <w:szCs w:val="18"/>
              </w:rPr>
            </w:pPr>
            <w:r w:rsidRPr="002118B7">
              <w:rPr>
                <w:b/>
                <w:sz w:val="18"/>
                <w:szCs w:val="18"/>
              </w:rPr>
              <w:t>119,27%</w:t>
            </w:r>
          </w:p>
        </w:tc>
        <w:tc>
          <w:tcPr>
            <w:tcW w:w="960" w:type="dxa"/>
          </w:tcPr>
          <w:p w14:paraId="411560C2" w14:textId="660F8985" w:rsidR="002118B7" w:rsidRPr="002118B7" w:rsidRDefault="002118B7" w:rsidP="002118B7">
            <w:pPr>
              <w:pStyle w:val="Bezproreda"/>
              <w:jc w:val="right"/>
              <w:rPr>
                <w:b/>
                <w:sz w:val="18"/>
                <w:szCs w:val="18"/>
              </w:rPr>
            </w:pPr>
            <w:r w:rsidRPr="002118B7">
              <w:rPr>
                <w:b/>
                <w:sz w:val="18"/>
                <w:szCs w:val="18"/>
              </w:rPr>
              <w:t>22,51%</w:t>
            </w:r>
          </w:p>
        </w:tc>
      </w:tr>
      <w:tr w:rsidR="002118B7" w:rsidRPr="002118B7" w14:paraId="0D1B078C" w14:textId="77777777" w:rsidTr="002118B7">
        <w:trPr>
          <w:trHeight w:val="360"/>
        </w:trPr>
        <w:tc>
          <w:tcPr>
            <w:tcW w:w="4319" w:type="dxa"/>
            <w:shd w:val="clear" w:color="auto" w:fill="FFE699"/>
            <w:vAlign w:val="center"/>
          </w:tcPr>
          <w:p w14:paraId="3640175D" w14:textId="7D1BAF3F" w:rsidR="002118B7" w:rsidRPr="002118B7" w:rsidRDefault="002118B7" w:rsidP="002118B7">
            <w:pPr>
              <w:pStyle w:val="Bezproreda"/>
              <w:rPr>
                <w:b/>
                <w:sz w:val="16"/>
                <w:szCs w:val="18"/>
              </w:rPr>
            </w:pPr>
            <w:r w:rsidRPr="002118B7">
              <w:rPr>
                <w:b/>
                <w:sz w:val="16"/>
                <w:szCs w:val="18"/>
              </w:rPr>
              <w:t>RAZLIKA VIŠAK/MANJAK</w:t>
            </w:r>
          </w:p>
        </w:tc>
        <w:tc>
          <w:tcPr>
            <w:tcW w:w="1300" w:type="dxa"/>
            <w:shd w:val="clear" w:color="auto" w:fill="FFE699"/>
            <w:vAlign w:val="center"/>
          </w:tcPr>
          <w:p w14:paraId="53CD15CA" w14:textId="2A1EEE5D" w:rsidR="002118B7" w:rsidRPr="002118B7" w:rsidRDefault="002118B7" w:rsidP="002118B7">
            <w:pPr>
              <w:pStyle w:val="Bezproreda"/>
              <w:jc w:val="right"/>
              <w:rPr>
                <w:b/>
                <w:sz w:val="16"/>
                <w:szCs w:val="18"/>
              </w:rPr>
            </w:pPr>
            <w:r w:rsidRPr="002118B7">
              <w:rPr>
                <w:b/>
                <w:sz w:val="16"/>
                <w:szCs w:val="18"/>
              </w:rPr>
              <w:t>82.727,83</w:t>
            </w:r>
          </w:p>
        </w:tc>
        <w:tc>
          <w:tcPr>
            <w:tcW w:w="1300" w:type="dxa"/>
            <w:shd w:val="clear" w:color="auto" w:fill="FFE699"/>
            <w:vAlign w:val="center"/>
          </w:tcPr>
          <w:p w14:paraId="7DC9B966" w14:textId="7FAB1D9A" w:rsidR="002118B7" w:rsidRPr="002118B7" w:rsidRDefault="002118B7" w:rsidP="002118B7">
            <w:pPr>
              <w:pStyle w:val="Bezproreda"/>
              <w:jc w:val="right"/>
              <w:rPr>
                <w:b/>
                <w:sz w:val="16"/>
                <w:szCs w:val="18"/>
              </w:rPr>
            </w:pPr>
            <w:r w:rsidRPr="002118B7">
              <w:rPr>
                <w:b/>
                <w:sz w:val="16"/>
                <w:szCs w:val="18"/>
              </w:rPr>
              <w:t>-553.511,83</w:t>
            </w:r>
          </w:p>
        </w:tc>
        <w:tc>
          <w:tcPr>
            <w:tcW w:w="1300" w:type="dxa"/>
            <w:shd w:val="clear" w:color="auto" w:fill="FFE699"/>
            <w:vAlign w:val="center"/>
          </w:tcPr>
          <w:p w14:paraId="3EDA8826" w14:textId="629BA982" w:rsidR="002118B7" w:rsidRPr="002118B7" w:rsidRDefault="002118B7" w:rsidP="002118B7">
            <w:pPr>
              <w:pStyle w:val="Bezproreda"/>
              <w:jc w:val="right"/>
              <w:rPr>
                <w:b/>
                <w:sz w:val="16"/>
                <w:szCs w:val="18"/>
              </w:rPr>
            </w:pPr>
            <w:r w:rsidRPr="002118B7">
              <w:rPr>
                <w:b/>
                <w:sz w:val="16"/>
                <w:szCs w:val="18"/>
              </w:rPr>
              <w:t>-39.601,81</w:t>
            </w:r>
          </w:p>
        </w:tc>
        <w:tc>
          <w:tcPr>
            <w:tcW w:w="960" w:type="dxa"/>
            <w:shd w:val="clear" w:color="auto" w:fill="FFE699"/>
            <w:vAlign w:val="center"/>
          </w:tcPr>
          <w:p w14:paraId="60A5EAA7" w14:textId="08C2D724" w:rsidR="002118B7" w:rsidRPr="002118B7" w:rsidRDefault="002118B7" w:rsidP="002118B7">
            <w:pPr>
              <w:pStyle w:val="Bezproreda"/>
              <w:jc w:val="right"/>
              <w:rPr>
                <w:b/>
                <w:sz w:val="16"/>
                <w:szCs w:val="18"/>
              </w:rPr>
            </w:pPr>
            <w:r w:rsidRPr="002118B7">
              <w:rPr>
                <w:b/>
                <w:sz w:val="16"/>
                <w:szCs w:val="18"/>
              </w:rPr>
              <w:t>-47,87%</w:t>
            </w:r>
          </w:p>
        </w:tc>
        <w:tc>
          <w:tcPr>
            <w:tcW w:w="960" w:type="dxa"/>
            <w:shd w:val="clear" w:color="auto" w:fill="FFE699"/>
            <w:vAlign w:val="center"/>
          </w:tcPr>
          <w:p w14:paraId="5827E222" w14:textId="35C43DAC" w:rsidR="002118B7" w:rsidRPr="002118B7" w:rsidRDefault="002118B7" w:rsidP="002118B7">
            <w:pPr>
              <w:pStyle w:val="Bezproreda"/>
              <w:jc w:val="right"/>
              <w:rPr>
                <w:b/>
                <w:sz w:val="16"/>
                <w:szCs w:val="18"/>
              </w:rPr>
            </w:pPr>
            <w:r w:rsidRPr="002118B7">
              <w:rPr>
                <w:b/>
                <w:sz w:val="16"/>
                <w:szCs w:val="18"/>
              </w:rPr>
              <w:t>7,15%</w:t>
            </w:r>
          </w:p>
        </w:tc>
      </w:tr>
    </w:tbl>
    <w:p w14:paraId="1B6F7981" w14:textId="62322702" w:rsidR="000F445B" w:rsidRPr="000F445B" w:rsidRDefault="000F445B" w:rsidP="000F445B">
      <w:pPr>
        <w:pStyle w:val="Bezproreda"/>
        <w:rPr>
          <w:sz w:val="18"/>
          <w:szCs w:val="18"/>
        </w:rPr>
      </w:pPr>
    </w:p>
    <w:p w14:paraId="1E950DD3" w14:textId="77777777" w:rsidR="000F445B" w:rsidRPr="000F445B" w:rsidRDefault="000F445B" w:rsidP="000F445B">
      <w:pPr>
        <w:pStyle w:val="Bezproreda"/>
        <w:rPr>
          <w:sz w:val="22"/>
        </w:rPr>
      </w:pPr>
    </w:p>
    <w:p w14:paraId="574027D3" w14:textId="7CBE3E9B" w:rsidR="000F445B" w:rsidRPr="000F445B" w:rsidRDefault="000F445B" w:rsidP="000F445B">
      <w:pPr>
        <w:pStyle w:val="Bezproreda"/>
        <w:rPr>
          <w:b/>
          <w:bCs/>
          <w:szCs w:val="20"/>
        </w:rPr>
      </w:pPr>
      <w:r w:rsidRPr="000F445B">
        <w:rPr>
          <w:b/>
          <w:bCs/>
          <w:szCs w:val="20"/>
        </w:rPr>
        <w:t>B. SAŽETAK RAČUNA FINANCIRANJA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14:paraId="4C2F30FC" w14:textId="77777777" w:rsidTr="002118B7">
        <w:tc>
          <w:tcPr>
            <w:tcW w:w="4319" w:type="dxa"/>
          </w:tcPr>
          <w:p w14:paraId="2F90A7B7" w14:textId="3FBD479F" w:rsidR="002118B7" w:rsidRDefault="002118B7" w:rsidP="002118B7">
            <w:pPr>
              <w:pStyle w:val="Bezproreda"/>
              <w:rPr>
                <w:sz w:val="18"/>
                <w:szCs w:val="18"/>
              </w:rPr>
            </w:pPr>
            <w:r>
              <w:rPr>
                <w:sz w:val="18"/>
                <w:szCs w:val="18"/>
              </w:rPr>
              <w:t>8 Primici od financijske imovine i zaduživanja</w:t>
            </w:r>
          </w:p>
        </w:tc>
        <w:tc>
          <w:tcPr>
            <w:tcW w:w="1300" w:type="dxa"/>
          </w:tcPr>
          <w:p w14:paraId="5B7EDC90" w14:textId="5B717155" w:rsidR="002118B7" w:rsidRDefault="002118B7" w:rsidP="002118B7">
            <w:pPr>
              <w:pStyle w:val="Bezproreda"/>
              <w:jc w:val="right"/>
              <w:rPr>
                <w:sz w:val="18"/>
                <w:szCs w:val="18"/>
              </w:rPr>
            </w:pPr>
            <w:r>
              <w:rPr>
                <w:sz w:val="18"/>
                <w:szCs w:val="18"/>
              </w:rPr>
              <w:t>0,00</w:t>
            </w:r>
          </w:p>
        </w:tc>
        <w:tc>
          <w:tcPr>
            <w:tcW w:w="1300" w:type="dxa"/>
          </w:tcPr>
          <w:p w14:paraId="2CE06C49" w14:textId="2A15AA2A" w:rsidR="002118B7" w:rsidRDefault="002118B7" w:rsidP="002118B7">
            <w:pPr>
              <w:pStyle w:val="Bezproreda"/>
              <w:jc w:val="right"/>
              <w:rPr>
                <w:sz w:val="18"/>
                <w:szCs w:val="18"/>
              </w:rPr>
            </w:pPr>
            <w:r>
              <w:rPr>
                <w:sz w:val="18"/>
                <w:szCs w:val="18"/>
              </w:rPr>
              <w:t>720.000,00</w:t>
            </w:r>
          </w:p>
        </w:tc>
        <w:tc>
          <w:tcPr>
            <w:tcW w:w="1300" w:type="dxa"/>
          </w:tcPr>
          <w:p w14:paraId="38A6FC8B" w14:textId="1C2DD065" w:rsidR="002118B7" w:rsidRDefault="002118B7" w:rsidP="002118B7">
            <w:pPr>
              <w:pStyle w:val="Bezproreda"/>
              <w:jc w:val="right"/>
              <w:rPr>
                <w:sz w:val="18"/>
                <w:szCs w:val="18"/>
              </w:rPr>
            </w:pPr>
            <w:r>
              <w:rPr>
                <w:sz w:val="18"/>
                <w:szCs w:val="18"/>
              </w:rPr>
              <w:t>0,00</w:t>
            </w:r>
          </w:p>
        </w:tc>
        <w:tc>
          <w:tcPr>
            <w:tcW w:w="960" w:type="dxa"/>
          </w:tcPr>
          <w:p w14:paraId="79333A08" w14:textId="77777777" w:rsidR="002118B7" w:rsidRDefault="002118B7" w:rsidP="002118B7">
            <w:pPr>
              <w:pStyle w:val="Bezproreda"/>
              <w:jc w:val="right"/>
              <w:rPr>
                <w:sz w:val="18"/>
                <w:szCs w:val="18"/>
              </w:rPr>
            </w:pPr>
          </w:p>
        </w:tc>
        <w:tc>
          <w:tcPr>
            <w:tcW w:w="960" w:type="dxa"/>
          </w:tcPr>
          <w:p w14:paraId="3D46476F" w14:textId="24A082F1" w:rsidR="002118B7" w:rsidRDefault="002118B7" w:rsidP="002118B7">
            <w:pPr>
              <w:pStyle w:val="Bezproreda"/>
              <w:jc w:val="right"/>
              <w:rPr>
                <w:sz w:val="18"/>
                <w:szCs w:val="18"/>
              </w:rPr>
            </w:pPr>
            <w:r>
              <w:rPr>
                <w:sz w:val="18"/>
                <w:szCs w:val="18"/>
              </w:rPr>
              <w:t>0,00%</w:t>
            </w:r>
          </w:p>
        </w:tc>
      </w:tr>
      <w:tr w:rsidR="002118B7" w14:paraId="35A708B0" w14:textId="77777777" w:rsidTr="002118B7">
        <w:tc>
          <w:tcPr>
            <w:tcW w:w="4319" w:type="dxa"/>
          </w:tcPr>
          <w:p w14:paraId="49770E36" w14:textId="3CCC1FA2" w:rsidR="002118B7" w:rsidRDefault="002118B7" w:rsidP="002118B7">
            <w:pPr>
              <w:pStyle w:val="Bezproreda"/>
              <w:rPr>
                <w:sz w:val="18"/>
                <w:szCs w:val="18"/>
              </w:rPr>
            </w:pPr>
            <w:r>
              <w:rPr>
                <w:sz w:val="18"/>
                <w:szCs w:val="18"/>
              </w:rPr>
              <w:t>5 Izdaci za financijsku imovinu i otplate zajmova</w:t>
            </w:r>
          </w:p>
        </w:tc>
        <w:tc>
          <w:tcPr>
            <w:tcW w:w="1300" w:type="dxa"/>
          </w:tcPr>
          <w:p w14:paraId="7768FF36" w14:textId="7DE659A6" w:rsidR="002118B7" w:rsidRDefault="002118B7" w:rsidP="002118B7">
            <w:pPr>
              <w:pStyle w:val="Bezproreda"/>
              <w:jc w:val="right"/>
              <w:rPr>
                <w:sz w:val="18"/>
                <w:szCs w:val="18"/>
              </w:rPr>
            </w:pPr>
            <w:r>
              <w:rPr>
                <w:sz w:val="18"/>
                <w:szCs w:val="18"/>
              </w:rPr>
              <w:t>1.330,00</w:t>
            </w:r>
          </w:p>
        </w:tc>
        <w:tc>
          <w:tcPr>
            <w:tcW w:w="1300" w:type="dxa"/>
          </w:tcPr>
          <w:p w14:paraId="1213B368" w14:textId="090A204E" w:rsidR="002118B7" w:rsidRDefault="002118B7" w:rsidP="002118B7">
            <w:pPr>
              <w:pStyle w:val="Bezproreda"/>
              <w:jc w:val="right"/>
              <w:rPr>
                <w:sz w:val="18"/>
                <w:szCs w:val="18"/>
              </w:rPr>
            </w:pPr>
            <w:r>
              <w:rPr>
                <w:sz w:val="18"/>
                <w:szCs w:val="18"/>
              </w:rPr>
              <w:t>66.361,40</w:t>
            </w:r>
          </w:p>
        </w:tc>
        <w:tc>
          <w:tcPr>
            <w:tcW w:w="1300" w:type="dxa"/>
          </w:tcPr>
          <w:p w14:paraId="18D648C4" w14:textId="6486127F" w:rsidR="002118B7" w:rsidRDefault="002118B7" w:rsidP="002118B7">
            <w:pPr>
              <w:pStyle w:val="Bezproreda"/>
              <w:jc w:val="right"/>
              <w:rPr>
                <w:sz w:val="18"/>
                <w:szCs w:val="18"/>
              </w:rPr>
            </w:pPr>
            <w:r>
              <w:rPr>
                <w:sz w:val="18"/>
                <w:szCs w:val="18"/>
              </w:rPr>
              <w:t>0,00</w:t>
            </w:r>
          </w:p>
        </w:tc>
        <w:tc>
          <w:tcPr>
            <w:tcW w:w="960" w:type="dxa"/>
          </w:tcPr>
          <w:p w14:paraId="6FB25294" w14:textId="06807AE4" w:rsidR="002118B7" w:rsidRDefault="002118B7" w:rsidP="002118B7">
            <w:pPr>
              <w:pStyle w:val="Bezproreda"/>
              <w:jc w:val="right"/>
              <w:rPr>
                <w:sz w:val="18"/>
                <w:szCs w:val="18"/>
              </w:rPr>
            </w:pPr>
            <w:r>
              <w:rPr>
                <w:sz w:val="18"/>
                <w:szCs w:val="18"/>
              </w:rPr>
              <w:t>0,00%</w:t>
            </w:r>
          </w:p>
        </w:tc>
        <w:tc>
          <w:tcPr>
            <w:tcW w:w="960" w:type="dxa"/>
          </w:tcPr>
          <w:p w14:paraId="2716EDA1" w14:textId="09F72DC3" w:rsidR="002118B7" w:rsidRDefault="002118B7" w:rsidP="002118B7">
            <w:pPr>
              <w:pStyle w:val="Bezproreda"/>
              <w:jc w:val="right"/>
              <w:rPr>
                <w:sz w:val="18"/>
                <w:szCs w:val="18"/>
              </w:rPr>
            </w:pPr>
            <w:r>
              <w:rPr>
                <w:sz w:val="18"/>
                <w:szCs w:val="18"/>
              </w:rPr>
              <w:t>0,00%</w:t>
            </w:r>
          </w:p>
        </w:tc>
      </w:tr>
      <w:tr w:rsidR="002118B7" w:rsidRPr="002118B7" w14:paraId="39330DFA" w14:textId="77777777" w:rsidTr="002118B7">
        <w:trPr>
          <w:trHeight w:val="360"/>
        </w:trPr>
        <w:tc>
          <w:tcPr>
            <w:tcW w:w="4319" w:type="dxa"/>
            <w:shd w:val="clear" w:color="auto" w:fill="FFE699"/>
            <w:vAlign w:val="center"/>
          </w:tcPr>
          <w:p w14:paraId="6405218D" w14:textId="6AA33667" w:rsidR="002118B7" w:rsidRPr="002118B7" w:rsidRDefault="002118B7" w:rsidP="002118B7">
            <w:pPr>
              <w:pStyle w:val="Bezproreda"/>
              <w:rPr>
                <w:b/>
                <w:sz w:val="16"/>
                <w:szCs w:val="18"/>
              </w:rPr>
            </w:pPr>
            <w:r w:rsidRPr="002118B7">
              <w:rPr>
                <w:b/>
                <w:sz w:val="16"/>
                <w:szCs w:val="18"/>
              </w:rPr>
              <w:t>RAZLIKA PRIMITAKA I IZDATAKA</w:t>
            </w:r>
          </w:p>
        </w:tc>
        <w:tc>
          <w:tcPr>
            <w:tcW w:w="1300" w:type="dxa"/>
            <w:shd w:val="clear" w:color="auto" w:fill="FFE699"/>
            <w:vAlign w:val="center"/>
          </w:tcPr>
          <w:p w14:paraId="33E5015B" w14:textId="126AFFD6" w:rsidR="002118B7" w:rsidRPr="002118B7" w:rsidRDefault="002118B7" w:rsidP="002118B7">
            <w:pPr>
              <w:pStyle w:val="Bezproreda"/>
              <w:jc w:val="right"/>
              <w:rPr>
                <w:b/>
                <w:sz w:val="16"/>
                <w:szCs w:val="18"/>
              </w:rPr>
            </w:pPr>
            <w:r w:rsidRPr="002118B7">
              <w:rPr>
                <w:b/>
                <w:sz w:val="16"/>
                <w:szCs w:val="18"/>
              </w:rPr>
              <w:t>-1.330,00</w:t>
            </w:r>
          </w:p>
        </w:tc>
        <w:tc>
          <w:tcPr>
            <w:tcW w:w="1300" w:type="dxa"/>
            <w:shd w:val="clear" w:color="auto" w:fill="FFE699"/>
            <w:vAlign w:val="center"/>
          </w:tcPr>
          <w:p w14:paraId="7371BF72" w14:textId="2DE5763B" w:rsidR="002118B7" w:rsidRPr="002118B7" w:rsidRDefault="002118B7" w:rsidP="002118B7">
            <w:pPr>
              <w:pStyle w:val="Bezproreda"/>
              <w:jc w:val="right"/>
              <w:rPr>
                <w:b/>
                <w:sz w:val="16"/>
                <w:szCs w:val="18"/>
              </w:rPr>
            </w:pPr>
            <w:r w:rsidRPr="002118B7">
              <w:rPr>
                <w:b/>
                <w:sz w:val="16"/>
                <w:szCs w:val="18"/>
              </w:rPr>
              <w:t>653.638,60</w:t>
            </w:r>
          </w:p>
        </w:tc>
        <w:tc>
          <w:tcPr>
            <w:tcW w:w="1300" w:type="dxa"/>
            <w:shd w:val="clear" w:color="auto" w:fill="FFE699"/>
            <w:vAlign w:val="center"/>
          </w:tcPr>
          <w:p w14:paraId="6DCA6BE0" w14:textId="56F585D5" w:rsidR="002118B7" w:rsidRPr="002118B7" w:rsidRDefault="002118B7" w:rsidP="002118B7">
            <w:pPr>
              <w:pStyle w:val="Bezproreda"/>
              <w:jc w:val="right"/>
              <w:rPr>
                <w:b/>
                <w:sz w:val="16"/>
                <w:szCs w:val="18"/>
              </w:rPr>
            </w:pPr>
            <w:r w:rsidRPr="002118B7">
              <w:rPr>
                <w:b/>
                <w:sz w:val="16"/>
                <w:szCs w:val="18"/>
              </w:rPr>
              <w:t>0,00</w:t>
            </w:r>
          </w:p>
        </w:tc>
        <w:tc>
          <w:tcPr>
            <w:tcW w:w="960" w:type="dxa"/>
            <w:shd w:val="clear" w:color="auto" w:fill="FFE699"/>
            <w:vAlign w:val="center"/>
          </w:tcPr>
          <w:p w14:paraId="09996D22" w14:textId="241C1266" w:rsidR="002118B7" w:rsidRPr="002118B7" w:rsidRDefault="002118B7" w:rsidP="002118B7">
            <w:pPr>
              <w:pStyle w:val="Bezproreda"/>
              <w:jc w:val="right"/>
              <w:rPr>
                <w:b/>
                <w:sz w:val="16"/>
                <w:szCs w:val="18"/>
              </w:rPr>
            </w:pPr>
            <w:r w:rsidRPr="002118B7">
              <w:rPr>
                <w:b/>
                <w:sz w:val="16"/>
                <w:szCs w:val="18"/>
              </w:rPr>
              <w:t>0,00%</w:t>
            </w:r>
          </w:p>
        </w:tc>
        <w:tc>
          <w:tcPr>
            <w:tcW w:w="960" w:type="dxa"/>
            <w:shd w:val="clear" w:color="auto" w:fill="FFE699"/>
            <w:vAlign w:val="center"/>
          </w:tcPr>
          <w:p w14:paraId="5DFC7576" w14:textId="63FA9A9C" w:rsidR="002118B7" w:rsidRPr="002118B7" w:rsidRDefault="002118B7" w:rsidP="002118B7">
            <w:pPr>
              <w:pStyle w:val="Bezproreda"/>
              <w:jc w:val="right"/>
              <w:rPr>
                <w:b/>
                <w:sz w:val="16"/>
                <w:szCs w:val="18"/>
              </w:rPr>
            </w:pPr>
            <w:r w:rsidRPr="002118B7">
              <w:rPr>
                <w:b/>
                <w:sz w:val="16"/>
                <w:szCs w:val="18"/>
              </w:rPr>
              <w:t>0,00%</w:t>
            </w:r>
          </w:p>
        </w:tc>
      </w:tr>
      <w:tr w:rsidR="002118B7" w:rsidRPr="002118B7" w14:paraId="665E039B" w14:textId="77777777" w:rsidTr="002118B7">
        <w:trPr>
          <w:trHeight w:val="360"/>
        </w:trPr>
        <w:tc>
          <w:tcPr>
            <w:tcW w:w="4319" w:type="dxa"/>
            <w:shd w:val="clear" w:color="auto" w:fill="FFE699"/>
            <w:vAlign w:val="center"/>
          </w:tcPr>
          <w:p w14:paraId="76AC0F0D" w14:textId="200A3E6C" w:rsidR="002118B7" w:rsidRPr="002118B7" w:rsidRDefault="002118B7" w:rsidP="002118B7">
            <w:pPr>
              <w:pStyle w:val="Bezproreda"/>
              <w:rPr>
                <w:b/>
                <w:sz w:val="16"/>
                <w:szCs w:val="18"/>
              </w:rPr>
            </w:pPr>
            <w:r w:rsidRPr="002118B7">
              <w:rPr>
                <w:b/>
                <w:sz w:val="16"/>
                <w:szCs w:val="18"/>
              </w:rPr>
              <w:t>REZULTAT TEKUĆE GODINE</w:t>
            </w:r>
          </w:p>
        </w:tc>
        <w:tc>
          <w:tcPr>
            <w:tcW w:w="1300" w:type="dxa"/>
            <w:shd w:val="clear" w:color="auto" w:fill="FFE699"/>
            <w:vAlign w:val="center"/>
          </w:tcPr>
          <w:p w14:paraId="41CA60C1" w14:textId="4409705A" w:rsidR="002118B7" w:rsidRPr="002118B7" w:rsidRDefault="002118B7" w:rsidP="002118B7">
            <w:pPr>
              <w:pStyle w:val="Bezproreda"/>
              <w:jc w:val="right"/>
              <w:rPr>
                <w:b/>
                <w:sz w:val="16"/>
                <w:szCs w:val="18"/>
              </w:rPr>
            </w:pPr>
            <w:r w:rsidRPr="002118B7">
              <w:rPr>
                <w:b/>
                <w:sz w:val="16"/>
                <w:szCs w:val="18"/>
              </w:rPr>
              <w:t>81.397,83</w:t>
            </w:r>
          </w:p>
        </w:tc>
        <w:tc>
          <w:tcPr>
            <w:tcW w:w="1300" w:type="dxa"/>
            <w:shd w:val="clear" w:color="auto" w:fill="FFE699"/>
            <w:vAlign w:val="center"/>
          </w:tcPr>
          <w:p w14:paraId="0BEEAFD9" w14:textId="39281299" w:rsidR="002118B7" w:rsidRPr="002118B7" w:rsidRDefault="002118B7" w:rsidP="002118B7">
            <w:pPr>
              <w:pStyle w:val="Bezproreda"/>
              <w:jc w:val="right"/>
              <w:rPr>
                <w:b/>
                <w:sz w:val="16"/>
                <w:szCs w:val="18"/>
              </w:rPr>
            </w:pPr>
            <w:r w:rsidRPr="002118B7">
              <w:rPr>
                <w:b/>
                <w:sz w:val="16"/>
                <w:szCs w:val="18"/>
              </w:rPr>
              <w:t>100.126,77</w:t>
            </w:r>
          </w:p>
        </w:tc>
        <w:tc>
          <w:tcPr>
            <w:tcW w:w="1300" w:type="dxa"/>
            <w:shd w:val="clear" w:color="auto" w:fill="FFE699"/>
            <w:vAlign w:val="center"/>
          </w:tcPr>
          <w:p w14:paraId="5EDCC23D" w14:textId="515E529F" w:rsidR="002118B7" w:rsidRPr="002118B7" w:rsidRDefault="002118B7" w:rsidP="002118B7">
            <w:pPr>
              <w:pStyle w:val="Bezproreda"/>
              <w:jc w:val="right"/>
              <w:rPr>
                <w:b/>
                <w:sz w:val="16"/>
                <w:szCs w:val="18"/>
              </w:rPr>
            </w:pPr>
            <w:r w:rsidRPr="002118B7">
              <w:rPr>
                <w:b/>
                <w:sz w:val="16"/>
                <w:szCs w:val="18"/>
              </w:rPr>
              <w:t>-39.601,81</w:t>
            </w:r>
          </w:p>
        </w:tc>
        <w:tc>
          <w:tcPr>
            <w:tcW w:w="960" w:type="dxa"/>
            <w:shd w:val="clear" w:color="auto" w:fill="FFE699"/>
            <w:vAlign w:val="center"/>
          </w:tcPr>
          <w:p w14:paraId="56149705" w14:textId="2A946BD7" w:rsidR="002118B7" w:rsidRPr="002118B7" w:rsidRDefault="002118B7" w:rsidP="002118B7">
            <w:pPr>
              <w:pStyle w:val="Bezproreda"/>
              <w:jc w:val="right"/>
              <w:rPr>
                <w:b/>
                <w:sz w:val="16"/>
                <w:szCs w:val="18"/>
              </w:rPr>
            </w:pPr>
            <w:r w:rsidRPr="002118B7">
              <w:rPr>
                <w:b/>
                <w:sz w:val="16"/>
                <w:szCs w:val="18"/>
              </w:rPr>
              <w:t>-48,65%</w:t>
            </w:r>
          </w:p>
        </w:tc>
        <w:tc>
          <w:tcPr>
            <w:tcW w:w="960" w:type="dxa"/>
            <w:shd w:val="clear" w:color="auto" w:fill="FFE699"/>
            <w:vAlign w:val="center"/>
          </w:tcPr>
          <w:p w14:paraId="6EF27421" w14:textId="1AF9D4ED" w:rsidR="002118B7" w:rsidRPr="002118B7" w:rsidRDefault="002118B7" w:rsidP="002118B7">
            <w:pPr>
              <w:pStyle w:val="Bezproreda"/>
              <w:jc w:val="right"/>
              <w:rPr>
                <w:b/>
                <w:sz w:val="16"/>
                <w:szCs w:val="18"/>
              </w:rPr>
            </w:pPr>
            <w:r w:rsidRPr="002118B7">
              <w:rPr>
                <w:b/>
                <w:sz w:val="16"/>
                <w:szCs w:val="18"/>
              </w:rPr>
              <w:t>-39,55%</w:t>
            </w:r>
          </w:p>
        </w:tc>
      </w:tr>
    </w:tbl>
    <w:p w14:paraId="5344B121" w14:textId="447EAECD" w:rsidR="000F445B" w:rsidRPr="000F445B" w:rsidRDefault="000F445B" w:rsidP="000F445B">
      <w:pPr>
        <w:pStyle w:val="Bezproreda"/>
        <w:rPr>
          <w:sz w:val="18"/>
          <w:szCs w:val="18"/>
        </w:rPr>
      </w:pPr>
    </w:p>
    <w:p w14:paraId="0D4C12E9" w14:textId="77777777" w:rsidR="000F445B" w:rsidRPr="000F445B" w:rsidRDefault="000F445B" w:rsidP="000F445B">
      <w:pPr>
        <w:pStyle w:val="Bezproreda"/>
        <w:rPr>
          <w:szCs w:val="20"/>
        </w:rPr>
      </w:pPr>
    </w:p>
    <w:p w14:paraId="3A7E38E8" w14:textId="2988AEA3" w:rsidR="000F445B" w:rsidRPr="000F445B" w:rsidRDefault="000F445B" w:rsidP="000F445B">
      <w:pPr>
        <w:pStyle w:val="Bezproreda"/>
        <w:rPr>
          <w:b/>
          <w:bCs/>
          <w:szCs w:val="20"/>
        </w:rPr>
      </w:pPr>
      <w:r w:rsidRPr="000F445B">
        <w:rPr>
          <w:b/>
          <w:bCs/>
          <w:szCs w:val="20"/>
        </w:rPr>
        <w:t>C. PRENESENI VIŠAK ILI PRENESENI MANJAK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14:paraId="59DB7150" w14:textId="77777777" w:rsidTr="002118B7">
        <w:tc>
          <w:tcPr>
            <w:tcW w:w="4319" w:type="dxa"/>
          </w:tcPr>
          <w:p w14:paraId="11F8DE83" w14:textId="100BA299" w:rsidR="002118B7" w:rsidRDefault="002118B7" w:rsidP="002118B7">
            <w:pPr>
              <w:pStyle w:val="Bezproreda"/>
              <w:rPr>
                <w:sz w:val="18"/>
                <w:szCs w:val="18"/>
              </w:rPr>
            </w:pPr>
            <w:r>
              <w:rPr>
                <w:sz w:val="18"/>
                <w:szCs w:val="18"/>
              </w:rPr>
              <w:t>PRENESENI VIŠAK/MANJAK IZ PRETHODNE GODINE</w:t>
            </w:r>
          </w:p>
        </w:tc>
        <w:tc>
          <w:tcPr>
            <w:tcW w:w="1300" w:type="dxa"/>
          </w:tcPr>
          <w:p w14:paraId="137CF41A" w14:textId="29698D1F" w:rsidR="002118B7" w:rsidRDefault="002118B7" w:rsidP="002118B7">
            <w:pPr>
              <w:pStyle w:val="Bezproreda"/>
              <w:jc w:val="right"/>
              <w:rPr>
                <w:sz w:val="18"/>
                <w:szCs w:val="18"/>
              </w:rPr>
            </w:pPr>
            <w:r>
              <w:rPr>
                <w:sz w:val="18"/>
                <w:szCs w:val="18"/>
              </w:rPr>
              <w:t>291.596,04</w:t>
            </w:r>
          </w:p>
        </w:tc>
        <w:tc>
          <w:tcPr>
            <w:tcW w:w="1300" w:type="dxa"/>
          </w:tcPr>
          <w:p w14:paraId="3BAD38E0" w14:textId="515797F5" w:rsidR="002118B7" w:rsidRDefault="002118B7" w:rsidP="002118B7">
            <w:pPr>
              <w:pStyle w:val="Bezproreda"/>
              <w:jc w:val="right"/>
              <w:rPr>
                <w:sz w:val="18"/>
                <w:szCs w:val="18"/>
              </w:rPr>
            </w:pPr>
            <w:r>
              <w:rPr>
                <w:sz w:val="18"/>
                <w:szCs w:val="18"/>
              </w:rPr>
              <w:t>-100.126,77</w:t>
            </w:r>
          </w:p>
        </w:tc>
        <w:tc>
          <w:tcPr>
            <w:tcW w:w="1300" w:type="dxa"/>
          </w:tcPr>
          <w:p w14:paraId="7F6BC263" w14:textId="286D669A" w:rsidR="002118B7" w:rsidRDefault="002118B7" w:rsidP="002118B7">
            <w:pPr>
              <w:pStyle w:val="Bezproreda"/>
              <w:jc w:val="right"/>
              <w:rPr>
                <w:sz w:val="18"/>
                <w:szCs w:val="18"/>
              </w:rPr>
            </w:pPr>
            <w:r>
              <w:rPr>
                <w:sz w:val="18"/>
                <w:szCs w:val="18"/>
              </w:rPr>
              <w:t>-100.126,77</w:t>
            </w:r>
          </w:p>
        </w:tc>
        <w:tc>
          <w:tcPr>
            <w:tcW w:w="960" w:type="dxa"/>
          </w:tcPr>
          <w:p w14:paraId="640D4813" w14:textId="0805D832" w:rsidR="002118B7" w:rsidRDefault="002118B7" w:rsidP="002118B7">
            <w:pPr>
              <w:pStyle w:val="Bezproreda"/>
              <w:jc w:val="right"/>
              <w:rPr>
                <w:sz w:val="18"/>
                <w:szCs w:val="18"/>
              </w:rPr>
            </w:pPr>
            <w:r>
              <w:rPr>
                <w:sz w:val="18"/>
                <w:szCs w:val="18"/>
              </w:rPr>
              <w:t>-34,34%</w:t>
            </w:r>
          </w:p>
        </w:tc>
        <w:tc>
          <w:tcPr>
            <w:tcW w:w="960" w:type="dxa"/>
          </w:tcPr>
          <w:p w14:paraId="6C92E155" w14:textId="6343BD1F" w:rsidR="002118B7" w:rsidRDefault="002118B7" w:rsidP="002118B7">
            <w:pPr>
              <w:pStyle w:val="Bezproreda"/>
              <w:jc w:val="right"/>
              <w:rPr>
                <w:sz w:val="18"/>
                <w:szCs w:val="18"/>
              </w:rPr>
            </w:pPr>
            <w:r>
              <w:rPr>
                <w:sz w:val="18"/>
                <w:szCs w:val="18"/>
              </w:rPr>
              <w:t>100,00%</w:t>
            </w:r>
          </w:p>
        </w:tc>
      </w:tr>
      <w:tr w:rsidR="002118B7" w:rsidRPr="002118B7" w14:paraId="031D2471" w14:textId="77777777" w:rsidTr="002118B7">
        <w:trPr>
          <w:trHeight w:val="360"/>
        </w:trPr>
        <w:tc>
          <w:tcPr>
            <w:tcW w:w="4319" w:type="dxa"/>
            <w:shd w:val="clear" w:color="auto" w:fill="FFE699"/>
            <w:vAlign w:val="center"/>
          </w:tcPr>
          <w:p w14:paraId="5296F895" w14:textId="38BB28A0" w:rsidR="002118B7" w:rsidRPr="002118B7" w:rsidRDefault="002118B7" w:rsidP="002118B7">
            <w:pPr>
              <w:pStyle w:val="Bezproreda"/>
              <w:rPr>
                <w:b/>
                <w:sz w:val="16"/>
                <w:szCs w:val="18"/>
              </w:rPr>
            </w:pPr>
            <w:r w:rsidRPr="002118B7">
              <w:rPr>
                <w:b/>
                <w:sz w:val="16"/>
                <w:szCs w:val="18"/>
              </w:rPr>
              <w:t>PRIJENOS VIŠKA/MANJKA U SLIJEDEĆE RAZDOBLJE</w:t>
            </w:r>
          </w:p>
        </w:tc>
        <w:tc>
          <w:tcPr>
            <w:tcW w:w="1300" w:type="dxa"/>
            <w:shd w:val="clear" w:color="auto" w:fill="FFE699"/>
            <w:vAlign w:val="center"/>
          </w:tcPr>
          <w:p w14:paraId="04CB42E6" w14:textId="7F125E35" w:rsidR="002118B7" w:rsidRPr="002118B7" w:rsidRDefault="002118B7" w:rsidP="002118B7">
            <w:pPr>
              <w:pStyle w:val="Bezproreda"/>
              <w:jc w:val="right"/>
              <w:rPr>
                <w:b/>
                <w:sz w:val="16"/>
                <w:szCs w:val="18"/>
              </w:rPr>
            </w:pPr>
            <w:r w:rsidRPr="002118B7">
              <w:rPr>
                <w:b/>
                <w:sz w:val="16"/>
                <w:szCs w:val="18"/>
              </w:rPr>
              <w:t>372.993,87</w:t>
            </w:r>
          </w:p>
        </w:tc>
        <w:tc>
          <w:tcPr>
            <w:tcW w:w="1300" w:type="dxa"/>
            <w:shd w:val="clear" w:color="auto" w:fill="FFE699"/>
            <w:vAlign w:val="center"/>
          </w:tcPr>
          <w:p w14:paraId="04D23212" w14:textId="7EB52085" w:rsidR="002118B7" w:rsidRPr="002118B7" w:rsidRDefault="002118B7" w:rsidP="002118B7">
            <w:pPr>
              <w:pStyle w:val="Bezproreda"/>
              <w:jc w:val="right"/>
              <w:rPr>
                <w:b/>
                <w:sz w:val="16"/>
                <w:szCs w:val="18"/>
              </w:rPr>
            </w:pPr>
            <w:r w:rsidRPr="002118B7">
              <w:rPr>
                <w:b/>
                <w:sz w:val="16"/>
                <w:szCs w:val="18"/>
              </w:rPr>
              <w:t>0,00</w:t>
            </w:r>
          </w:p>
        </w:tc>
        <w:tc>
          <w:tcPr>
            <w:tcW w:w="1300" w:type="dxa"/>
            <w:shd w:val="clear" w:color="auto" w:fill="FFE699"/>
            <w:vAlign w:val="center"/>
          </w:tcPr>
          <w:p w14:paraId="0ED79F14" w14:textId="05AD8588" w:rsidR="002118B7" w:rsidRPr="002118B7" w:rsidRDefault="002118B7" w:rsidP="002118B7">
            <w:pPr>
              <w:pStyle w:val="Bezproreda"/>
              <w:jc w:val="right"/>
              <w:rPr>
                <w:b/>
                <w:sz w:val="16"/>
                <w:szCs w:val="18"/>
              </w:rPr>
            </w:pPr>
            <w:r w:rsidRPr="002118B7">
              <w:rPr>
                <w:b/>
                <w:sz w:val="16"/>
                <w:szCs w:val="18"/>
              </w:rPr>
              <w:t>-139.728,58</w:t>
            </w:r>
          </w:p>
        </w:tc>
        <w:tc>
          <w:tcPr>
            <w:tcW w:w="960" w:type="dxa"/>
            <w:shd w:val="clear" w:color="auto" w:fill="FFE699"/>
            <w:vAlign w:val="center"/>
          </w:tcPr>
          <w:p w14:paraId="00FE8122" w14:textId="6CE86594" w:rsidR="002118B7" w:rsidRPr="002118B7" w:rsidRDefault="002118B7" w:rsidP="002118B7">
            <w:pPr>
              <w:pStyle w:val="Bezproreda"/>
              <w:jc w:val="right"/>
              <w:rPr>
                <w:b/>
                <w:sz w:val="16"/>
                <w:szCs w:val="18"/>
              </w:rPr>
            </w:pPr>
            <w:r w:rsidRPr="002118B7">
              <w:rPr>
                <w:b/>
                <w:sz w:val="16"/>
                <w:szCs w:val="18"/>
              </w:rPr>
              <w:t>-37,46%</w:t>
            </w:r>
          </w:p>
        </w:tc>
        <w:tc>
          <w:tcPr>
            <w:tcW w:w="960" w:type="dxa"/>
            <w:shd w:val="clear" w:color="auto" w:fill="FFE699"/>
            <w:vAlign w:val="center"/>
          </w:tcPr>
          <w:p w14:paraId="3EACB80A" w14:textId="77777777" w:rsidR="002118B7" w:rsidRPr="002118B7" w:rsidRDefault="002118B7" w:rsidP="002118B7">
            <w:pPr>
              <w:pStyle w:val="Bezproreda"/>
              <w:jc w:val="right"/>
              <w:rPr>
                <w:b/>
                <w:sz w:val="16"/>
                <w:szCs w:val="18"/>
              </w:rPr>
            </w:pPr>
          </w:p>
        </w:tc>
      </w:tr>
    </w:tbl>
    <w:p w14:paraId="69682724" w14:textId="7367F0EC" w:rsidR="00E03176" w:rsidRPr="00586EA0" w:rsidRDefault="00E03176" w:rsidP="0075278C">
      <w:pPr>
        <w:spacing w:after="0"/>
        <w:rPr>
          <w:rFonts w:cs="Times New Roman"/>
          <w:sz w:val="18"/>
          <w:szCs w:val="18"/>
        </w:rPr>
        <w:sectPr w:rsidR="00E03176" w:rsidRPr="00586EA0" w:rsidSect="00BA110F">
          <w:headerReference w:type="default" r:id="rId8"/>
          <w:footerReference w:type="default" r:id="rId9"/>
          <w:pgSz w:w="11906" w:h="16838"/>
          <w:pgMar w:top="962" w:right="849" w:bottom="851" w:left="1134" w:header="567" w:footer="283" w:gutter="0"/>
          <w:cols w:space="708"/>
          <w:docGrid w:linePitch="360"/>
        </w:sectPr>
      </w:pPr>
    </w:p>
    <w:p w14:paraId="59E61A24" w14:textId="36F2660A" w:rsidR="00E03176" w:rsidRPr="00D023A5" w:rsidRDefault="00A62B9E" w:rsidP="00E03176">
      <w:pPr>
        <w:spacing w:after="0"/>
        <w:rPr>
          <w:szCs w:val="20"/>
        </w:rPr>
      </w:pPr>
      <w:r>
        <w:rPr>
          <w:szCs w:val="20"/>
        </w:rPr>
        <w:lastRenderedPageBreak/>
        <w:t>1</w:t>
      </w:r>
      <w:r w:rsidR="00E03176" w:rsidRPr="00D023A5">
        <w:rPr>
          <w:szCs w:val="20"/>
        </w:rPr>
        <w:t>. RAČUN PRIHODA I RASHODA</w:t>
      </w:r>
    </w:p>
    <w:p w14:paraId="6B85AAD8" w14:textId="77777777" w:rsidR="00E03176" w:rsidRPr="00D023A5" w:rsidRDefault="00E03176" w:rsidP="00E03176">
      <w:pPr>
        <w:spacing w:after="0"/>
        <w:rPr>
          <w:rFonts w:cs="Times New Roman"/>
          <w:szCs w:val="20"/>
        </w:rPr>
      </w:pPr>
      <w:r w:rsidRPr="00D023A5">
        <w:rPr>
          <w:rFonts w:cs="Times New Roman"/>
          <w:szCs w:val="20"/>
        </w:rPr>
        <w:t>Prihodi i rashodi prema ekonomskoj klasifikaciji: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0E0C0687" w14:textId="77777777" w:rsidTr="002118B7">
        <w:tc>
          <w:tcPr>
            <w:tcW w:w="4319" w:type="dxa"/>
            <w:shd w:val="clear" w:color="auto" w:fill="505050"/>
          </w:tcPr>
          <w:p w14:paraId="607170AC" w14:textId="5998E8D2"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RAČUN I OPIS RAČUNA</w:t>
            </w:r>
          </w:p>
        </w:tc>
        <w:tc>
          <w:tcPr>
            <w:tcW w:w="1300" w:type="dxa"/>
            <w:shd w:val="clear" w:color="auto" w:fill="505050"/>
          </w:tcPr>
          <w:p w14:paraId="7AFC6BF8" w14:textId="5A28B10E"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40C7021A" w14:textId="661D4E16"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2DA886C6" w14:textId="0D498055"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35471FEA" w14:textId="57CCE44A"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04A02083" w14:textId="6A5ED98D"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01EE5E4C" w14:textId="77777777" w:rsidTr="002118B7">
        <w:tc>
          <w:tcPr>
            <w:tcW w:w="4319" w:type="dxa"/>
            <w:shd w:val="clear" w:color="auto" w:fill="505050"/>
          </w:tcPr>
          <w:p w14:paraId="5989D09C" w14:textId="30A448ED"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1714CF4F" w14:textId="298E723C"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1461CCFD" w14:textId="58C132E0"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0701BDBC" w14:textId="06C9955E"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68D89522" w14:textId="7E73F064"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57DE3043" w14:textId="40DA23D7"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rsidRPr="002118B7" w14:paraId="5191989F" w14:textId="77777777" w:rsidTr="002118B7">
        <w:tc>
          <w:tcPr>
            <w:tcW w:w="4319" w:type="dxa"/>
            <w:shd w:val="clear" w:color="auto" w:fill="BDD7EE"/>
          </w:tcPr>
          <w:p w14:paraId="7E6320B6" w14:textId="0B9DBE29" w:rsidR="002118B7" w:rsidRPr="002118B7" w:rsidRDefault="002118B7" w:rsidP="002118B7">
            <w:pPr>
              <w:spacing w:after="0"/>
              <w:rPr>
                <w:rFonts w:cs="Times New Roman"/>
                <w:sz w:val="18"/>
                <w:szCs w:val="20"/>
              </w:rPr>
            </w:pPr>
            <w:r w:rsidRPr="002118B7">
              <w:rPr>
                <w:rFonts w:cs="Times New Roman"/>
                <w:sz w:val="18"/>
                <w:szCs w:val="20"/>
              </w:rPr>
              <w:t>6 Prihodi poslovanja</w:t>
            </w:r>
          </w:p>
        </w:tc>
        <w:tc>
          <w:tcPr>
            <w:tcW w:w="1300" w:type="dxa"/>
            <w:shd w:val="clear" w:color="auto" w:fill="BDD7EE"/>
          </w:tcPr>
          <w:p w14:paraId="3BEAE4BF" w14:textId="3D94D036" w:rsidR="002118B7" w:rsidRPr="002118B7" w:rsidRDefault="002118B7" w:rsidP="002118B7">
            <w:pPr>
              <w:spacing w:after="0"/>
              <w:jc w:val="right"/>
              <w:rPr>
                <w:rFonts w:cs="Times New Roman"/>
                <w:sz w:val="18"/>
                <w:szCs w:val="20"/>
              </w:rPr>
            </w:pPr>
            <w:r w:rsidRPr="002118B7">
              <w:rPr>
                <w:rFonts w:cs="Times New Roman"/>
                <w:sz w:val="18"/>
                <w:szCs w:val="20"/>
              </w:rPr>
              <w:t>687.948,76</w:t>
            </w:r>
          </w:p>
        </w:tc>
        <w:tc>
          <w:tcPr>
            <w:tcW w:w="1300" w:type="dxa"/>
            <w:shd w:val="clear" w:color="auto" w:fill="BDD7EE"/>
          </w:tcPr>
          <w:p w14:paraId="3D564C54" w14:textId="11046CA1" w:rsidR="002118B7" w:rsidRPr="002118B7" w:rsidRDefault="002118B7" w:rsidP="002118B7">
            <w:pPr>
              <w:spacing w:after="0"/>
              <w:jc w:val="right"/>
              <w:rPr>
                <w:rFonts w:cs="Times New Roman"/>
                <w:sz w:val="18"/>
                <w:szCs w:val="20"/>
              </w:rPr>
            </w:pPr>
            <w:r w:rsidRPr="002118B7">
              <w:rPr>
                <w:rFonts w:cs="Times New Roman"/>
                <w:sz w:val="18"/>
                <w:szCs w:val="20"/>
              </w:rPr>
              <w:t>2.650.433,64</w:t>
            </w:r>
          </w:p>
        </w:tc>
        <w:tc>
          <w:tcPr>
            <w:tcW w:w="1300" w:type="dxa"/>
            <w:shd w:val="clear" w:color="auto" w:fill="BDD7EE"/>
          </w:tcPr>
          <w:p w14:paraId="32BAFD4C" w14:textId="71C81B20" w:rsidR="002118B7" w:rsidRPr="002118B7" w:rsidRDefault="002118B7" w:rsidP="002118B7">
            <w:pPr>
              <w:spacing w:after="0"/>
              <w:jc w:val="right"/>
              <w:rPr>
                <w:rFonts w:cs="Times New Roman"/>
                <w:sz w:val="18"/>
                <w:szCs w:val="20"/>
              </w:rPr>
            </w:pPr>
            <w:r w:rsidRPr="002118B7">
              <w:rPr>
                <w:rFonts w:cs="Times New Roman"/>
                <w:sz w:val="18"/>
                <w:szCs w:val="20"/>
              </w:rPr>
              <w:t>682.217,69</w:t>
            </w:r>
          </w:p>
        </w:tc>
        <w:tc>
          <w:tcPr>
            <w:tcW w:w="960" w:type="dxa"/>
            <w:shd w:val="clear" w:color="auto" w:fill="BDD7EE"/>
          </w:tcPr>
          <w:p w14:paraId="4A940ABA" w14:textId="24C59522" w:rsidR="002118B7" w:rsidRPr="002118B7" w:rsidRDefault="002118B7" w:rsidP="002118B7">
            <w:pPr>
              <w:spacing w:after="0"/>
              <w:jc w:val="right"/>
              <w:rPr>
                <w:rFonts w:cs="Times New Roman"/>
                <w:sz w:val="18"/>
                <w:szCs w:val="20"/>
              </w:rPr>
            </w:pPr>
            <w:r w:rsidRPr="002118B7">
              <w:rPr>
                <w:rFonts w:cs="Times New Roman"/>
                <w:sz w:val="18"/>
                <w:szCs w:val="20"/>
              </w:rPr>
              <w:t>99,17%</w:t>
            </w:r>
          </w:p>
        </w:tc>
        <w:tc>
          <w:tcPr>
            <w:tcW w:w="960" w:type="dxa"/>
            <w:shd w:val="clear" w:color="auto" w:fill="BDD7EE"/>
          </w:tcPr>
          <w:p w14:paraId="2C6C4B4D" w14:textId="4AF71297" w:rsidR="002118B7" w:rsidRPr="002118B7" w:rsidRDefault="002118B7" w:rsidP="002118B7">
            <w:pPr>
              <w:spacing w:after="0"/>
              <w:jc w:val="right"/>
              <w:rPr>
                <w:rFonts w:cs="Times New Roman"/>
                <w:sz w:val="18"/>
                <w:szCs w:val="20"/>
              </w:rPr>
            </w:pPr>
            <w:r w:rsidRPr="002118B7">
              <w:rPr>
                <w:rFonts w:cs="Times New Roman"/>
                <w:sz w:val="18"/>
                <w:szCs w:val="20"/>
              </w:rPr>
              <w:t>25,74%</w:t>
            </w:r>
          </w:p>
        </w:tc>
      </w:tr>
      <w:tr w:rsidR="002118B7" w:rsidRPr="002118B7" w14:paraId="65E21FFF" w14:textId="77777777" w:rsidTr="002118B7">
        <w:tc>
          <w:tcPr>
            <w:tcW w:w="4319" w:type="dxa"/>
            <w:shd w:val="clear" w:color="auto" w:fill="DDEBF7"/>
          </w:tcPr>
          <w:p w14:paraId="5823781D" w14:textId="2EF2580C" w:rsidR="002118B7" w:rsidRPr="002118B7" w:rsidRDefault="002118B7" w:rsidP="002118B7">
            <w:pPr>
              <w:spacing w:after="0"/>
              <w:rPr>
                <w:rFonts w:cs="Times New Roman"/>
                <w:sz w:val="18"/>
                <w:szCs w:val="20"/>
              </w:rPr>
            </w:pPr>
            <w:r w:rsidRPr="002118B7">
              <w:rPr>
                <w:rFonts w:cs="Times New Roman"/>
                <w:sz w:val="18"/>
                <w:szCs w:val="20"/>
              </w:rPr>
              <w:t>61 Prihodi od poreza</w:t>
            </w:r>
          </w:p>
        </w:tc>
        <w:tc>
          <w:tcPr>
            <w:tcW w:w="1300" w:type="dxa"/>
            <w:shd w:val="clear" w:color="auto" w:fill="DDEBF7"/>
          </w:tcPr>
          <w:p w14:paraId="63C3DFBA" w14:textId="2228991B" w:rsidR="002118B7" w:rsidRPr="002118B7" w:rsidRDefault="002118B7" w:rsidP="002118B7">
            <w:pPr>
              <w:spacing w:after="0"/>
              <w:jc w:val="right"/>
              <w:rPr>
                <w:rFonts w:cs="Times New Roman"/>
                <w:sz w:val="18"/>
                <w:szCs w:val="20"/>
              </w:rPr>
            </w:pPr>
            <w:r w:rsidRPr="002118B7">
              <w:rPr>
                <w:rFonts w:cs="Times New Roman"/>
                <w:sz w:val="18"/>
                <w:szCs w:val="20"/>
              </w:rPr>
              <w:t>83.028,08</w:t>
            </w:r>
          </w:p>
        </w:tc>
        <w:tc>
          <w:tcPr>
            <w:tcW w:w="1300" w:type="dxa"/>
            <w:shd w:val="clear" w:color="auto" w:fill="DDEBF7"/>
          </w:tcPr>
          <w:p w14:paraId="6C6AD1B0" w14:textId="0A8664FF" w:rsidR="002118B7" w:rsidRPr="002118B7" w:rsidRDefault="002118B7" w:rsidP="002118B7">
            <w:pPr>
              <w:spacing w:after="0"/>
              <w:jc w:val="right"/>
              <w:rPr>
                <w:rFonts w:cs="Times New Roman"/>
                <w:sz w:val="18"/>
                <w:szCs w:val="20"/>
              </w:rPr>
            </w:pPr>
            <w:r w:rsidRPr="002118B7">
              <w:rPr>
                <w:rFonts w:cs="Times New Roman"/>
                <w:sz w:val="18"/>
                <w:szCs w:val="20"/>
              </w:rPr>
              <w:t>139.435,00</w:t>
            </w:r>
          </w:p>
        </w:tc>
        <w:tc>
          <w:tcPr>
            <w:tcW w:w="1300" w:type="dxa"/>
            <w:shd w:val="clear" w:color="auto" w:fill="DDEBF7"/>
          </w:tcPr>
          <w:p w14:paraId="58FB3516" w14:textId="60DD495A" w:rsidR="002118B7" w:rsidRPr="002118B7" w:rsidRDefault="002118B7" w:rsidP="002118B7">
            <w:pPr>
              <w:spacing w:after="0"/>
              <w:jc w:val="right"/>
              <w:rPr>
                <w:rFonts w:cs="Times New Roman"/>
                <w:sz w:val="18"/>
                <w:szCs w:val="20"/>
              </w:rPr>
            </w:pPr>
            <w:r w:rsidRPr="002118B7">
              <w:rPr>
                <w:rFonts w:cs="Times New Roman"/>
                <w:sz w:val="18"/>
                <w:szCs w:val="20"/>
              </w:rPr>
              <w:t>100.630,02</w:t>
            </w:r>
          </w:p>
        </w:tc>
        <w:tc>
          <w:tcPr>
            <w:tcW w:w="960" w:type="dxa"/>
            <w:shd w:val="clear" w:color="auto" w:fill="DDEBF7"/>
          </w:tcPr>
          <w:p w14:paraId="3830796A" w14:textId="2453DCCF" w:rsidR="002118B7" w:rsidRPr="002118B7" w:rsidRDefault="002118B7" w:rsidP="002118B7">
            <w:pPr>
              <w:spacing w:after="0"/>
              <w:jc w:val="right"/>
              <w:rPr>
                <w:rFonts w:cs="Times New Roman"/>
                <w:sz w:val="18"/>
                <w:szCs w:val="20"/>
              </w:rPr>
            </w:pPr>
            <w:r w:rsidRPr="002118B7">
              <w:rPr>
                <w:rFonts w:cs="Times New Roman"/>
                <w:sz w:val="18"/>
                <w:szCs w:val="20"/>
              </w:rPr>
              <w:t>121,20%</w:t>
            </w:r>
          </w:p>
        </w:tc>
        <w:tc>
          <w:tcPr>
            <w:tcW w:w="960" w:type="dxa"/>
            <w:shd w:val="clear" w:color="auto" w:fill="DDEBF7"/>
          </w:tcPr>
          <w:p w14:paraId="36AEAAFB" w14:textId="404AC63E" w:rsidR="002118B7" w:rsidRPr="002118B7" w:rsidRDefault="002118B7" w:rsidP="002118B7">
            <w:pPr>
              <w:spacing w:after="0"/>
              <w:jc w:val="right"/>
              <w:rPr>
                <w:rFonts w:cs="Times New Roman"/>
                <w:sz w:val="18"/>
                <w:szCs w:val="20"/>
              </w:rPr>
            </w:pPr>
            <w:r w:rsidRPr="002118B7">
              <w:rPr>
                <w:rFonts w:cs="Times New Roman"/>
                <w:sz w:val="18"/>
                <w:szCs w:val="20"/>
              </w:rPr>
              <w:t>72,17%</w:t>
            </w:r>
          </w:p>
        </w:tc>
      </w:tr>
      <w:tr w:rsidR="002118B7" w:rsidRPr="002118B7" w14:paraId="25933BFD" w14:textId="77777777" w:rsidTr="002118B7">
        <w:tc>
          <w:tcPr>
            <w:tcW w:w="4319" w:type="dxa"/>
            <w:shd w:val="clear" w:color="auto" w:fill="F2F2F2"/>
          </w:tcPr>
          <w:p w14:paraId="0FCFB027" w14:textId="1C7118D4" w:rsidR="002118B7" w:rsidRPr="002118B7" w:rsidRDefault="002118B7" w:rsidP="002118B7">
            <w:pPr>
              <w:spacing w:after="0"/>
              <w:rPr>
                <w:rFonts w:cs="Times New Roman"/>
                <w:sz w:val="18"/>
                <w:szCs w:val="20"/>
              </w:rPr>
            </w:pPr>
            <w:r w:rsidRPr="002118B7">
              <w:rPr>
                <w:rFonts w:cs="Times New Roman"/>
                <w:sz w:val="18"/>
                <w:szCs w:val="20"/>
              </w:rPr>
              <w:t>611 Porez na dohodak</w:t>
            </w:r>
          </w:p>
        </w:tc>
        <w:tc>
          <w:tcPr>
            <w:tcW w:w="1300" w:type="dxa"/>
            <w:shd w:val="clear" w:color="auto" w:fill="F2F2F2"/>
          </w:tcPr>
          <w:p w14:paraId="2DA572A7" w14:textId="39D22E2B" w:rsidR="002118B7" w:rsidRPr="002118B7" w:rsidRDefault="002118B7" w:rsidP="002118B7">
            <w:pPr>
              <w:spacing w:after="0"/>
              <w:jc w:val="right"/>
              <w:rPr>
                <w:rFonts w:cs="Times New Roman"/>
                <w:sz w:val="18"/>
                <w:szCs w:val="20"/>
              </w:rPr>
            </w:pPr>
            <w:r w:rsidRPr="002118B7">
              <w:rPr>
                <w:rFonts w:cs="Times New Roman"/>
                <w:sz w:val="18"/>
                <w:szCs w:val="20"/>
              </w:rPr>
              <w:t>80.016,42</w:t>
            </w:r>
          </w:p>
        </w:tc>
        <w:tc>
          <w:tcPr>
            <w:tcW w:w="1300" w:type="dxa"/>
            <w:shd w:val="clear" w:color="auto" w:fill="F2F2F2"/>
          </w:tcPr>
          <w:p w14:paraId="3F2C4A22"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2124CF8C" w14:textId="4F420774" w:rsidR="002118B7" w:rsidRPr="002118B7" w:rsidRDefault="002118B7" w:rsidP="002118B7">
            <w:pPr>
              <w:spacing w:after="0"/>
              <w:jc w:val="right"/>
              <w:rPr>
                <w:rFonts w:cs="Times New Roman"/>
                <w:sz w:val="18"/>
                <w:szCs w:val="20"/>
              </w:rPr>
            </w:pPr>
            <w:r w:rsidRPr="002118B7">
              <w:rPr>
                <w:rFonts w:cs="Times New Roman"/>
                <w:sz w:val="18"/>
                <w:szCs w:val="20"/>
              </w:rPr>
              <w:t>99.161,22</w:t>
            </w:r>
          </w:p>
        </w:tc>
        <w:tc>
          <w:tcPr>
            <w:tcW w:w="960" w:type="dxa"/>
            <w:shd w:val="clear" w:color="auto" w:fill="F2F2F2"/>
          </w:tcPr>
          <w:p w14:paraId="1C3AF57E" w14:textId="3324D332" w:rsidR="002118B7" w:rsidRPr="002118B7" w:rsidRDefault="002118B7" w:rsidP="002118B7">
            <w:pPr>
              <w:spacing w:after="0"/>
              <w:jc w:val="right"/>
              <w:rPr>
                <w:rFonts w:cs="Times New Roman"/>
                <w:sz w:val="18"/>
                <w:szCs w:val="20"/>
              </w:rPr>
            </w:pPr>
            <w:r w:rsidRPr="002118B7">
              <w:rPr>
                <w:rFonts w:cs="Times New Roman"/>
                <w:sz w:val="18"/>
                <w:szCs w:val="20"/>
              </w:rPr>
              <w:t>123,93%</w:t>
            </w:r>
          </w:p>
        </w:tc>
        <w:tc>
          <w:tcPr>
            <w:tcW w:w="960" w:type="dxa"/>
            <w:shd w:val="clear" w:color="auto" w:fill="F2F2F2"/>
          </w:tcPr>
          <w:p w14:paraId="1CE8AF21" w14:textId="77777777" w:rsidR="002118B7" w:rsidRPr="002118B7" w:rsidRDefault="002118B7" w:rsidP="002118B7">
            <w:pPr>
              <w:spacing w:after="0"/>
              <w:jc w:val="right"/>
              <w:rPr>
                <w:rFonts w:cs="Times New Roman"/>
                <w:sz w:val="18"/>
                <w:szCs w:val="20"/>
              </w:rPr>
            </w:pPr>
          </w:p>
        </w:tc>
      </w:tr>
      <w:tr w:rsidR="002118B7" w14:paraId="27EB4D27" w14:textId="77777777" w:rsidTr="002118B7">
        <w:tc>
          <w:tcPr>
            <w:tcW w:w="4319" w:type="dxa"/>
          </w:tcPr>
          <w:p w14:paraId="3D63E33E" w14:textId="08FB9176" w:rsidR="002118B7" w:rsidRDefault="002118B7" w:rsidP="002118B7">
            <w:pPr>
              <w:spacing w:after="0"/>
              <w:rPr>
                <w:rFonts w:cs="Times New Roman"/>
                <w:szCs w:val="20"/>
              </w:rPr>
            </w:pPr>
            <w:r>
              <w:rPr>
                <w:rFonts w:cs="Times New Roman"/>
                <w:szCs w:val="20"/>
              </w:rPr>
              <w:t xml:space="preserve">6111 Porez na dohodak od nesamostalnog rada </w:t>
            </w:r>
          </w:p>
        </w:tc>
        <w:tc>
          <w:tcPr>
            <w:tcW w:w="1300" w:type="dxa"/>
          </w:tcPr>
          <w:p w14:paraId="3C11A1BB" w14:textId="36080980" w:rsidR="002118B7" w:rsidRDefault="002118B7" w:rsidP="002118B7">
            <w:pPr>
              <w:spacing w:after="0"/>
              <w:jc w:val="right"/>
              <w:rPr>
                <w:rFonts w:cs="Times New Roman"/>
                <w:szCs w:val="20"/>
              </w:rPr>
            </w:pPr>
            <w:r>
              <w:rPr>
                <w:rFonts w:cs="Times New Roman"/>
                <w:szCs w:val="20"/>
              </w:rPr>
              <w:t>80.016,42</w:t>
            </w:r>
          </w:p>
        </w:tc>
        <w:tc>
          <w:tcPr>
            <w:tcW w:w="1300" w:type="dxa"/>
          </w:tcPr>
          <w:p w14:paraId="0B766578" w14:textId="77777777" w:rsidR="002118B7" w:rsidRDefault="002118B7" w:rsidP="002118B7">
            <w:pPr>
              <w:spacing w:after="0"/>
              <w:jc w:val="right"/>
              <w:rPr>
                <w:rFonts w:cs="Times New Roman"/>
                <w:szCs w:val="20"/>
              </w:rPr>
            </w:pPr>
          </w:p>
        </w:tc>
        <w:tc>
          <w:tcPr>
            <w:tcW w:w="1300" w:type="dxa"/>
          </w:tcPr>
          <w:p w14:paraId="581F5A99" w14:textId="6D613EBA" w:rsidR="002118B7" w:rsidRDefault="002118B7" w:rsidP="002118B7">
            <w:pPr>
              <w:spacing w:after="0"/>
              <w:jc w:val="right"/>
              <w:rPr>
                <w:rFonts w:cs="Times New Roman"/>
                <w:szCs w:val="20"/>
              </w:rPr>
            </w:pPr>
            <w:r>
              <w:rPr>
                <w:rFonts w:cs="Times New Roman"/>
                <w:szCs w:val="20"/>
              </w:rPr>
              <w:t>99.161,22</w:t>
            </w:r>
          </w:p>
        </w:tc>
        <w:tc>
          <w:tcPr>
            <w:tcW w:w="960" w:type="dxa"/>
          </w:tcPr>
          <w:p w14:paraId="45E38DA7" w14:textId="46B04D7F" w:rsidR="002118B7" w:rsidRDefault="002118B7" w:rsidP="002118B7">
            <w:pPr>
              <w:spacing w:after="0"/>
              <w:jc w:val="right"/>
              <w:rPr>
                <w:rFonts w:cs="Times New Roman"/>
                <w:szCs w:val="20"/>
              </w:rPr>
            </w:pPr>
            <w:r>
              <w:rPr>
                <w:rFonts w:cs="Times New Roman"/>
                <w:szCs w:val="20"/>
              </w:rPr>
              <w:t>123,93%</w:t>
            </w:r>
          </w:p>
        </w:tc>
        <w:tc>
          <w:tcPr>
            <w:tcW w:w="960" w:type="dxa"/>
          </w:tcPr>
          <w:p w14:paraId="45BE12FD" w14:textId="77777777" w:rsidR="002118B7" w:rsidRDefault="002118B7" w:rsidP="002118B7">
            <w:pPr>
              <w:spacing w:after="0"/>
              <w:jc w:val="right"/>
              <w:rPr>
                <w:rFonts w:cs="Times New Roman"/>
                <w:szCs w:val="20"/>
              </w:rPr>
            </w:pPr>
          </w:p>
        </w:tc>
      </w:tr>
      <w:tr w:rsidR="002118B7" w:rsidRPr="002118B7" w14:paraId="076FE5E4" w14:textId="77777777" w:rsidTr="002118B7">
        <w:tc>
          <w:tcPr>
            <w:tcW w:w="4319" w:type="dxa"/>
            <w:shd w:val="clear" w:color="auto" w:fill="F2F2F2"/>
          </w:tcPr>
          <w:p w14:paraId="13DD083D" w14:textId="6AD32089" w:rsidR="002118B7" w:rsidRPr="002118B7" w:rsidRDefault="002118B7" w:rsidP="002118B7">
            <w:pPr>
              <w:spacing w:after="0"/>
              <w:rPr>
                <w:rFonts w:cs="Times New Roman"/>
                <w:sz w:val="18"/>
                <w:szCs w:val="20"/>
              </w:rPr>
            </w:pPr>
            <w:r w:rsidRPr="002118B7">
              <w:rPr>
                <w:rFonts w:cs="Times New Roman"/>
                <w:sz w:val="18"/>
                <w:szCs w:val="20"/>
              </w:rPr>
              <w:t>613 Porezi na imovinu</w:t>
            </w:r>
          </w:p>
        </w:tc>
        <w:tc>
          <w:tcPr>
            <w:tcW w:w="1300" w:type="dxa"/>
            <w:shd w:val="clear" w:color="auto" w:fill="F2F2F2"/>
          </w:tcPr>
          <w:p w14:paraId="2191D298" w14:textId="40941743" w:rsidR="002118B7" w:rsidRPr="002118B7" w:rsidRDefault="002118B7" w:rsidP="002118B7">
            <w:pPr>
              <w:spacing w:after="0"/>
              <w:jc w:val="right"/>
              <w:rPr>
                <w:rFonts w:cs="Times New Roman"/>
                <w:sz w:val="18"/>
                <w:szCs w:val="20"/>
              </w:rPr>
            </w:pPr>
            <w:r w:rsidRPr="002118B7">
              <w:rPr>
                <w:rFonts w:cs="Times New Roman"/>
                <w:sz w:val="18"/>
                <w:szCs w:val="20"/>
              </w:rPr>
              <w:t>3.011,66</w:t>
            </w:r>
          </w:p>
        </w:tc>
        <w:tc>
          <w:tcPr>
            <w:tcW w:w="1300" w:type="dxa"/>
            <w:shd w:val="clear" w:color="auto" w:fill="F2F2F2"/>
          </w:tcPr>
          <w:p w14:paraId="7248E12A"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70F30130" w14:textId="0C4D49F9" w:rsidR="002118B7" w:rsidRPr="002118B7" w:rsidRDefault="002118B7" w:rsidP="002118B7">
            <w:pPr>
              <w:spacing w:after="0"/>
              <w:jc w:val="right"/>
              <w:rPr>
                <w:rFonts w:cs="Times New Roman"/>
                <w:sz w:val="18"/>
                <w:szCs w:val="20"/>
              </w:rPr>
            </w:pPr>
            <w:r w:rsidRPr="002118B7">
              <w:rPr>
                <w:rFonts w:cs="Times New Roman"/>
                <w:sz w:val="18"/>
                <w:szCs w:val="20"/>
              </w:rPr>
              <w:t>1.468,80</w:t>
            </w:r>
          </w:p>
        </w:tc>
        <w:tc>
          <w:tcPr>
            <w:tcW w:w="960" w:type="dxa"/>
            <w:shd w:val="clear" w:color="auto" w:fill="F2F2F2"/>
          </w:tcPr>
          <w:p w14:paraId="3581953C" w14:textId="0C1B86C3" w:rsidR="002118B7" w:rsidRPr="002118B7" w:rsidRDefault="002118B7" w:rsidP="002118B7">
            <w:pPr>
              <w:spacing w:after="0"/>
              <w:jc w:val="right"/>
              <w:rPr>
                <w:rFonts w:cs="Times New Roman"/>
                <w:sz w:val="18"/>
                <w:szCs w:val="20"/>
              </w:rPr>
            </w:pPr>
            <w:r w:rsidRPr="002118B7">
              <w:rPr>
                <w:rFonts w:cs="Times New Roman"/>
                <w:sz w:val="18"/>
                <w:szCs w:val="20"/>
              </w:rPr>
              <w:t>48,77%</w:t>
            </w:r>
          </w:p>
        </w:tc>
        <w:tc>
          <w:tcPr>
            <w:tcW w:w="960" w:type="dxa"/>
            <w:shd w:val="clear" w:color="auto" w:fill="F2F2F2"/>
          </w:tcPr>
          <w:p w14:paraId="4746EFF2" w14:textId="77777777" w:rsidR="002118B7" w:rsidRPr="002118B7" w:rsidRDefault="002118B7" w:rsidP="002118B7">
            <w:pPr>
              <w:spacing w:after="0"/>
              <w:jc w:val="right"/>
              <w:rPr>
                <w:rFonts w:cs="Times New Roman"/>
                <w:sz w:val="18"/>
                <w:szCs w:val="20"/>
              </w:rPr>
            </w:pPr>
          </w:p>
        </w:tc>
      </w:tr>
      <w:tr w:rsidR="002118B7" w14:paraId="205A05BA" w14:textId="77777777" w:rsidTr="002118B7">
        <w:tc>
          <w:tcPr>
            <w:tcW w:w="4319" w:type="dxa"/>
          </w:tcPr>
          <w:p w14:paraId="539E8FAD" w14:textId="389A6BFD" w:rsidR="002118B7" w:rsidRDefault="002118B7" w:rsidP="002118B7">
            <w:pPr>
              <w:spacing w:after="0"/>
              <w:rPr>
                <w:rFonts w:cs="Times New Roman"/>
                <w:szCs w:val="20"/>
              </w:rPr>
            </w:pPr>
            <w:r>
              <w:rPr>
                <w:rFonts w:cs="Times New Roman"/>
                <w:szCs w:val="20"/>
              </w:rPr>
              <w:t>6134 Povremeni porezi na imovinu</w:t>
            </w:r>
          </w:p>
        </w:tc>
        <w:tc>
          <w:tcPr>
            <w:tcW w:w="1300" w:type="dxa"/>
          </w:tcPr>
          <w:p w14:paraId="04FAB0D9" w14:textId="172DA453" w:rsidR="002118B7" w:rsidRDefault="002118B7" w:rsidP="002118B7">
            <w:pPr>
              <w:spacing w:after="0"/>
              <w:jc w:val="right"/>
              <w:rPr>
                <w:rFonts w:cs="Times New Roman"/>
                <w:szCs w:val="20"/>
              </w:rPr>
            </w:pPr>
            <w:r>
              <w:rPr>
                <w:rFonts w:cs="Times New Roman"/>
                <w:szCs w:val="20"/>
              </w:rPr>
              <w:t>3.011,66</w:t>
            </w:r>
          </w:p>
        </w:tc>
        <w:tc>
          <w:tcPr>
            <w:tcW w:w="1300" w:type="dxa"/>
          </w:tcPr>
          <w:p w14:paraId="205F35DF" w14:textId="77777777" w:rsidR="002118B7" w:rsidRDefault="002118B7" w:rsidP="002118B7">
            <w:pPr>
              <w:spacing w:after="0"/>
              <w:jc w:val="right"/>
              <w:rPr>
                <w:rFonts w:cs="Times New Roman"/>
                <w:szCs w:val="20"/>
              </w:rPr>
            </w:pPr>
          </w:p>
        </w:tc>
        <w:tc>
          <w:tcPr>
            <w:tcW w:w="1300" w:type="dxa"/>
          </w:tcPr>
          <w:p w14:paraId="7FA278F6" w14:textId="4D05CEB5" w:rsidR="002118B7" w:rsidRDefault="002118B7" w:rsidP="002118B7">
            <w:pPr>
              <w:spacing w:after="0"/>
              <w:jc w:val="right"/>
              <w:rPr>
                <w:rFonts w:cs="Times New Roman"/>
                <w:szCs w:val="20"/>
              </w:rPr>
            </w:pPr>
            <w:r>
              <w:rPr>
                <w:rFonts w:cs="Times New Roman"/>
                <w:szCs w:val="20"/>
              </w:rPr>
              <w:t>1.468,80</w:t>
            </w:r>
          </w:p>
        </w:tc>
        <w:tc>
          <w:tcPr>
            <w:tcW w:w="960" w:type="dxa"/>
          </w:tcPr>
          <w:p w14:paraId="1707641D" w14:textId="72D7C553" w:rsidR="002118B7" w:rsidRDefault="002118B7" w:rsidP="002118B7">
            <w:pPr>
              <w:spacing w:after="0"/>
              <w:jc w:val="right"/>
              <w:rPr>
                <w:rFonts w:cs="Times New Roman"/>
                <w:szCs w:val="20"/>
              </w:rPr>
            </w:pPr>
            <w:r>
              <w:rPr>
                <w:rFonts w:cs="Times New Roman"/>
                <w:szCs w:val="20"/>
              </w:rPr>
              <w:t>48,77%</w:t>
            </w:r>
          </w:p>
        </w:tc>
        <w:tc>
          <w:tcPr>
            <w:tcW w:w="960" w:type="dxa"/>
          </w:tcPr>
          <w:p w14:paraId="119871FF" w14:textId="77777777" w:rsidR="002118B7" w:rsidRDefault="002118B7" w:rsidP="002118B7">
            <w:pPr>
              <w:spacing w:after="0"/>
              <w:jc w:val="right"/>
              <w:rPr>
                <w:rFonts w:cs="Times New Roman"/>
                <w:szCs w:val="20"/>
              </w:rPr>
            </w:pPr>
          </w:p>
        </w:tc>
      </w:tr>
      <w:tr w:rsidR="002118B7" w:rsidRPr="002118B7" w14:paraId="1622C296" w14:textId="77777777" w:rsidTr="002118B7">
        <w:tc>
          <w:tcPr>
            <w:tcW w:w="4319" w:type="dxa"/>
            <w:shd w:val="clear" w:color="auto" w:fill="DDEBF7"/>
          </w:tcPr>
          <w:p w14:paraId="1FB6D551" w14:textId="4E8FC1F8" w:rsidR="002118B7" w:rsidRPr="002118B7" w:rsidRDefault="002118B7" w:rsidP="002118B7">
            <w:pPr>
              <w:spacing w:after="0"/>
              <w:rPr>
                <w:rFonts w:cs="Times New Roman"/>
                <w:sz w:val="18"/>
                <w:szCs w:val="20"/>
              </w:rPr>
            </w:pPr>
            <w:r w:rsidRPr="002118B7">
              <w:rPr>
                <w:rFonts w:cs="Times New Roman"/>
                <w:sz w:val="18"/>
                <w:szCs w:val="20"/>
              </w:rPr>
              <w:t>63 Pomoći iz inozemstva i od subjekata unutar općeg proračuna</w:t>
            </w:r>
          </w:p>
        </w:tc>
        <w:tc>
          <w:tcPr>
            <w:tcW w:w="1300" w:type="dxa"/>
            <w:shd w:val="clear" w:color="auto" w:fill="DDEBF7"/>
          </w:tcPr>
          <w:p w14:paraId="442258DF" w14:textId="7C112563" w:rsidR="002118B7" w:rsidRPr="002118B7" w:rsidRDefault="002118B7" w:rsidP="002118B7">
            <w:pPr>
              <w:spacing w:after="0"/>
              <w:jc w:val="right"/>
              <w:rPr>
                <w:rFonts w:cs="Times New Roman"/>
                <w:sz w:val="18"/>
                <w:szCs w:val="20"/>
              </w:rPr>
            </w:pPr>
            <w:r w:rsidRPr="002118B7">
              <w:rPr>
                <w:rFonts w:cs="Times New Roman"/>
                <w:sz w:val="18"/>
                <w:szCs w:val="20"/>
              </w:rPr>
              <w:t>554.435,29</w:t>
            </w:r>
          </w:p>
        </w:tc>
        <w:tc>
          <w:tcPr>
            <w:tcW w:w="1300" w:type="dxa"/>
            <w:shd w:val="clear" w:color="auto" w:fill="DDEBF7"/>
          </w:tcPr>
          <w:p w14:paraId="74B831AF" w14:textId="38D44AD7" w:rsidR="002118B7" w:rsidRPr="002118B7" w:rsidRDefault="002118B7" w:rsidP="002118B7">
            <w:pPr>
              <w:spacing w:after="0"/>
              <w:jc w:val="right"/>
              <w:rPr>
                <w:rFonts w:cs="Times New Roman"/>
                <w:sz w:val="18"/>
                <w:szCs w:val="20"/>
              </w:rPr>
            </w:pPr>
            <w:r w:rsidRPr="002118B7">
              <w:rPr>
                <w:rFonts w:cs="Times New Roman"/>
                <w:sz w:val="18"/>
                <w:szCs w:val="20"/>
              </w:rPr>
              <w:t>2.246.660,64</w:t>
            </w:r>
          </w:p>
        </w:tc>
        <w:tc>
          <w:tcPr>
            <w:tcW w:w="1300" w:type="dxa"/>
            <w:shd w:val="clear" w:color="auto" w:fill="DDEBF7"/>
          </w:tcPr>
          <w:p w14:paraId="5956FC23" w14:textId="4347E7F5" w:rsidR="002118B7" w:rsidRPr="002118B7" w:rsidRDefault="002118B7" w:rsidP="002118B7">
            <w:pPr>
              <w:spacing w:after="0"/>
              <w:jc w:val="right"/>
              <w:rPr>
                <w:rFonts w:cs="Times New Roman"/>
                <w:sz w:val="18"/>
                <w:szCs w:val="20"/>
              </w:rPr>
            </w:pPr>
            <w:r w:rsidRPr="002118B7">
              <w:rPr>
                <w:rFonts w:cs="Times New Roman"/>
                <w:sz w:val="18"/>
                <w:szCs w:val="20"/>
              </w:rPr>
              <w:t>526.726,21</w:t>
            </w:r>
          </w:p>
        </w:tc>
        <w:tc>
          <w:tcPr>
            <w:tcW w:w="960" w:type="dxa"/>
            <w:shd w:val="clear" w:color="auto" w:fill="DDEBF7"/>
          </w:tcPr>
          <w:p w14:paraId="7913A467" w14:textId="389A7147" w:rsidR="002118B7" w:rsidRPr="002118B7" w:rsidRDefault="002118B7" w:rsidP="002118B7">
            <w:pPr>
              <w:spacing w:after="0"/>
              <w:jc w:val="right"/>
              <w:rPr>
                <w:rFonts w:cs="Times New Roman"/>
                <w:sz w:val="18"/>
                <w:szCs w:val="20"/>
              </w:rPr>
            </w:pPr>
            <w:r w:rsidRPr="002118B7">
              <w:rPr>
                <w:rFonts w:cs="Times New Roman"/>
                <w:sz w:val="18"/>
                <w:szCs w:val="20"/>
              </w:rPr>
              <w:t>95,00%</w:t>
            </w:r>
          </w:p>
        </w:tc>
        <w:tc>
          <w:tcPr>
            <w:tcW w:w="960" w:type="dxa"/>
            <w:shd w:val="clear" w:color="auto" w:fill="DDEBF7"/>
          </w:tcPr>
          <w:p w14:paraId="0196ED85" w14:textId="17F89161" w:rsidR="002118B7" w:rsidRPr="002118B7" w:rsidRDefault="002118B7" w:rsidP="002118B7">
            <w:pPr>
              <w:spacing w:after="0"/>
              <w:jc w:val="right"/>
              <w:rPr>
                <w:rFonts w:cs="Times New Roman"/>
                <w:sz w:val="18"/>
                <w:szCs w:val="20"/>
              </w:rPr>
            </w:pPr>
            <w:r w:rsidRPr="002118B7">
              <w:rPr>
                <w:rFonts w:cs="Times New Roman"/>
                <w:sz w:val="18"/>
                <w:szCs w:val="20"/>
              </w:rPr>
              <w:t>23,44%</w:t>
            </w:r>
          </w:p>
        </w:tc>
      </w:tr>
      <w:tr w:rsidR="002118B7" w:rsidRPr="002118B7" w14:paraId="75E54829" w14:textId="77777777" w:rsidTr="002118B7">
        <w:tc>
          <w:tcPr>
            <w:tcW w:w="4319" w:type="dxa"/>
            <w:shd w:val="clear" w:color="auto" w:fill="F2F2F2"/>
          </w:tcPr>
          <w:p w14:paraId="18E4BFAB" w14:textId="780E3CD6" w:rsidR="002118B7" w:rsidRPr="002118B7" w:rsidRDefault="002118B7" w:rsidP="002118B7">
            <w:pPr>
              <w:spacing w:after="0"/>
              <w:rPr>
                <w:rFonts w:cs="Times New Roman"/>
                <w:sz w:val="18"/>
                <w:szCs w:val="20"/>
              </w:rPr>
            </w:pPr>
            <w:r w:rsidRPr="002118B7">
              <w:rPr>
                <w:rFonts w:cs="Times New Roman"/>
                <w:sz w:val="18"/>
                <w:szCs w:val="20"/>
              </w:rPr>
              <w:t>633 Pomoći proračunu iz drugih proračuna i izvanproračunskim korisnicima</w:t>
            </w:r>
          </w:p>
        </w:tc>
        <w:tc>
          <w:tcPr>
            <w:tcW w:w="1300" w:type="dxa"/>
            <w:shd w:val="clear" w:color="auto" w:fill="F2F2F2"/>
          </w:tcPr>
          <w:p w14:paraId="1A99BE51" w14:textId="5540C5F7" w:rsidR="002118B7" w:rsidRPr="002118B7" w:rsidRDefault="002118B7" w:rsidP="002118B7">
            <w:pPr>
              <w:spacing w:after="0"/>
              <w:jc w:val="right"/>
              <w:rPr>
                <w:rFonts w:cs="Times New Roman"/>
                <w:sz w:val="18"/>
                <w:szCs w:val="20"/>
              </w:rPr>
            </w:pPr>
            <w:r w:rsidRPr="002118B7">
              <w:rPr>
                <w:rFonts w:cs="Times New Roman"/>
                <w:sz w:val="18"/>
                <w:szCs w:val="20"/>
              </w:rPr>
              <w:t>8.631,00</w:t>
            </w:r>
          </w:p>
        </w:tc>
        <w:tc>
          <w:tcPr>
            <w:tcW w:w="1300" w:type="dxa"/>
            <w:shd w:val="clear" w:color="auto" w:fill="F2F2F2"/>
          </w:tcPr>
          <w:p w14:paraId="1726EFF0"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4BCF7ABE" w14:textId="30F7880C" w:rsidR="002118B7" w:rsidRPr="002118B7" w:rsidRDefault="002118B7" w:rsidP="002118B7">
            <w:pPr>
              <w:spacing w:after="0"/>
              <w:jc w:val="right"/>
              <w:rPr>
                <w:rFonts w:cs="Times New Roman"/>
                <w:sz w:val="18"/>
                <w:szCs w:val="20"/>
              </w:rPr>
            </w:pPr>
            <w:r w:rsidRPr="002118B7">
              <w:rPr>
                <w:rFonts w:cs="Times New Roman"/>
                <w:sz w:val="18"/>
                <w:szCs w:val="20"/>
              </w:rPr>
              <w:t>69.323,18</w:t>
            </w:r>
          </w:p>
        </w:tc>
        <w:tc>
          <w:tcPr>
            <w:tcW w:w="960" w:type="dxa"/>
            <w:shd w:val="clear" w:color="auto" w:fill="F2F2F2"/>
          </w:tcPr>
          <w:p w14:paraId="71A49978" w14:textId="232AFCBE" w:rsidR="002118B7" w:rsidRPr="002118B7" w:rsidRDefault="002118B7" w:rsidP="002118B7">
            <w:pPr>
              <w:spacing w:after="0"/>
              <w:jc w:val="right"/>
              <w:rPr>
                <w:rFonts w:cs="Times New Roman"/>
                <w:sz w:val="18"/>
                <w:szCs w:val="20"/>
              </w:rPr>
            </w:pPr>
            <w:r w:rsidRPr="002118B7">
              <w:rPr>
                <w:rFonts w:cs="Times New Roman"/>
                <w:sz w:val="18"/>
                <w:szCs w:val="20"/>
              </w:rPr>
              <w:t>803,19%</w:t>
            </w:r>
          </w:p>
        </w:tc>
        <w:tc>
          <w:tcPr>
            <w:tcW w:w="960" w:type="dxa"/>
            <w:shd w:val="clear" w:color="auto" w:fill="F2F2F2"/>
          </w:tcPr>
          <w:p w14:paraId="52A0979D" w14:textId="77777777" w:rsidR="002118B7" w:rsidRPr="002118B7" w:rsidRDefault="002118B7" w:rsidP="002118B7">
            <w:pPr>
              <w:spacing w:after="0"/>
              <w:jc w:val="right"/>
              <w:rPr>
                <w:rFonts w:cs="Times New Roman"/>
                <w:sz w:val="18"/>
                <w:szCs w:val="20"/>
              </w:rPr>
            </w:pPr>
          </w:p>
        </w:tc>
      </w:tr>
      <w:tr w:rsidR="002118B7" w14:paraId="58A3ADA5" w14:textId="77777777" w:rsidTr="002118B7">
        <w:tc>
          <w:tcPr>
            <w:tcW w:w="4319" w:type="dxa"/>
          </w:tcPr>
          <w:p w14:paraId="7C6201B5" w14:textId="1A496A16" w:rsidR="002118B7" w:rsidRDefault="002118B7" w:rsidP="002118B7">
            <w:pPr>
              <w:spacing w:after="0"/>
              <w:rPr>
                <w:rFonts w:cs="Times New Roman"/>
                <w:szCs w:val="20"/>
              </w:rPr>
            </w:pPr>
            <w:r>
              <w:rPr>
                <w:rFonts w:cs="Times New Roman"/>
                <w:szCs w:val="20"/>
              </w:rPr>
              <w:t>6331 Tekuće pomoći proračunu iz drugih proračuna i izvanproračunskim korisnicima</w:t>
            </w:r>
          </w:p>
        </w:tc>
        <w:tc>
          <w:tcPr>
            <w:tcW w:w="1300" w:type="dxa"/>
          </w:tcPr>
          <w:p w14:paraId="56E86AF9" w14:textId="0D778AFD" w:rsidR="002118B7" w:rsidRDefault="002118B7" w:rsidP="002118B7">
            <w:pPr>
              <w:spacing w:after="0"/>
              <w:jc w:val="right"/>
              <w:rPr>
                <w:rFonts w:cs="Times New Roman"/>
                <w:szCs w:val="20"/>
              </w:rPr>
            </w:pPr>
            <w:r>
              <w:rPr>
                <w:rFonts w:cs="Times New Roman"/>
                <w:szCs w:val="20"/>
              </w:rPr>
              <w:t>8.631,00</w:t>
            </w:r>
          </w:p>
        </w:tc>
        <w:tc>
          <w:tcPr>
            <w:tcW w:w="1300" w:type="dxa"/>
          </w:tcPr>
          <w:p w14:paraId="2D5CB3CA" w14:textId="77777777" w:rsidR="002118B7" w:rsidRDefault="002118B7" w:rsidP="002118B7">
            <w:pPr>
              <w:spacing w:after="0"/>
              <w:jc w:val="right"/>
              <w:rPr>
                <w:rFonts w:cs="Times New Roman"/>
                <w:szCs w:val="20"/>
              </w:rPr>
            </w:pPr>
          </w:p>
        </w:tc>
        <w:tc>
          <w:tcPr>
            <w:tcW w:w="1300" w:type="dxa"/>
          </w:tcPr>
          <w:p w14:paraId="586A2459" w14:textId="3E1BB9D7" w:rsidR="002118B7" w:rsidRDefault="002118B7" w:rsidP="002118B7">
            <w:pPr>
              <w:spacing w:after="0"/>
              <w:jc w:val="right"/>
              <w:rPr>
                <w:rFonts w:cs="Times New Roman"/>
                <w:szCs w:val="20"/>
              </w:rPr>
            </w:pPr>
            <w:r>
              <w:rPr>
                <w:rFonts w:cs="Times New Roman"/>
                <w:szCs w:val="20"/>
              </w:rPr>
              <w:t>4.509,00</w:t>
            </w:r>
          </w:p>
        </w:tc>
        <w:tc>
          <w:tcPr>
            <w:tcW w:w="960" w:type="dxa"/>
          </w:tcPr>
          <w:p w14:paraId="7B014D9C" w14:textId="48B55435" w:rsidR="002118B7" w:rsidRDefault="002118B7" w:rsidP="002118B7">
            <w:pPr>
              <w:spacing w:after="0"/>
              <w:jc w:val="right"/>
              <w:rPr>
                <w:rFonts w:cs="Times New Roman"/>
                <w:szCs w:val="20"/>
              </w:rPr>
            </w:pPr>
            <w:r>
              <w:rPr>
                <w:rFonts w:cs="Times New Roman"/>
                <w:szCs w:val="20"/>
              </w:rPr>
              <w:t>52,24%</w:t>
            </w:r>
          </w:p>
        </w:tc>
        <w:tc>
          <w:tcPr>
            <w:tcW w:w="960" w:type="dxa"/>
          </w:tcPr>
          <w:p w14:paraId="7C0B4D5C" w14:textId="77777777" w:rsidR="002118B7" w:rsidRDefault="002118B7" w:rsidP="002118B7">
            <w:pPr>
              <w:spacing w:after="0"/>
              <w:jc w:val="right"/>
              <w:rPr>
                <w:rFonts w:cs="Times New Roman"/>
                <w:szCs w:val="20"/>
              </w:rPr>
            </w:pPr>
          </w:p>
        </w:tc>
      </w:tr>
      <w:tr w:rsidR="002118B7" w14:paraId="653C6F7A" w14:textId="77777777" w:rsidTr="002118B7">
        <w:tc>
          <w:tcPr>
            <w:tcW w:w="4319" w:type="dxa"/>
          </w:tcPr>
          <w:p w14:paraId="4C58BF2A" w14:textId="5A8D89C3" w:rsidR="002118B7" w:rsidRDefault="002118B7" w:rsidP="002118B7">
            <w:pPr>
              <w:spacing w:after="0"/>
              <w:rPr>
                <w:rFonts w:cs="Times New Roman"/>
                <w:szCs w:val="20"/>
              </w:rPr>
            </w:pPr>
            <w:r>
              <w:rPr>
                <w:rFonts w:cs="Times New Roman"/>
                <w:szCs w:val="20"/>
              </w:rPr>
              <w:t>6332 Kapitalne pomoći proračunu iz drugih proračuna i izvanproračunskim korisnicima</w:t>
            </w:r>
          </w:p>
        </w:tc>
        <w:tc>
          <w:tcPr>
            <w:tcW w:w="1300" w:type="dxa"/>
          </w:tcPr>
          <w:p w14:paraId="03AA9B0F" w14:textId="02EAF401" w:rsidR="002118B7" w:rsidRDefault="002118B7" w:rsidP="002118B7">
            <w:pPr>
              <w:spacing w:after="0"/>
              <w:jc w:val="right"/>
              <w:rPr>
                <w:rFonts w:cs="Times New Roman"/>
                <w:szCs w:val="20"/>
              </w:rPr>
            </w:pPr>
            <w:r>
              <w:rPr>
                <w:rFonts w:cs="Times New Roman"/>
                <w:szCs w:val="20"/>
              </w:rPr>
              <w:t>0,00</w:t>
            </w:r>
          </w:p>
        </w:tc>
        <w:tc>
          <w:tcPr>
            <w:tcW w:w="1300" w:type="dxa"/>
          </w:tcPr>
          <w:p w14:paraId="430B3809" w14:textId="77777777" w:rsidR="002118B7" w:rsidRDefault="002118B7" w:rsidP="002118B7">
            <w:pPr>
              <w:spacing w:after="0"/>
              <w:jc w:val="right"/>
              <w:rPr>
                <w:rFonts w:cs="Times New Roman"/>
                <w:szCs w:val="20"/>
              </w:rPr>
            </w:pPr>
          </w:p>
        </w:tc>
        <w:tc>
          <w:tcPr>
            <w:tcW w:w="1300" w:type="dxa"/>
          </w:tcPr>
          <w:p w14:paraId="207183D8" w14:textId="0A9F8F00" w:rsidR="002118B7" w:rsidRDefault="002118B7" w:rsidP="002118B7">
            <w:pPr>
              <w:spacing w:after="0"/>
              <w:jc w:val="right"/>
              <w:rPr>
                <w:rFonts w:cs="Times New Roman"/>
                <w:szCs w:val="20"/>
              </w:rPr>
            </w:pPr>
            <w:r>
              <w:rPr>
                <w:rFonts w:cs="Times New Roman"/>
                <w:szCs w:val="20"/>
              </w:rPr>
              <w:t>64.814,18</w:t>
            </w:r>
          </w:p>
        </w:tc>
        <w:tc>
          <w:tcPr>
            <w:tcW w:w="960" w:type="dxa"/>
          </w:tcPr>
          <w:p w14:paraId="3DDBAF64" w14:textId="77777777" w:rsidR="002118B7" w:rsidRDefault="002118B7" w:rsidP="002118B7">
            <w:pPr>
              <w:spacing w:after="0"/>
              <w:jc w:val="right"/>
              <w:rPr>
                <w:rFonts w:cs="Times New Roman"/>
                <w:szCs w:val="20"/>
              </w:rPr>
            </w:pPr>
          </w:p>
        </w:tc>
        <w:tc>
          <w:tcPr>
            <w:tcW w:w="960" w:type="dxa"/>
          </w:tcPr>
          <w:p w14:paraId="2FE45277" w14:textId="77777777" w:rsidR="002118B7" w:rsidRDefault="002118B7" w:rsidP="002118B7">
            <w:pPr>
              <w:spacing w:after="0"/>
              <w:jc w:val="right"/>
              <w:rPr>
                <w:rFonts w:cs="Times New Roman"/>
                <w:szCs w:val="20"/>
              </w:rPr>
            </w:pPr>
          </w:p>
        </w:tc>
      </w:tr>
      <w:tr w:rsidR="002118B7" w:rsidRPr="002118B7" w14:paraId="32609E45" w14:textId="77777777" w:rsidTr="002118B7">
        <w:tc>
          <w:tcPr>
            <w:tcW w:w="4319" w:type="dxa"/>
            <w:shd w:val="clear" w:color="auto" w:fill="F2F2F2"/>
          </w:tcPr>
          <w:p w14:paraId="43A6E253" w14:textId="3FA49602" w:rsidR="002118B7" w:rsidRPr="002118B7" w:rsidRDefault="002118B7" w:rsidP="002118B7">
            <w:pPr>
              <w:spacing w:after="0"/>
              <w:rPr>
                <w:rFonts w:cs="Times New Roman"/>
                <w:sz w:val="18"/>
                <w:szCs w:val="20"/>
              </w:rPr>
            </w:pPr>
            <w:r w:rsidRPr="002118B7">
              <w:rPr>
                <w:rFonts w:cs="Times New Roman"/>
                <w:sz w:val="18"/>
                <w:szCs w:val="20"/>
              </w:rPr>
              <w:t>634 Pomoći od izvanproračunskih korisnika</w:t>
            </w:r>
          </w:p>
        </w:tc>
        <w:tc>
          <w:tcPr>
            <w:tcW w:w="1300" w:type="dxa"/>
            <w:shd w:val="clear" w:color="auto" w:fill="F2F2F2"/>
          </w:tcPr>
          <w:p w14:paraId="74455800" w14:textId="281B9582" w:rsidR="002118B7" w:rsidRPr="002118B7" w:rsidRDefault="002118B7" w:rsidP="002118B7">
            <w:pPr>
              <w:spacing w:after="0"/>
              <w:jc w:val="right"/>
              <w:rPr>
                <w:rFonts w:cs="Times New Roman"/>
                <w:sz w:val="18"/>
                <w:szCs w:val="20"/>
              </w:rPr>
            </w:pPr>
            <w:r w:rsidRPr="002118B7">
              <w:rPr>
                <w:rFonts w:cs="Times New Roman"/>
                <w:sz w:val="18"/>
                <w:szCs w:val="20"/>
              </w:rPr>
              <w:t>28.298,88</w:t>
            </w:r>
          </w:p>
        </w:tc>
        <w:tc>
          <w:tcPr>
            <w:tcW w:w="1300" w:type="dxa"/>
            <w:shd w:val="clear" w:color="auto" w:fill="F2F2F2"/>
          </w:tcPr>
          <w:p w14:paraId="234DEDA4"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7FA266F2" w14:textId="45435A58" w:rsidR="002118B7" w:rsidRPr="002118B7" w:rsidRDefault="002118B7" w:rsidP="002118B7">
            <w:pPr>
              <w:spacing w:after="0"/>
              <w:jc w:val="right"/>
              <w:rPr>
                <w:rFonts w:cs="Times New Roman"/>
                <w:sz w:val="18"/>
                <w:szCs w:val="20"/>
              </w:rPr>
            </w:pPr>
            <w:r w:rsidRPr="002118B7">
              <w:rPr>
                <w:rFonts w:cs="Times New Roman"/>
                <w:sz w:val="18"/>
                <w:szCs w:val="20"/>
              </w:rPr>
              <w:t>2.029,33</w:t>
            </w:r>
          </w:p>
        </w:tc>
        <w:tc>
          <w:tcPr>
            <w:tcW w:w="960" w:type="dxa"/>
            <w:shd w:val="clear" w:color="auto" w:fill="F2F2F2"/>
          </w:tcPr>
          <w:p w14:paraId="14543EDD" w14:textId="43EDABB3" w:rsidR="002118B7" w:rsidRPr="002118B7" w:rsidRDefault="002118B7" w:rsidP="002118B7">
            <w:pPr>
              <w:spacing w:after="0"/>
              <w:jc w:val="right"/>
              <w:rPr>
                <w:rFonts w:cs="Times New Roman"/>
                <w:sz w:val="18"/>
                <w:szCs w:val="20"/>
              </w:rPr>
            </w:pPr>
            <w:r w:rsidRPr="002118B7">
              <w:rPr>
                <w:rFonts w:cs="Times New Roman"/>
                <w:sz w:val="18"/>
                <w:szCs w:val="20"/>
              </w:rPr>
              <w:t>7,17%</w:t>
            </w:r>
          </w:p>
        </w:tc>
        <w:tc>
          <w:tcPr>
            <w:tcW w:w="960" w:type="dxa"/>
            <w:shd w:val="clear" w:color="auto" w:fill="F2F2F2"/>
          </w:tcPr>
          <w:p w14:paraId="7EFC5BF4" w14:textId="77777777" w:rsidR="002118B7" w:rsidRPr="002118B7" w:rsidRDefault="002118B7" w:rsidP="002118B7">
            <w:pPr>
              <w:spacing w:after="0"/>
              <w:jc w:val="right"/>
              <w:rPr>
                <w:rFonts w:cs="Times New Roman"/>
                <w:sz w:val="18"/>
                <w:szCs w:val="20"/>
              </w:rPr>
            </w:pPr>
          </w:p>
        </w:tc>
      </w:tr>
      <w:tr w:rsidR="002118B7" w14:paraId="696DA12B" w14:textId="77777777" w:rsidTr="002118B7">
        <w:tc>
          <w:tcPr>
            <w:tcW w:w="4319" w:type="dxa"/>
          </w:tcPr>
          <w:p w14:paraId="4DBE1BCA" w14:textId="2DCCDD5E" w:rsidR="002118B7" w:rsidRDefault="002118B7" w:rsidP="002118B7">
            <w:pPr>
              <w:spacing w:after="0"/>
              <w:rPr>
                <w:rFonts w:cs="Times New Roman"/>
                <w:szCs w:val="20"/>
              </w:rPr>
            </w:pPr>
            <w:r>
              <w:rPr>
                <w:rFonts w:cs="Times New Roman"/>
                <w:szCs w:val="20"/>
              </w:rPr>
              <w:t xml:space="preserve">6341 Tekuće pomoći od izvanproračunskih korisnika </w:t>
            </w:r>
          </w:p>
        </w:tc>
        <w:tc>
          <w:tcPr>
            <w:tcW w:w="1300" w:type="dxa"/>
          </w:tcPr>
          <w:p w14:paraId="113CF4F8" w14:textId="27552475" w:rsidR="002118B7" w:rsidRDefault="002118B7" w:rsidP="002118B7">
            <w:pPr>
              <w:spacing w:after="0"/>
              <w:jc w:val="right"/>
              <w:rPr>
                <w:rFonts w:cs="Times New Roman"/>
                <w:szCs w:val="20"/>
              </w:rPr>
            </w:pPr>
            <w:r>
              <w:rPr>
                <w:rFonts w:cs="Times New Roman"/>
                <w:szCs w:val="20"/>
              </w:rPr>
              <w:t>28.298,88</w:t>
            </w:r>
          </w:p>
        </w:tc>
        <w:tc>
          <w:tcPr>
            <w:tcW w:w="1300" w:type="dxa"/>
          </w:tcPr>
          <w:p w14:paraId="6A8E86BD" w14:textId="77777777" w:rsidR="002118B7" w:rsidRDefault="002118B7" w:rsidP="002118B7">
            <w:pPr>
              <w:spacing w:after="0"/>
              <w:jc w:val="right"/>
              <w:rPr>
                <w:rFonts w:cs="Times New Roman"/>
                <w:szCs w:val="20"/>
              </w:rPr>
            </w:pPr>
          </w:p>
        </w:tc>
        <w:tc>
          <w:tcPr>
            <w:tcW w:w="1300" w:type="dxa"/>
          </w:tcPr>
          <w:p w14:paraId="78D3E6C9" w14:textId="08647705" w:rsidR="002118B7" w:rsidRDefault="002118B7" w:rsidP="002118B7">
            <w:pPr>
              <w:spacing w:after="0"/>
              <w:jc w:val="right"/>
              <w:rPr>
                <w:rFonts w:cs="Times New Roman"/>
                <w:szCs w:val="20"/>
              </w:rPr>
            </w:pPr>
            <w:r>
              <w:rPr>
                <w:rFonts w:cs="Times New Roman"/>
                <w:szCs w:val="20"/>
              </w:rPr>
              <w:t>2.029,33</w:t>
            </w:r>
          </w:p>
        </w:tc>
        <w:tc>
          <w:tcPr>
            <w:tcW w:w="960" w:type="dxa"/>
          </w:tcPr>
          <w:p w14:paraId="74499CF6" w14:textId="1136BE7B" w:rsidR="002118B7" w:rsidRDefault="002118B7" w:rsidP="002118B7">
            <w:pPr>
              <w:spacing w:after="0"/>
              <w:jc w:val="right"/>
              <w:rPr>
                <w:rFonts w:cs="Times New Roman"/>
                <w:szCs w:val="20"/>
              </w:rPr>
            </w:pPr>
            <w:r>
              <w:rPr>
                <w:rFonts w:cs="Times New Roman"/>
                <w:szCs w:val="20"/>
              </w:rPr>
              <w:t>7,17%</w:t>
            </w:r>
          </w:p>
        </w:tc>
        <w:tc>
          <w:tcPr>
            <w:tcW w:w="960" w:type="dxa"/>
          </w:tcPr>
          <w:p w14:paraId="47177198" w14:textId="77777777" w:rsidR="002118B7" w:rsidRDefault="002118B7" w:rsidP="002118B7">
            <w:pPr>
              <w:spacing w:after="0"/>
              <w:jc w:val="right"/>
              <w:rPr>
                <w:rFonts w:cs="Times New Roman"/>
                <w:szCs w:val="20"/>
              </w:rPr>
            </w:pPr>
          </w:p>
        </w:tc>
      </w:tr>
      <w:tr w:rsidR="002118B7" w:rsidRPr="002118B7" w14:paraId="4E400EFB" w14:textId="77777777" w:rsidTr="002118B7">
        <w:tc>
          <w:tcPr>
            <w:tcW w:w="4319" w:type="dxa"/>
            <w:shd w:val="clear" w:color="auto" w:fill="F2F2F2"/>
          </w:tcPr>
          <w:p w14:paraId="27905D78" w14:textId="0A8B94AB" w:rsidR="002118B7" w:rsidRPr="002118B7" w:rsidRDefault="002118B7" w:rsidP="002118B7">
            <w:pPr>
              <w:spacing w:after="0"/>
              <w:rPr>
                <w:rFonts w:cs="Times New Roman"/>
                <w:sz w:val="18"/>
                <w:szCs w:val="20"/>
              </w:rPr>
            </w:pPr>
            <w:r w:rsidRPr="002118B7">
              <w:rPr>
                <w:rFonts w:cs="Times New Roman"/>
                <w:sz w:val="18"/>
                <w:szCs w:val="20"/>
              </w:rPr>
              <w:t>635 Pomoći izravnanja za decentralizirane funkcije i fiskalnog izravnanja</w:t>
            </w:r>
          </w:p>
        </w:tc>
        <w:tc>
          <w:tcPr>
            <w:tcW w:w="1300" w:type="dxa"/>
            <w:shd w:val="clear" w:color="auto" w:fill="F2F2F2"/>
          </w:tcPr>
          <w:p w14:paraId="685E90A5" w14:textId="27D323A9" w:rsidR="002118B7" w:rsidRPr="002118B7" w:rsidRDefault="002118B7" w:rsidP="002118B7">
            <w:pPr>
              <w:spacing w:after="0"/>
              <w:jc w:val="right"/>
              <w:rPr>
                <w:rFonts w:cs="Times New Roman"/>
                <w:sz w:val="18"/>
                <w:szCs w:val="20"/>
              </w:rPr>
            </w:pPr>
            <w:r w:rsidRPr="002118B7">
              <w:rPr>
                <w:rFonts w:cs="Times New Roman"/>
                <w:sz w:val="18"/>
                <w:szCs w:val="20"/>
              </w:rPr>
              <w:t>170.777,94</w:t>
            </w:r>
          </w:p>
        </w:tc>
        <w:tc>
          <w:tcPr>
            <w:tcW w:w="1300" w:type="dxa"/>
            <w:shd w:val="clear" w:color="auto" w:fill="F2F2F2"/>
          </w:tcPr>
          <w:p w14:paraId="0EDFF1CC"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404BC925" w14:textId="6A0BE56E" w:rsidR="002118B7" w:rsidRPr="002118B7" w:rsidRDefault="002118B7" w:rsidP="002118B7">
            <w:pPr>
              <w:spacing w:after="0"/>
              <w:jc w:val="right"/>
              <w:rPr>
                <w:rFonts w:cs="Times New Roman"/>
                <w:sz w:val="18"/>
                <w:szCs w:val="20"/>
              </w:rPr>
            </w:pPr>
            <w:r w:rsidRPr="002118B7">
              <w:rPr>
                <w:rFonts w:cs="Times New Roman"/>
                <w:sz w:val="18"/>
                <w:szCs w:val="20"/>
              </w:rPr>
              <w:t>179.952,12</w:t>
            </w:r>
          </w:p>
        </w:tc>
        <w:tc>
          <w:tcPr>
            <w:tcW w:w="960" w:type="dxa"/>
            <w:shd w:val="clear" w:color="auto" w:fill="F2F2F2"/>
          </w:tcPr>
          <w:p w14:paraId="36706676" w14:textId="656DA166" w:rsidR="002118B7" w:rsidRPr="002118B7" w:rsidRDefault="002118B7" w:rsidP="002118B7">
            <w:pPr>
              <w:spacing w:after="0"/>
              <w:jc w:val="right"/>
              <w:rPr>
                <w:rFonts w:cs="Times New Roman"/>
                <w:sz w:val="18"/>
                <w:szCs w:val="20"/>
              </w:rPr>
            </w:pPr>
            <w:r w:rsidRPr="002118B7">
              <w:rPr>
                <w:rFonts w:cs="Times New Roman"/>
                <w:sz w:val="18"/>
                <w:szCs w:val="20"/>
              </w:rPr>
              <w:t>105,37%</w:t>
            </w:r>
          </w:p>
        </w:tc>
        <w:tc>
          <w:tcPr>
            <w:tcW w:w="960" w:type="dxa"/>
            <w:shd w:val="clear" w:color="auto" w:fill="F2F2F2"/>
          </w:tcPr>
          <w:p w14:paraId="1117846D" w14:textId="77777777" w:rsidR="002118B7" w:rsidRPr="002118B7" w:rsidRDefault="002118B7" w:rsidP="002118B7">
            <w:pPr>
              <w:spacing w:after="0"/>
              <w:jc w:val="right"/>
              <w:rPr>
                <w:rFonts w:cs="Times New Roman"/>
                <w:sz w:val="18"/>
                <w:szCs w:val="20"/>
              </w:rPr>
            </w:pPr>
          </w:p>
        </w:tc>
      </w:tr>
      <w:tr w:rsidR="002118B7" w14:paraId="287A5E1E" w14:textId="77777777" w:rsidTr="002118B7">
        <w:tc>
          <w:tcPr>
            <w:tcW w:w="4319" w:type="dxa"/>
          </w:tcPr>
          <w:p w14:paraId="4AC24AEC" w14:textId="72FA276B" w:rsidR="002118B7" w:rsidRDefault="002118B7" w:rsidP="002118B7">
            <w:pPr>
              <w:spacing w:after="0"/>
              <w:rPr>
                <w:rFonts w:cs="Times New Roman"/>
                <w:szCs w:val="20"/>
              </w:rPr>
            </w:pPr>
            <w:r>
              <w:rPr>
                <w:rFonts w:cs="Times New Roman"/>
                <w:szCs w:val="20"/>
              </w:rPr>
              <w:t>6353 Pomoći fiskalnog izrav</w:t>
            </w:r>
            <w:r w:rsidR="00766BD4">
              <w:rPr>
                <w:rFonts w:cs="Times New Roman"/>
                <w:szCs w:val="20"/>
              </w:rPr>
              <w:t>n</w:t>
            </w:r>
            <w:r>
              <w:rPr>
                <w:rFonts w:cs="Times New Roman"/>
                <w:szCs w:val="20"/>
              </w:rPr>
              <w:t>anja</w:t>
            </w:r>
          </w:p>
        </w:tc>
        <w:tc>
          <w:tcPr>
            <w:tcW w:w="1300" w:type="dxa"/>
          </w:tcPr>
          <w:p w14:paraId="1AC12D95" w14:textId="4084FDEF" w:rsidR="002118B7" w:rsidRDefault="002118B7" w:rsidP="002118B7">
            <w:pPr>
              <w:spacing w:after="0"/>
              <w:jc w:val="right"/>
              <w:rPr>
                <w:rFonts w:cs="Times New Roman"/>
                <w:szCs w:val="20"/>
              </w:rPr>
            </w:pPr>
            <w:r>
              <w:rPr>
                <w:rFonts w:cs="Times New Roman"/>
                <w:szCs w:val="20"/>
              </w:rPr>
              <w:t>170.777,94</w:t>
            </w:r>
          </w:p>
        </w:tc>
        <w:tc>
          <w:tcPr>
            <w:tcW w:w="1300" w:type="dxa"/>
          </w:tcPr>
          <w:p w14:paraId="7FFE6B8A" w14:textId="77777777" w:rsidR="002118B7" w:rsidRDefault="002118B7" w:rsidP="002118B7">
            <w:pPr>
              <w:spacing w:after="0"/>
              <w:jc w:val="right"/>
              <w:rPr>
                <w:rFonts w:cs="Times New Roman"/>
                <w:szCs w:val="20"/>
              </w:rPr>
            </w:pPr>
          </w:p>
        </w:tc>
        <w:tc>
          <w:tcPr>
            <w:tcW w:w="1300" w:type="dxa"/>
          </w:tcPr>
          <w:p w14:paraId="5E709919" w14:textId="490E8DF8" w:rsidR="002118B7" w:rsidRDefault="002118B7" w:rsidP="002118B7">
            <w:pPr>
              <w:spacing w:after="0"/>
              <w:jc w:val="right"/>
              <w:rPr>
                <w:rFonts w:cs="Times New Roman"/>
                <w:szCs w:val="20"/>
              </w:rPr>
            </w:pPr>
            <w:r>
              <w:rPr>
                <w:rFonts w:cs="Times New Roman"/>
                <w:szCs w:val="20"/>
              </w:rPr>
              <w:t>179.952,12</w:t>
            </w:r>
          </w:p>
        </w:tc>
        <w:tc>
          <w:tcPr>
            <w:tcW w:w="960" w:type="dxa"/>
          </w:tcPr>
          <w:p w14:paraId="20AE399D" w14:textId="4E693C42" w:rsidR="002118B7" w:rsidRDefault="002118B7" w:rsidP="002118B7">
            <w:pPr>
              <w:spacing w:after="0"/>
              <w:jc w:val="right"/>
              <w:rPr>
                <w:rFonts w:cs="Times New Roman"/>
                <w:szCs w:val="20"/>
              </w:rPr>
            </w:pPr>
            <w:r>
              <w:rPr>
                <w:rFonts w:cs="Times New Roman"/>
                <w:szCs w:val="20"/>
              </w:rPr>
              <w:t>105,37%</w:t>
            </w:r>
          </w:p>
        </w:tc>
        <w:tc>
          <w:tcPr>
            <w:tcW w:w="960" w:type="dxa"/>
          </w:tcPr>
          <w:p w14:paraId="56E4F43B" w14:textId="77777777" w:rsidR="002118B7" w:rsidRDefault="002118B7" w:rsidP="002118B7">
            <w:pPr>
              <w:spacing w:after="0"/>
              <w:jc w:val="right"/>
              <w:rPr>
                <w:rFonts w:cs="Times New Roman"/>
                <w:szCs w:val="20"/>
              </w:rPr>
            </w:pPr>
          </w:p>
        </w:tc>
      </w:tr>
      <w:tr w:rsidR="002118B7" w:rsidRPr="002118B7" w14:paraId="3C3D21BA" w14:textId="77777777" w:rsidTr="002118B7">
        <w:tc>
          <w:tcPr>
            <w:tcW w:w="4319" w:type="dxa"/>
            <w:shd w:val="clear" w:color="auto" w:fill="F2F2F2"/>
          </w:tcPr>
          <w:p w14:paraId="5D52D9B4" w14:textId="1043AACC" w:rsidR="002118B7" w:rsidRPr="002118B7" w:rsidRDefault="002118B7" w:rsidP="002118B7">
            <w:pPr>
              <w:spacing w:after="0"/>
              <w:rPr>
                <w:rFonts w:cs="Times New Roman"/>
                <w:sz w:val="18"/>
                <w:szCs w:val="20"/>
              </w:rPr>
            </w:pPr>
            <w:r w:rsidRPr="002118B7">
              <w:rPr>
                <w:rFonts w:cs="Times New Roman"/>
                <w:sz w:val="18"/>
                <w:szCs w:val="20"/>
              </w:rPr>
              <w:t>636 Pomoći proračunskim korisnicima iz proračuna koji im nije nadležan</w:t>
            </w:r>
          </w:p>
        </w:tc>
        <w:tc>
          <w:tcPr>
            <w:tcW w:w="1300" w:type="dxa"/>
            <w:shd w:val="clear" w:color="auto" w:fill="F2F2F2"/>
          </w:tcPr>
          <w:p w14:paraId="4E76AA8D" w14:textId="0EFC1FDD" w:rsidR="002118B7" w:rsidRPr="002118B7" w:rsidRDefault="002118B7" w:rsidP="002118B7">
            <w:pPr>
              <w:spacing w:after="0"/>
              <w:jc w:val="right"/>
              <w:rPr>
                <w:rFonts w:cs="Times New Roman"/>
                <w:sz w:val="18"/>
                <w:szCs w:val="20"/>
              </w:rPr>
            </w:pPr>
            <w:r w:rsidRPr="002118B7">
              <w:rPr>
                <w:rFonts w:cs="Times New Roman"/>
                <w:sz w:val="18"/>
                <w:szCs w:val="20"/>
              </w:rPr>
              <w:t>3.200,00</w:t>
            </w:r>
          </w:p>
        </w:tc>
        <w:tc>
          <w:tcPr>
            <w:tcW w:w="1300" w:type="dxa"/>
            <w:shd w:val="clear" w:color="auto" w:fill="F2F2F2"/>
          </w:tcPr>
          <w:p w14:paraId="3979CD19"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10BE04D0" w14:textId="795F2D42" w:rsidR="002118B7" w:rsidRPr="002118B7" w:rsidRDefault="002118B7" w:rsidP="002118B7">
            <w:pPr>
              <w:spacing w:after="0"/>
              <w:jc w:val="right"/>
              <w:rPr>
                <w:rFonts w:cs="Times New Roman"/>
                <w:sz w:val="18"/>
                <w:szCs w:val="20"/>
              </w:rPr>
            </w:pPr>
            <w:r w:rsidRPr="002118B7">
              <w:rPr>
                <w:rFonts w:cs="Times New Roman"/>
                <w:sz w:val="18"/>
                <w:szCs w:val="20"/>
              </w:rPr>
              <w:t>4.390,00</w:t>
            </w:r>
          </w:p>
        </w:tc>
        <w:tc>
          <w:tcPr>
            <w:tcW w:w="960" w:type="dxa"/>
            <w:shd w:val="clear" w:color="auto" w:fill="F2F2F2"/>
          </w:tcPr>
          <w:p w14:paraId="64CB5309" w14:textId="53584439" w:rsidR="002118B7" w:rsidRPr="002118B7" w:rsidRDefault="002118B7" w:rsidP="002118B7">
            <w:pPr>
              <w:spacing w:after="0"/>
              <w:jc w:val="right"/>
              <w:rPr>
                <w:rFonts w:cs="Times New Roman"/>
                <w:sz w:val="18"/>
                <w:szCs w:val="20"/>
              </w:rPr>
            </w:pPr>
            <w:r w:rsidRPr="002118B7">
              <w:rPr>
                <w:rFonts w:cs="Times New Roman"/>
                <w:sz w:val="18"/>
                <w:szCs w:val="20"/>
              </w:rPr>
              <w:t>137,19%</w:t>
            </w:r>
          </w:p>
        </w:tc>
        <w:tc>
          <w:tcPr>
            <w:tcW w:w="960" w:type="dxa"/>
            <w:shd w:val="clear" w:color="auto" w:fill="F2F2F2"/>
          </w:tcPr>
          <w:p w14:paraId="673D784D" w14:textId="77777777" w:rsidR="002118B7" w:rsidRPr="002118B7" w:rsidRDefault="002118B7" w:rsidP="002118B7">
            <w:pPr>
              <w:spacing w:after="0"/>
              <w:jc w:val="right"/>
              <w:rPr>
                <w:rFonts w:cs="Times New Roman"/>
                <w:sz w:val="18"/>
                <w:szCs w:val="20"/>
              </w:rPr>
            </w:pPr>
          </w:p>
        </w:tc>
      </w:tr>
      <w:tr w:rsidR="002118B7" w14:paraId="35BBB7FF" w14:textId="77777777" w:rsidTr="002118B7">
        <w:tc>
          <w:tcPr>
            <w:tcW w:w="4319" w:type="dxa"/>
          </w:tcPr>
          <w:p w14:paraId="6E30F34E" w14:textId="7D8E8F98" w:rsidR="002118B7" w:rsidRDefault="002118B7" w:rsidP="002118B7">
            <w:pPr>
              <w:spacing w:after="0"/>
              <w:rPr>
                <w:rFonts w:cs="Times New Roman"/>
                <w:szCs w:val="20"/>
              </w:rPr>
            </w:pPr>
            <w:r>
              <w:rPr>
                <w:rFonts w:cs="Times New Roman"/>
                <w:szCs w:val="20"/>
              </w:rPr>
              <w:t>6362 Kapitalne pomoći proračunskim korisnicima iz proračuna koji im nije nadležan</w:t>
            </w:r>
          </w:p>
        </w:tc>
        <w:tc>
          <w:tcPr>
            <w:tcW w:w="1300" w:type="dxa"/>
          </w:tcPr>
          <w:p w14:paraId="66F2F3A4" w14:textId="6127B1E1" w:rsidR="002118B7" w:rsidRDefault="002118B7" w:rsidP="002118B7">
            <w:pPr>
              <w:spacing w:after="0"/>
              <w:jc w:val="right"/>
              <w:rPr>
                <w:rFonts w:cs="Times New Roman"/>
                <w:szCs w:val="20"/>
              </w:rPr>
            </w:pPr>
            <w:r>
              <w:rPr>
                <w:rFonts w:cs="Times New Roman"/>
                <w:szCs w:val="20"/>
              </w:rPr>
              <w:t>3.200,00</w:t>
            </w:r>
          </w:p>
        </w:tc>
        <w:tc>
          <w:tcPr>
            <w:tcW w:w="1300" w:type="dxa"/>
          </w:tcPr>
          <w:p w14:paraId="1179C19C" w14:textId="77777777" w:rsidR="002118B7" w:rsidRDefault="002118B7" w:rsidP="002118B7">
            <w:pPr>
              <w:spacing w:after="0"/>
              <w:jc w:val="right"/>
              <w:rPr>
                <w:rFonts w:cs="Times New Roman"/>
                <w:szCs w:val="20"/>
              </w:rPr>
            </w:pPr>
          </w:p>
        </w:tc>
        <w:tc>
          <w:tcPr>
            <w:tcW w:w="1300" w:type="dxa"/>
          </w:tcPr>
          <w:p w14:paraId="070527C9" w14:textId="4ADFE1B9" w:rsidR="002118B7" w:rsidRDefault="002118B7" w:rsidP="002118B7">
            <w:pPr>
              <w:spacing w:after="0"/>
              <w:jc w:val="right"/>
              <w:rPr>
                <w:rFonts w:cs="Times New Roman"/>
                <w:szCs w:val="20"/>
              </w:rPr>
            </w:pPr>
            <w:r>
              <w:rPr>
                <w:rFonts w:cs="Times New Roman"/>
                <w:szCs w:val="20"/>
              </w:rPr>
              <w:t>4.390,00</w:t>
            </w:r>
          </w:p>
        </w:tc>
        <w:tc>
          <w:tcPr>
            <w:tcW w:w="960" w:type="dxa"/>
          </w:tcPr>
          <w:p w14:paraId="6BD400A4" w14:textId="09E36002" w:rsidR="002118B7" w:rsidRDefault="002118B7" w:rsidP="002118B7">
            <w:pPr>
              <w:spacing w:after="0"/>
              <w:jc w:val="right"/>
              <w:rPr>
                <w:rFonts w:cs="Times New Roman"/>
                <w:szCs w:val="20"/>
              </w:rPr>
            </w:pPr>
            <w:r>
              <w:rPr>
                <w:rFonts w:cs="Times New Roman"/>
                <w:szCs w:val="20"/>
              </w:rPr>
              <w:t>137,19%</w:t>
            </w:r>
          </w:p>
        </w:tc>
        <w:tc>
          <w:tcPr>
            <w:tcW w:w="960" w:type="dxa"/>
          </w:tcPr>
          <w:p w14:paraId="3F297D61" w14:textId="77777777" w:rsidR="002118B7" w:rsidRDefault="002118B7" w:rsidP="002118B7">
            <w:pPr>
              <w:spacing w:after="0"/>
              <w:jc w:val="right"/>
              <w:rPr>
                <w:rFonts w:cs="Times New Roman"/>
                <w:szCs w:val="20"/>
              </w:rPr>
            </w:pPr>
          </w:p>
        </w:tc>
      </w:tr>
      <w:tr w:rsidR="002118B7" w:rsidRPr="002118B7" w14:paraId="4BA2A632" w14:textId="77777777" w:rsidTr="002118B7">
        <w:tc>
          <w:tcPr>
            <w:tcW w:w="4319" w:type="dxa"/>
            <w:shd w:val="clear" w:color="auto" w:fill="F2F2F2"/>
          </w:tcPr>
          <w:p w14:paraId="429601C0" w14:textId="39CEBA9C" w:rsidR="002118B7" w:rsidRPr="002118B7" w:rsidRDefault="002118B7" w:rsidP="002118B7">
            <w:pPr>
              <w:spacing w:after="0"/>
              <w:rPr>
                <w:rFonts w:cs="Times New Roman"/>
                <w:sz w:val="18"/>
                <w:szCs w:val="20"/>
              </w:rPr>
            </w:pPr>
            <w:r w:rsidRPr="002118B7">
              <w:rPr>
                <w:rFonts w:cs="Times New Roman"/>
                <w:sz w:val="18"/>
                <w:szCs w:val="20"/>
              </w:rPr>
              <w:t>638 Pomoći temeljem prijenosa EU sredstava</w:t>
            </w:r>
          </w:p>
        </w:tc>
        <w:tc>
          <w:tcPr>
            <w:tcW w:w="1300" w:type="dxa"/>
            <w:shd w:val="clear" w:color="auto" w:fill="F2F2F2"/>
          </w:tcPr>
          <w:p w14:paraId="0FCE0030" w14:textId="4AD9C278" w:rsidR="002118B7" w:rsidRPr="002118B7" w:rsidRDefault="002118B7" w:rsidP="002118B7">
            <w:pPr>
              <w:spacing w:after="0"/>
              <w:jc w:val="right"/>
              <w:rPr>
                <w:rFonts w:cs="Times New Roman"/>
                <w:sz w:val="18"/>
                <w:szCs w:val="20"/>
              </w:rPr>
            </w:pPr>
            <w:r w:rsidRPr="002118B7">
              <w:rPr>
                <w:rFonts w:cs="Times New Roman"/>
                <w:sz w:val="18"/>
                <w:szCs w:val="20"/>
              </w:rPr>
              <w:t>343.527,47</w:t>
            </w:r>
          </w:p>
        </w:tc>
        <w:tc>
          <w:tcPr>
            <w:tcW w:w="1300" w:type="dxa"/>
            <w:shd w:val="clear" w:color="auto" w:fill="F2F2F2"/>
          </w:tcPr>
          <w:p w14:paraId="6CE9F851"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6E8352F" w14:textId="1F066098" w:rsidR="002118B7" w:rsidRPr="002118B7" w:rsidRDefault="002118B7" w:rsidP="002118B7">
            <w:pPr>
              <w:spacing w:after="0"/>
              <w:jc w:val="right"/>
              <w:rPr>
                <w:rFonts w:cs="Times New Roman"/>
                <w:sz w:val="18"/>
                <w:szCs w:val="20"/>
              </w:rPr>
            </w:pPr>
            <w:r w:rsidRPr="002118B7">
              <w:rPr>
                <w:rFonts w:cs="Times New Roman"/>
                <w:sz w:val="18"/>
                <w:szCs w:val="20"/>
              </w:rPr>
              <w:t>271.031,58</w:t>
            </w:r>
          </w:p>
        </w:tc>
        <w:tc>
          <w:tcPr>
            <w:tcW w:w="960" w:type="dxa"/>
            <w:shd w:val="clear" w:color="auto" w:fill="F2F2F2"/>
          </w:tcPr>
          <w:p w14:paraId="754D2C5B" w14:textId="52B46961" w:rsidR="002118B7" w:rsidRPr="002118B7" w:rsidRDefault="002118B7" w:rsidP="002118B7">
            <w:pPr>
              <w:spacing w:after="0"/>
              <w:jc w:val="right"/>
              <w:rPr>
                <w:rFonts w:cs="Times New Roman"/>
                <w:sz w:val="18"/>
                <w:szCs w:val="20"/>
              </w:rPr>
            </w:pPr>
            <w:r w:rsidRPr="002118B7">
              <w:rPr>
                <w:rFonts w:cs="Times New Roman"/>
                <w:sz w:val="18"/>
                <w:szCs w:val="20"/>
              </w:rPr>
              <w:t>78,90%</w:t>
            </w:r>
          </w:p>
        </w:tc>
        <w:tc>
          <w:tcPr>
            <w:tcW w:w="960" w:type="dxa"/>
            <w:shd w:val="clear" w:color="auto" w:fill="F2F2F2"/>
          </w:tcPr>
          <w:p w14:paraId="2CAB888F" w14:textId="77777777" w:rsidR="002118B7" w:rsidRPr="002118B7" w:rsidRDefault="002118B7" w:rsidP="002118B7">
            <w:pPr>
              <w:spacing w:after="0"/>
              <w:jc w:val="right"/>
              <w:rPr>
                <w:rFonts w:cs="Times New Roman"/>
                <w:sz w:val="18"/>
                <w:szCs w:val="20"/>
              </w:rPr>
            </w:pPr>
          </w:p>
        </w:tc>
      </w:tr>
      <w:tr w:rsidR="002118B7" w14:paraId="2F80FF64" w14:textId="77777777" w:rsidTr="002118B7">
        <w:tc>
          <w:tcPr>
            <w:tcW w:w="4319" w:type="dxa"/>
          </w:tcPr>
          <w:p w14:paraId="15EC8267" w14:textId="02D2737A" w:rsidR="002118B7" w:rsidRDefault="002118B7" w:rsidP="002118B7">
            <w:pPr>
              <w:spacing w:after="0"/>
              <w:rPr>
                <w:rFonts w:cs="Times New Roman"/>
                <w:szCs w:val="20"/>
              </w:rPr>
            </w:pPr>
            <w:r>
              <w:rPr>
                <w:rFonts w:cs="Times New Roman"/>
                <w:szCs w:val="20"/>
              </w:rPr>
              <w:t>6381 Tekuće pomoći temeljem prijenosa EU sredstava</w:t>
            </w:r>
          </w:p>
        </w:tc>
        <w:tc>
          <w:tcPr>
            <w:tcW w:w="1300" w:type="dxa"/>
          </w:tcPr>
          <w:p w14:paraId="2D53594C" w14:textId="5EA4C21F" w:rsidR="002118B7" w:rsidRDefault="002118B7" w:rsidP="002118B7">
            <w:pPr>
              <w:spacing w:after="0"/>
              <w:jc w:val="right"/>
              <w:rPr>
                <w:rFonts w:cs="Times New Roman"/>
                <w:szCs w:val="20"/>
              </w:rPr>
            </w:pPr>
            <w:r>
              <w:rPr>
                <w:rFonts w:cs="Times New Roman"/>
                <w:szCs w:val="20"/>
              </w:rPr>
              <w:t>343.527,47</w:t>
            </w:r>
          </w:p>
        </w:tc>
        <w:tc>
          <w:tcPr>
            <w:tcW w:w="1300" w:type="dxa"/>
          </w:tcPr>
          <w:p w14:paraId="71959511" w14:textId="77777777" w:rsidR="002118B7" w:rsidRDefault="002118B7" w:rsidP="002118B7">
            <w:pPr>
              <w:spacing w:after="0"/>
              <w:jc w:val="right"/>
              <w:rPr>
                <w:rFonts w:cs="Times New Roman"/>
                <w:szCs w:val="20"/>
              </w:rPr>
            </w:pPr>
          </w:p>
        </w:tc>
        <w:tc>
          <w:tcPr>
            <w:tcW w:w="1300" w:type="dxa"/>
          </w:tcPr>
          <w:p w14:paraId="1284B2ED" w14:textId="71B7FEF2" w:rsidR="002118B7" w:rsidRDefault="002118B7" w:rsidP="002118B7">
            <w:pPr>
              <w:spacing w:after="0"/>
              <w:jc w:val="right"/>
              <w:rPr>
                <w:rFonts w:cs="Times New Roman"/>
                <w:szCs w:val="20"/>
              </w:rPr>
            </w:pPr>
            <w:r>
              <w:rPr>
                <w:rFonts w:cs="Times New Roman"/>
                <w:szCs w:val="20"/>
              </w:rPr>
              <w:t>271.031,58</w:t>
            </w:r>
          </w:p>
        </w:tc>
        <w:tc>
          <w:tcPr>
            <w:tcW w:w="960" w:type="dxa"/>
          </w:tcPr>
          <w:p w14:paraId="07D0EA6B" w14:textId="3ABC7909" w:rsidR="002118B7" w:rsidRDefault="002118B7" w:rsidP="002118B7">
            <w:pPr>
              <w:spacing w:after="0"/>
              <w:jc w:val="right"/>
              <w:rPr>
                <w:rFonts w:cs="Times New Roman"/>
                <w:szCs w:val="20"/>
              </w:rPr>
            </w:pPr>
            <w:r>
              <w:rPr>
                <w:rFonts w:cs="Times New Roman"/>
                <w:szCs w:val="20"/>
              </w:rPr>
              <w:t>78,90%</w:t>
            </w:r>
          </w:p>
        </w:tc>
        <w:tc>
          <w:tcPr>
            <w:tcW w:w="960" w:type="dxa"/>
          </w:tcPr>
          <w:p w14:paraId="74BDC6D0" w14:textId="77777777" w:rsidR="002118B7" w:rsidRDefault="002118B7" w:rsidP="002118B7">
            <w:pPr>
              <w:spacing w:after="0"/>
              <w:jc w:val="right"/>
              <w:rPr>
                <w:rFonts w:cs="Times New Roman"/>
                <w:szCs w:val="20"/>
              </w:rPr>
            </w:pPr>
          </w:p>
        </w:tc>
      </w:tr>
      <w:tr w:rsidR="002118B7" w14:paraId="73F03876" w14:textId="77777777" w:rsidTr="002118B7">
        <w:tc>
          <w:tcPr>
            <w:tcW w:w="4319" w:type="dxa"/>
          </w:tcPr>
          <w:p w14:paraId="6567304A" w14:textId="61B2FED3" w:rsidR="002118B7" w:rsidRDefault="002118B7" w:rsidP="002118B7">
            <w:pPr>
              <w:spacing w:after="0"/>
              <w:rPr>
                <w:rFonts w:cs="Times New Roman"/>
                <w:szCs w:val="20"/>
              </w:rPr>
            </w:pPr>
            <w:r>
              <w:rPr>
                <w:rFonts w:cs="Times New Roman"/>
                <w:szCs w:val="20"/>
              </w:rPr>
              <w:t>6382 Kapitalne pomoći temeljem prijenosa EU sredstava</w:t>
            </w:r>
          </w:p>
        </w:tc>
        <w:tc>
          <w:tcPr>
            <w:tcW w:w="1300" w:type="dxa"/>
          </w:tcPr>
          <w:p w14:paraId="42B47A33" w14:textId="2AE6DD83" w:rsidR="002118B7" w:rsidRDefault="002118B7" w:rsidP="002118B7">
            <w:pPr>
              <w:spacing w:after="0"/>
              <w:jc w:val="right"/>
              <w:rPr>
                <w:rFonts w:cs="Times New Roman"/>
                <w:szCs w:val="20"/>
              </w:rPr>
            </w:pPr>
            <w:r>
              <w:rPr>
                <w:rFonts w:cs="Times New Roman"/>
                <w:szCs w:val="20"/>
              </w:rPr>
              <w:t>0,00</w:t>
            </w:r>
          </w:p>
        </w:tc>
        <w:tc>
          <w:tcPr>
            <w:tcW w:w="1300" w:type="dxa"/>
          </w:tcPr>
          <w:p w14:paraId="20C0BEE9" w14:textId="77777777" w:rsidR="002118B7" w:rsidRDefault="002118B7" w:rsidP="002118B7">
            <w:pPr>
              <w:spacing w:after="0"/>
              <w:jc w:val="right"/>
              <w:rPr>
                <w:rFonts w:cs="Times New Roman"/>
                <w:szCs w:val="20"/>
              </w:rPr>
            </w:pPr>
          </w:p>
        </w:tc>
        <w:tc>
          <w:tcPr>
            <w:tcW w:w="1300" w:type="dxa"/>
          </w:tcPr>
          <w:p w14:paraId="1D68B5F5" w14:textId="75CCC3E7" w:rsidR="002118B7" w:rsidRDefault="002118B7" w:rsidP="002118B7">
            <w:pPr>
              <w:spacing w:after="0"/>
              <w:jc w:val="right"/>
              <w:rPr>
                <w:rFonts w:cs="Times New Roman"/>
                <w:szCs w:val="20"/>
              </w:rPr>
            </w:pPr>
            <w:r>
              <w:rPr>
                <w:rFonts w:cs="Times New Roman"/>
                <w:szCs w:val="20"/>
              </w:rPr>
              <w:t>0,00</w:t>
            </w:r>
          </w:p>
        </w:tc>
        <w:tc>
          <w:tcPr>
            <w:tcW w:w="960" w:type="dxa"/>
          </w:tcPr>
          <w:p w14:paraId="55192C27" w14:textId="77777777" w:rsidR="002118B7" w:rsidRDefault="002118B7" w:rsidP="002118B7">
            <w:pPr>
              <w:spacing w:after="0"/>
              <w:jc w:val="right"/>
              <w:rPr>
                <w:rFonts w:cs="Times New Roman"/>
                <w:szCs w:val="20"/>
              </w:rPr>
            </w:pPr>
          </w:p>
        </w:tc>
        <w:tc>
          <w:tcPr>
            <w:tcW w:w="960" w:type="dxa"/>
          </w:tcPr>
          <w:p w14:paraId="41BFBE31" w14:textId="77777777" w:rsidR="002118B7" w:rsidRDefault="002118B7" w:rsidP="002118B7">
            <w:pPr>
              <w:spacing w:after="0"/>
              <w:jc w:val="right"/>
              <w:rPr>
                <w:rFonts w:cs="Times New Roman"/>
                <w:szCs w:val="20"/>
              </w:rPr>
            </w:pPr>
          </w:p>
        </w:tc>
      </w:tr>
      <w:tr w:rsidR="002118B7" w:rsidRPr="002118B7" w14:paraId="4E41B989" w14:textId="77777777" w:rsidTr="002118B7">
        <w:tc>
          <w:tcPr>
            <w:tcW w:w="4319" w:type="dxa"/>
            <w:shd w:val="clear" w:color="auto" w:fill="DDEBF7"/>
          </w:tcPr>
          <w:p w14:paraId="4452C4E0" w14:textId="4A778FDD" w:rsidR="002118B7" w:rsidRPr="002118B7" w:rsidRDefault="002118B7" w:rsidP="002118B7">
            <w:pPr>
              <w:spacing w:after="0"/>
              <w:rPr>
                <w:rFonts w:cs="Times New Roman"/>
                <w:sz w:val="18"/>
                <w:szCs w:val="20"/>
              </w:rPr>
            </w:pPr>
            <w:r w:rsidRPr="002118B7">
              <w:rPr>
                <w:rFonts w:cs="Times New Roman"/>
                <w:sz w:val="18"/>
                <w:szCs w:val="20"/>
              </w:rPr>
              <w:t>64 Prihodi od imovine</w:t>
            </w:r>
          </w:p>
        </w:tc>
        <w:tc>
          <w:tcPr>
            <w:tcW w:w="1300" w:type="dxa"/>
            <w:shd w:val="clear" w:color="auto" w:fill="DDEBF7"/>
          </w:tcPr>
          <w:p w14:paraId="3657952D" w14:textId="67D6FBFB" w:rsidR="002118B7" w:rsidRPr="002118B7" w:rsidRDefault="002118B7" w:rsidP="002118B7">
            <w:pPr>
              <w:spacing w:after="0"/>
              <w:jc w:val="right"/>
              <w:rPr>
                <w:rFonts w:cs="Times New Roman"/>
                <w:sz w:val="18"/>
                <w:szCs w:val="20"/>
              </w:rPr>
            </w:pPr>
            <w:r w:rsidRPr="002118B7">
              <w:rPr>
                <w:rFonts w:cs="Times New Roman"/>
                <w:sz w:val="18"/>
                <w:szCs w:val="20"/>
              </w:rPr>
              <w:t>2.003,54</w:t>
            </w:r>
          </w:p>
        </w:tc>
        <w:tc>
          <w:tcPr>
            <w:tcW w:w="1300" w:type="dxa"/>
            <w:shd w:val="clear" w:color="auto" w:fill="DDEBF7"/>
          </w:tcPr>
          <w:p w14:paraId="5902A3FB" w14:textId="3D8DBF33" w:rsidR="002118B7" w:rsidRPr="002118B7" w:rsidRDefault="002118B7" w:rsidP="002118B7">
            <w:pPr>
              <w:spacing w:after="0"/>
              <w:jc w:val="right"/>
              <w:rPr>
                <w:rFonts w:cs="Times New Roman"/>
                <w:sz w:val="18"/>
                <w:szCs w:val="20"/>
              </w:rPr>
            </w:pPr>
            <w:r w:rsidRPr="002118B7">
              <w:rPr>
                <w:rFonts w:cs="Times New Roman"/>
                <w:sz w:val="18"/>
                <w:szCs w:val="20"/>
              </w:rPr>
              <w:t>10.525,00</w:t>
            </w:r>
          </w:p>
        </w:tc>
        <w:tc>
          <w:tcPr>
            <w:tcW w:w="1300" w:type="dxa"/>
            <w:shd w:val="clear" w:color="auto" w:fill="DDEBF7"/>
          </w:tcPr>
          <w:p w14:paraId="5559BCB5" w14:textId="01ECDA67" w:rsidR="002118B7" w:rsidRPr="002118B7" w:rsidRDefault="002118B7" w:rsidP="002118B7">
            <w:pPr>
              <w:spacing w:after="0"/>
              <w:jc w:val="right"/>
              <w:rPr>
                <w:rFonts w:cs="Times New Roman"/>
                <w:sz w:val="18"/>
                <w:szCs w:val="20"/>
              </w:rPr>
            </w:pPr>
            <w:r w:rsidRPr="002118B7">
              <w:rPr>
                <w:rFonts w:cs="Times New Roman"/>
                <w:sz w:val="18"/>
                <w:szCs w:val="20"/>
              </w:rPr>
              <w:t>4.945,45</w:t>
            </w:r>
          </w:p>
        </w:tc>
        <w:tc>
          <w:tcPr>
            <w:tcW w:w="960" w:type="dxa"/>
            <w:shd w:val="clear" w:color="auto" w:fill="DDEBF7"/>
          </w:tcPr>
          <w:p w14:paraId="6EA95480" w14:textId="768350D8" w:rsidR="002118B7" w:rsidRPr="002118B7" w:rsidRDefault="002118B7" w:rsidP="002118B7">
            <w:pPr>
              <w:spacing w:after="0"/>
              <w:jc w:val="right"/>
              <w:rPr>
                <w:rFonts w:cs="Times New Roman"/>
                <w:sz w:val="18"/>
                <w:szCs w:val="20"/>
              </w:rPr>
            </w:pPr>
            <w:r w:rsidRPr="002118B7">
              <w:rPr>
                <w:rFonts w:cs="Times New Roman"/>
                <w:sz w:val="18"/>
                <w:szCs w:val="20"/>
              </w:rPr>
              <w:t>246,84%</w:t>
            </w:r>
          </w:p>
        </w:tc>
        <w:tc>
          <w:tcPr>
            <w:tcW w:w="960" w:type="dxa"/>
            <w:shd w:val="clear" w:color="auto" w:fill="DDEBF7"/>
          </w:tcPr>
          <w:p w14:paraId="711BB027" w14:textId="26C16DDA" w:rsidR="002118B7" w:rsidRPr="002118B7" w:rsidRDefault="002118B7" w:rsidP="002118B7">
            <w:pPr>
              <w:spacing w:after="0"/>
              <w:jc w:val="right"/>
              <w:rPr>
                <w:rFonts w:cs="Times New Roman"/>
                <w:sz w:val="18"/>
                <w:szCs w:val="20"/>
              </w:rPr>
            </w:pPr>
            <w:r w:rsidRPr="002118B7">
              <w:rPr>
                <w:rFonts w:cs="Times New Roman"/>
                <w:sz w:val="18"/>
                <w:szCs w:val="20"/>
              </w:rPr>
              <w:t>46,99%</w:t>
            </w:r>
          </w:p>
        </w:tc>
      </w:tr>
      <w:tr w:rsidR="002118B7" w:rsidRPr="002118B7" w14:paraId="20A58C86" w14:textId="77777777" w:rsidTr="002118B7">
        <w:tc>
          <w:tcPr>
            <w:tcW w:w="4319" w:type="dxa"/>
            <w:shd w:val="clear" w:color="auto" w:fill="F2F2F2"/>
          </w:tcPr>
          <w:p w14:paraId="764016EE" w14:textId="0A0CB2C5" w:rsidR="002118B7" w:rsidRPr="002118B7" w:rsidRDefault="002118B7" w:rsidP="002118B7">
            <w:pPr>
              <w:spacing w:after="0"/>
              <w:rPr>
                <w:rFonts w:cs="Times New Roman"/>
                <w:sz w:val="18"/>
                <w:szCs w:val="20"/>
              </w:rPr>
            </w:pPr>
            <w:r w:rsidRPr="002118B7">
              <w:rPr>
                <w:rFonts w:cs="Times New Roman"/>
                <w:sz w:val="18"/>
                <w:szCs w:val="20"/>
              </w:rPr>
              <w:t>641 Prihodi od financijske imovine</w:t>
            </w:r>
          </w:p>
        </w:tc>
        <w:tc>
          <w:tcPr>
            <w:tcW w:w="1300" w:type="dxa"/>
            <w:shd w:val="clear" w:color="auto" w:fill="F2F2F2"/>
          </w:tcPr>
          <w:p w14:paraId="13BCAB37" w14:textId="2432EAFD" w:rsidR="002118B7" w:rsidRPr="002118B7" w:rsidRDefault="002118B7" w:rsidP="002118B7">
            <w:pPr>
              <w:spacing w:after="0"/>
              <w:jc w:val="right"/>
              <w:rPr>
                <w:rFonts w:cs="Times New Roman"/>
                <w:sz w:val="18"/>
                <w:szCs w:val="20"/>
              </w:rPr>
            </w:pPr>
            <w:r w:rsidRPr="002118B7">
              <w:rPr>
                <w:rFonts w:cs="Times New Roman"/>
                <w:sz w:val="18"/>
                <w:szCs w:val="20"/>
              </w:rPr>
              <w:t>17,91</w:t>
            </w:r>
          </w:p>
        </w:tc>
        <w:tc>
          <w:tcPr>
            <w:tcW w:w="1300" w:type="dxa"/>
            <w:shd w:val="clear" w:color="auto" w:fill="F2F2F2"/>
          </w:tcPr>
          <w:p w14:paraId="48010F1B"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BAD6C80" w14:textId="506DA0F5" w:rsidR="002118B7" w:rsidRPr="002118B7" w:rsidRDefault="002118B7" w:rsidP="002118B7">
            <w:pPr>
              <w:spacing w:after="0"/>
              <w:jc w:val="right"/>
              <w:rPr>
                <w:rFonts w:cs="Times New Roman"/>
                <w:sz w:val="18"/>
                <w:szCs w:val="20"/>
              </w:rPr>
            </w:pPr>
            <w:r w:rsidRPr="002118B7">
              <w:rPr>
                <w:rFonts w:cs="Times New Roman"/>
                <w:sz w:val="18"/>
                <w:szCs w:val="20"/>
              </w:rPr>
              <w:t>20,34</w:t>
            </w:r>
          </w:p>
        </w:tc>
        <w:tc>
          <w:tcPr>
            <w:tcW w:w="960" w:type="dxa"/>
            <w:shd w:val="clear" w:color="auto" w:fill="F2F2F2"/>
          </w:tcPr>
          <w:p w14:paraId="772867B4" w14:textId="18C4C7EC" w:rsidR="002118B7" w:rsidRPr="002118B7" w:rsidRDefault="002118B7" w:rsidP="002118B7">
            <w:pPr>
              <w:spacing w:after="0"/>
              <w:jc w:val="right"/>
              <w:rPr>
                <w:rFonts w:cs="Times New Roman"/>
                <w:sz w:val="18"/>
                <w:szCs w:val="20"/>
              </w:rPr>
            </w:pPr>
            <w:r w:rsidRPr="002118B7">
              <w:rPr>
                <w:rFonts w:cs="Times New Roman"/>
                <w:sz w:val="18"/>
                <w:szCs w:val="20"/>
              </w:rPr>
              <w:t>113,57%</w:t>
            </w:r>
          </w:p>
        </w:tc>
        <w:tc>
          <w:tcPr>
            <w:tcW w:w="960" w:type="dxa"/>
            <w:shd w:val="clear" w:color="auto" w:fill="F2F2F2"/>
          </w:tcPr>
          <w:p w14:paraId="641F524F" w14:textId="77777777" w:rsidR="002118B7" w:rsidRPr="002118B7" w:rsidRDefault="002118B7" w:rsidP="002118B7">
            <w:pPr>
              <w:spacing w:after="0"/>
              <w:jc w:val="right"/>
              <w:rPr>
                <w:rFonts w:cs="Times New Roman"/>
                <w:sz w:val="18"/>
                <w:szCs w:val="20"/>
              </w:rPr>
            </w:pPr>
          </w:p>
        </w:tc>
      </w:tr>
      <w:tr w:rsidR="002118B7" w14:paraId="1CC68B6F" w14:textId="77777777" w:rsidTr="002118B7">
        <w:tc>
          <w:tcPr>
            <w:tcW w:w="4319" w:type="dxa"/>
          </w:tcPr>
          <w:p w14:paraId="67816370" w14:textId="07DFF120" w:rsidR="002118B7" w:rsidRDefault="002118B7" w:rsidP="002118B7">
            <w:pPr>
              <w:spacing w:after="0"/>
              <w:rPr>
                <w:rFonts w:cs="Times New Roman"/>
                <w:szCs w:val="20"/>
              </w:rPr>
            </w:pPr>
            <w:r>
              <w:rPr>
                <w:rFonts w:cs="Times New Roman"/>
                <w:szCs w:val="20"/>
              </w:rPr>
              <w:t>6413 Kamate na oročena sredstva i depozite po viđenju</w:t>
            </w:r>
          </w:p>
        </w:tc>
        <w:tc>
          <w:tcPr>
            <w:tcW w:w="1300" w:type="dxa"/>
          </w:tcPr>
          <w:p w14:paraId="69D0B5FF" w14:textId="35321D43" w:rsidR="002118B7" w:rsidRDefault="002118B7" w:rsidP="002118B7">
            <w:pPr>
              <w:spacing w:after="0"/>
              <w:jc w:val="right"/>
              <w:rPr>
                <w:rFonts w:cs="Times New Roman"/>
                <w:szCs w:val="20"/>
              </w:rPr>
            </w:pPr>
            <w:r>
              <w:rPr>
                <w:rFonts w:cs="Times New Roman"/>
                <w:szCs w:val="20"/>
              </w:rPr>
              <w:t>17,91</w:t>
            </w:r>
          </w:p>
        </w:tc>
        <w:tc>
          <w:tcPr>
            <w:tcW w:w="1300" w:type="dxa"/>
          </w:tcPr>
          <w:p w14:paraId="06E2F093" w14:textId="77777777" w:rsidR="002118B7" w:rsidRDefault="002118B7" w:rsidP="002118B7">
            <w:pPr>
              <w:spacing w:after="0"/>
              <w:jc w:val="right"/>
              <w:rPr>
                <w:rFonts w:cs="Times New Roman"/>
                <w:szCs w:val="20"/>
              </w:rPr>
            </w:pPr>
          </w:p>
        </w:tc>
        <w:tc>
          <w:tcPr>
            <w:tcW w:w="1300" w:type="dxa"/>
          </w:tcPr>
          <w:p w14:paraId="4B33F152" w14:textId="5E995580" w:rsidR="002118B7" w:rsidRDefault="002118B7" w:rsidP="002118B7">
            <w:pPr>
              <w:spacing w:after="0"/>
              <w:jc w:val="right"/>
              <w:rPr>
                <w:rFonts w:cs="Times New Roman"/>
                <w:szCs w:val="20"/>
              </w:rPr>
            </w:pPr>
            <w:r>
              <w:rPr>
                <w:rFonts w:cs="Times New Roman"/>
                <w:szCs w:val="20"/>
              </w:rPr>
              <w:t>20,34</w:t>
            </w:r>
          </w:p>
        </w:tc>
        <w:tc>
          <w:tcPr>
            <w:tcW w:w="960" w:type="dxa"/>
          </w:tcPr>
          <w:p w14:paraId="22BDC04A" w14:textId="3B71F840" w:rsidR="002118B7" w:rsidRDefault="002118B7" w:rsidP="002118B7">
            <w:pPr>
              <w:spacing w:after="0"/>
              <w:jc w:val="right"/>
              <w:rPr>
                <w:rFonts w:cs="Times New Roman"/>
                <w:szCs w:val="20"/>
              </w:rPr>
            </w:pPr>
            <w:r>
              <w:rPr>
                <w:rFonts w:cs="Times New Roman"/>
                <w:szCs w:val="20"/>
              </w:rPr>
              <w:t>113,57%</w:t>
            </w:r>
          </w:p>
        </w:tc>
        <w:tc>
          <w:tcPr>
            <w:tcW w:w="960" w:type="dxa"/>
          </w:tcPr>
          <w:p w14:paraId="6486A721" w14:textId="77777777" w:rsidR="002118B7" w:rsidRDefault="002118B7" w:rsidP="002118B7">
            <w:pPr>
              <w:spacing w:after="0"/>
              <w:jc w:val="right"/>
              <w:rPr>
                <w:rFonts w:cs="Times New Roman"/>
                <w:szCs w:val="20"/>
              </w:rPr>
            </w:pPr>
          </w:p>
        </w:tc>
      </w:tr>
      <w:tr w:rsidR="002118B7" w:rsidRPr="002118B7" w14:paraId="07B2033E" w14:textId="77777777" w:rsidTr="002118B7">
        <w:tc>
          <w:tcPr>
            <w:tcW w:w="4319" w:type="dxa"/>
            <w:shd w:val="clear" w:color="auto" w:fill="F2F2F2"/>
          </w:tcPr>
          <w:p w14:paraId="31866A06" w14:textId="5333221C" w:rsidR="002118B7" w:rsidRPr="002118B7" w:rsidRDefault="002118B7" w:rsidP="002118B7">
            <w:pPr>
              <w:spacing w:after="0"/>
              <w:rPr>
                <w:rFonts w:cs="Times New Roman"/>
                <w:sz w:val="18"/>
                <w:szCs w:val="20"/>
              </w:rPr>
            </w:pPr>
            <w:r w:rsidRPr="002118B7">
              <w:rPr>
                <w:rFonts w:cs="Times New Roman"/>
                <w:sz w:val="18"/>
                <w:szCs w:val="20"/>
              </w:rPr>
              <w:t>642 Prihodi od nefinancijske imovine</w:t>
            </w:r>
          </w:p>
        </w:tc>
        <w:tc>
          <w:tcPr>
            <w:tcW w:w="1300" w:type="dxa"/>
            <w:shd w:val="clear" w:color="auto" w:fill="F2F2F2"/>
          </w:tcPr>
          <w:p w14:paraId="0C9E2E51" w14:textId="6BB07C0A" w:rsidR="002118B7" w:rsidRPr="002118B7" w:rsidRDefault="002118B7" w:rsidP="002118B7">
            <w:pPr>
              <w:spacing w:after="0"/>
              <w:jc w:val="right"/>
              <w:rPr>
                <w:rFonts w:cs="Times New Roman"/>
                <w:sz w:val="18"/>
                <w:szCs w:val="20"/>
              </w:rPr>
            </w:pPr>
            <w:r w:rsidRPr="002118B7">
              <w:rPr>
                <w:rFonts w:cs="Times New Roman"/>
                <w:sz w:val="18"/>
                <w:szCs w:val="20"/>
              </w:rPr>
              <w:t>1.985,63</w:t>
            </w:r>
          </w:p>
        </w:tc>
        <w:tc>
          <w:tcPr>
            <w:tcW w:w="1300" w:type="dxa"/>
            <w:shd w:val="clear" w:color="auto" w:fill="F2F2F2"/>
          </w:tcPr>
          <w:p w14:paraId="2B638D81"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25384A8F" w14:textId="6C936CBD" w:rsidR="002118B7" w:rsidRPr="002118B7" w:rsidRDefault="002118B7" w:rsidP="002118B7">
            <w:pPr>
              <w:spacing w:after="0"/>
              <w:jc w:val="right"/>
              <w:rPr>
                <w:rFonts w:cs="Times New Roman"/>
                <w:sz w:val="18"/>
                <w:szCs w:val="20"/>
              </w:rPr>
            </w:pPr>
            <w:r w:rsidRPr="002118B7">
              <w:rPr>
                <w:rFonts w:cs="Times New Roman"/>
                <w:sz w:val="18"/>
                <w:szCs w:val="20"/>
              </w:rPr>
              <w:t>4.925,11</w:t>
            </w:r>
          </w:p>
        </w:tc>
        <w:tc>
          <w:tcPr>
            <w:tcW w:w="960" w:type="dxa"/>
            <w:shd w:val="clear" w:color="auto" w:fill="F2F2F2"/>
          </w:tcPr>
          <w:p w14:paraId="7B91085E" w14:textId="6EBF7815" w:rsidR="002118B7" w:rsidRPr="002118B7" w:rsidRDefault="002118B7" w:rsidP="002118B7">
            <w:pPr>
              <w:spacing w:after="0"/>
              <w:jc w:val="right"/>
              <w:rPr>
                <w:rFonts w:cs="Times New Roman"/>
                <w:sz w:val="18"/>
                <w:szCs w:val="20"/>
              </w:rPr>
            </w:pPr>
            <w:r w:rsidRPr="002118B7">
              <w:rPr>
                <w:rFonts w:cs="Times New Roman"/>
                <w:sz w:val="18"/>
                <w:szCs w:val="20"/>
              </w:rPr>
              <w:t>248,04%</w:t>
            </w:r>
          </w:p>
        </w:tc>
        <w:tc>
          <w:tcPr>
            <w:tcW w:w="960" w:type="dxa"/>
            <w:shd w:val="clear" w:color="auto" w:fill="F2F2F2"/>
          </w:tcPr>
          <w:p w14:paraId="05FAF5BD" w14:textId="77777777" w:rsidR="002118B7" w:rsidRPr="002118B7" w:rsidRDefault="002118B7" w:rsidP="002118B7">
            <w:pPr>
              <w:spacing w:after="0"/>
              <w:jc w:val="right"/>
              <w:rPr>
                <w:rFonts w:cs="Times New Roman"/>
                <w:sz w:val="18"/>
                <w:szCs w:val="20"/>
              </w:rPr>
            </w:pPr>
          </w:p>
        </w:tc>
      </w:tr>
      <w:tr w:rsidR="002118B7" w14:paraId="257EF605" w14:textId="77777777" w:rsidTr="002118B7">
        <w:tc>
          <w:tcPr>
            <w:tcW w:w="4319" w:type="dxa"/>
          </w:tcPr>
          <w:p w14:paraId="011AC2FA" w14:textId="12B0D9B0" w:rsidR="002118B7" w:rsidRDefault="002118B7" w:rsidP="002118B7">
            <w:pPr>
              <w:spacing w:after="0"/>
              <w:rPr>
                <w:rFonts w:cs="Times New Roman"/>
                <w:szCs w:val="20"/>
              </w:rPr>
            </w:pPr>
            <w:r>
              <w:rPr>
                <w:rFonts w:cs="Times New Roman"/>
                <w:szCs w:val="20"/>
              </w:rPr>
              <w:t>6421 Naknade za koncesije</w:t>
            </w:r>
          </w:p>
        </w:tc>
        <w:tc>
          <w:tcPr>
            <w:tcW w:w="1300" w:type="dxa"/>
          </w:tcPr>
          <w:p w14:paraId="7AB69FF2" w14:textId="259BED6F" w:rsidR="002118B7" w:rsidRDefault="002118B7" w:rsidP="002118B7">
            <w:pPr>
              <w:spacing w:after="0"/>
              <w:jc w:val="right"/>
              <w:rPr>
                <w:rFonts w:cs="Times New Roman"/>
                <w:szCs w:val="20"/>
              </w:rPr>
            </w:pPr>
            <w:r>
              <w:rPr>
                <w:rFonts w:cs="Times New Roman"/>
                <w:szCs w:val="20"/>
              </w:rPr>
              <w:t>670,25</w:t>
            </w:r>
          </w:p>
        </w:tc>
        <w:tc>
          <w:tcPr>
            <w:tcW w:w="1300" w:type="dxa"/>
          </w:tcPr>
          <w:p w14:paraId="4B2310C8" w14:textId="77777777" w:rsidR="002118B7" w:rsidRDefault="002118B7" w:rsidP="002118B7">
            <w:pPr>
              <w:spacing w:after="0"/>
              <w:jc w:val="right"/>
              <w:rPr>
                <w:rFonts w:cs="Times New Roman"/>
                <w:szCs w:val="20"/>
              </w:rPr>
            </w:pPr>
          </w:p>
        </w:tc>
        <w:tc>
          <w:tcPr>
            <w:tcW w:w="1300" w:type="dxa"/>
          </w:tcPr>
          <w:p w14:paraId="1B47B66E" w14:textId="69F09383" w:rsidR="002118B7" w:rsidRDefault="002118B7" w:rsidP="002118B7">
            <w:pPr>
              <w:spacing w:after="0"/>
              <w:jc w:val="right"/>
              <w:rPr>
                <w:rFonts w:cs="Times New Roman"/>
                <w:szCs w:val="20"/>
              </w:rPr>
            </w:pPr>
            <w:r>
              <w:rPr>
                <w:rFonts w:cs="Times New Roman"/>
                <w:szCs w:val="20"/>
              </w:rPr>
              <w:t>692,36</w:t>
            </w:r>
          </w:p>
        </w:tc>
        <w:tc>
          <w:tcPr>
            <w:tcW w:w="960" w:type="dxa"/>
          </w:tcPr>
          <w:p w14:paraId="292E5169" w14:textId="4D5800C6" w:rsidR="002118B7" w:rsidRDefault="002118B7" w:rsidP="002118B7">
            <w:pPr>
              <w:spacing w:after="0"/>
              <w:jc w:val="right"/>
              <w:rPr>
                <w:rFonts w:cs="Times New Roman"/>
                <w:szCs w:val="20"/>
              </w:rPr>
            </w:pPr>
            <w:r>
              <w:rPr>
                <w:rFonts w:cs="Times New Roman"/>
                <w:szCs w:val="20"/>
              </w:rPr>
              <w:t>103,30%</w:t>
            </w:r>
          </w:p>
        </w:tc>
        <w:tc>
          <w:tcPr>
            <w:tcW w:w="960" w:type="dxa"/>
          </w:tcPr>
          <w:p w14:paraId="70F5EC81" w14:textId="77777777" w:rsidR="002118B7" w:rsidRDefault="002118B7" w:rsidP="002118B7">
            <w:pPr>
              <w:spacing w:after="0"/>
              <w:jc w:val="right"/>
              <w:rPr>
                <w:rFonts w:cs="Times New Roman"/>
                <w:szCs w:val="20"/>
              </w:rPr>
            </w:pPr>
          </w:p>
        </w:tc>
      </w:tr>
      <w:tr w:rsidR="002118B7" w14:paraId="0006D814" w14:textId="77777777" w:rsidTr="002118B7">
        <w:tc>
          <w:tcPr>
            <w:tcW w:w="4319" w:type="dxa"/>
          </w:tcPr>
          <w:p w14:paraId="6C93ECA7" w14:textId="219C366F" w:rsidR="002118B7" w:rsidRDefault="002118B7" w:rsidP="002118B7">
            <w:pPr>
              <w:spacing w:after="0"/>
              <w:rPr>
                <w:rFonts w:cs="Times New Roman"/>
                <w:szCs w:val="20"/>
              </w:rPr>
            </w:pPr>
            <w:r>
              <w:rPr>
                <w:rFonts w:cs="Times New Roman"/>
                <w:szCs w:val="20"/>
              </w:rPr>
              <w:t>6422 Prihodi od zakupa i iznajmljivanja imovine</w:t>
            </w:r>
          </w:p>
        </w:tc>
        <w:tc>
          <w:tcPr>
            <w:tcW w:w="1300" w:type="dxa"/>
          </w:tcPr>
          <w:p w14:paraId="01EAC56C" w14:textId="00E0F887" w:rsidR="002118B7" w:rsidRDefault="002118B7" w:rsidP="002118B7">
            <w:pPr>
              <w:spacing w:after="0"/>
              <w:jc w:val="right"/>
              <w:rPr>
                <w:rFonts w:cs="Times New Roman"/>
                <w:szCs w:val="20"/>
              </w:rPr>
            </w:pPr>
            <w:r>
              <w:rPr>
                <w:rFonts w:cs="Times New Roman"/>
                <w:szCs w:val="20"/>
              </w:rPr>
              <w:t>1.315,38</w:t>
            </w:r>
          </w:p>
        </w:tc>
        <w:tc>
          <w:tcPr>
            <w:tcW w:w="1300" w:type="dxa"/>
          </w:tcPr>
          <w:p w14:paraId="26A4725D" w14:textId="77777777" w:rsidR="002118B7" w:rsidRDefault="002118B7" w:rsidP="002118B7">
            <w:pPr>
              <w:spacing w:after="0"/>
              <w:jc w:val="right"/>
              <w:rPr>
                <w:rFonts w:cs="Times New Roman"/>
                <w:szCs w:val="20"/>
              </w:rPr>
            </w:pPr>
          </w:p>
        </w:tc>
        <w:tc>
          <w:tcPr>
            <w:tcW w:w="1300" w:type="dxa"/>
          </w:tcPr>
          <w:p w14:paraId="0DC4211F" w14:textId="51AAF6A2" w:rsidR="002118B7" w:rsidRDefault="002118B7" w:rsidP="002118B7">
            <w:pPr>
              <w:spacing w:after="0"/>
              <w:jc w:val="right"/>
              <w:rPr>
                <w:rFonts w:cs="Times New Roman"/>
                <w:szCs w:val="20"/>
              </w:rPr>
            </w:pPr>
            <w:r>
              <w:rPr>
                <w:rFonts w:cs="Times New Roman"/>
                <w:szCs w:val="20"/>
              </w:rPr>
              <w:t>4.232,75</w:t>
            </w:r>
          </w:p>
        </w:tc>
        <w:tc>
          <w:tcPr>
            <w:tcW w:w="960" w:type="dxa"/>
          </w:tcPr>
          <w:p w14:paraId="383769BE" w14:textId="26C48969" w:rsidR="002118B7" w:rsidRDefault="002118B7" w:rsidP="002118B7">
            <w:pPr>
              <w:spacing w:after="0"/>
              <w:jc w:val="right"/>
              <w:rPr>
                <w:rFonts w:cs="Times New Roman"/>
                <w:szCs w:val="20"/>
              </w:rPr>
            </w:pPr>
            <w:r>
              <w:rPr>
                <w:rFonts w:cs="Times New Roman"/>
                <w:szCs w:val="20"/>
              </w:rPr>
              <w:t>321,79%</w:t>
            </w:r>
          </w:p>
        </w:tc>
        <w:tc>
          <w:tcPr>
            <w:tcW w:w="960" w:type="dxa"/>
          </w:tcPr>
          <w:p w14:paraId="40E082CD" w14:textId="77777777" w:rsidR="002118B7" w:rsidRDefault="002118B7" w:rsidP="002118B7">
            <w:pPr>
              <w:spacing w:after="0"/>
              <w:jc w:val="right"/>
              <w:rPr>
                <w:rFonts w:cs="Times New Roman"/>
                <w:szCs w:val="20"/>
              </w:rPr>
            </w:pPr>
          </w:p>
        </w:tc>
      </w:tr>
      <w:tr w:rsidR="002118B7" w14:paraId="11D88FE3" w14:textId="77777777" w:rsidTr="002118B7">
        <w:tc>
          <w:tcPr>
            <w:tcW w:w="4319" w:type="dxa"/>
          </w:tcPr>
          <w:p w14:paraId="59CFA090" w14:textId="3C14AC97" w:rsidR="002118B7" w:rsidRDefault="002118B7" w:rsidP="002118B7">
            <w:pPr>
              <w:spacing w:after="0"/>
              <w:rPr>
                <w:rFonts w:cs="Times New Roman"/>
                <w:szCs w:val="20"/>
              </w:rPr>
            </w:pPr>
            <w:r>
              <w:rPr>
                <w:rFonts w:cs="Times New Roman"/>
                <w:szCs w:val="20"/>
              </w:rPr>
              <w:t>6429 Ostali prihodi od nefinancijske imovine</w:t>
            </w:r>
          </w:p>
        </w:tc>
        <w:tc>
          <w:tcPr>
            <w:tcW w:w="1300" w:type="dxa"/>
          </w:tcPr>
          <w:p w14:paraId="0D4F9725" w14:textId="002DEE62" w:rsidR="002118B7" w:rsidRDefault="002118B7" w:rsidP="002118B7">
            <w:pPr>
              <w:spacing w:after="0"/>
              <w:jc w:val="right"/>
              <w:rPr>
                <w:rFonts w:cs="Times New Roman"/>
                <w:szCs w:val="20"/>
              </w:rPr>
            </w:pPr>
            <w:r>
              <w:rPr>
                <w:rFonts w:cs="Times New Roman"/>
                <w:szCs w:val="20"/>
              </w:rPr>
              <w:t>0,00</w:t>
            </w:r>
          </w:p>
        </w:tc>
        <w:tc>
          <w:tcPr>
            <w:tcW w:w="1300" w:type="dxa"/>
          </w:tcPr>
          <w:p w14:paraId="41663052" w14:textId="77777777" w:rsidR="002118B7" w:rsidRDefault="002118B7" w:rsidP="002118B7">
            <w:pPr>
              <w:spacing w:after="0"/>
              <w:jc w:val="right"/>
              <w:rPr>
                <w:rFonts w:cs="Times New Roman"/>
                <w:szCs w:val="20"/>
              </w:rPr>
            </w:pPr>
          </w:p>
        </w:tc>
        <w:tc>
          <w:tcPr>
            <w:tcW w:w="1300" w:type="dxa"/>
          </w:tcPr>
          <w:p w14:paraId="08589761" w14:textId="7D1ECAB0" w:rsidR="002118B7" w:rsidRDefault="002118B7" w:rsidP="002118B7">
            <w:pPr>
              <w:spacing w:after="0"/>
              <w:jc w:val="right"/>
              <w:rPr>
                <w:rFonts w:cs="Times New Roman"/>
                <w:szCs w:val="20"/>
              </w:rPr>
            </w:pPr>
            <w:r>
              <w:rPr>
                <w:rFonts w:cs="Times New Roman"/>
                <w:szCs w:val="20"/>
              </w:rPr>
              <w:t>0,00</w:t>
            </w:r>
          </w:p>
        </w:tc>
        <w:tc>
          <w:tcPr>
            <w:tcW w:w="960" w:type="dxa"/>
          </w:tcPr>
          <w:p w14:paraId="49B412B2" w14:textId="77777777" w:rsidR="002118B7" w:rsidRDefault="002118B7" w:rsidP="002118B7">
            <w:pPr>
              <w:spacing w:after="0"/>
              <w:jc w:val="right"/>
              <w:rPr>
                <w:rFonts w:cs="Times New Roman"/>
                <w:szCs w:val="20"/>
              </w:rPr>
            </w:pPr>
          </w:p>
        </w:tc>
        <w:tc>
          <w:tcPr>
            <w:tcW w:w="960" w:type="dxa"/>
          </w:tcPr>
          <w:p w14:paraId="1C3E01D2" w14:textId="77777777" w:rsidR="002118B7" w:rsidRDefault="002118B7" w:rsidP="002118B7">
            <w:pPr>
              <w:spacing w:after="0"/>
              <w:jc w:val="right"/>
              <w:rPr>
                <w:rFonts w:cs="Times New Roman"/>
                <w:szCs w:val="20"/>
              </w:rPr>
            </w:pPr>
          </w:p>
        </w:tc>
      </w:tr>
      <w:tr w:rsidR="002118B7" w:rsidRPr="002118B7" w14:paraId="68B8A553" w14:textId="77777777" w:rsidTr="002118B7">
        <w:tc>
          <w:tcPr>
            <w:tcW w:w="4319" w:type="dxa"/>
            <w:shd w:val="clear" w:color="auto" w:fill="DDEBF7"/>
          </w:tcPr>
          <w:p w14:paraId="616B6496" w14:textId="0EAB3DFE" w:rsidR="002118B7" w:rsidRPr="002118B7" w:rsidRDefault="002118B7" w:rsidP="002118B7">
            <w:pPr>
              <w:spacing w:after="0"/>
              <w:rPr>
                <w:rFonts w:cs="Times New Roman"/>
                <w:sz w:val="18"/>
                <w:szCs w:val="20"/>
              </w:rPr>
            </w:pPr>
            <w:r w:rsidRPr="002118B7">
              <w:rPr>
                <w:rFonts w:cs="Times New Roman"/>
                <w:sz w:val="18"/>
                <w:szCs w:val="20"/>
              </w:rPr>
              <w:t>65 Prihodi od upravnih i administrativnih pristojbi, pristojbi po posebnim propisima i naknada</w:t>
            </w:r>
          </w:p>
        </w:tc>
        <w:tc>
          <w:tcPr>
            <w:tcW w:w="1300" w:type="dxa"/>
            <w:shd w:val="clear" w:color="auto" w:fill="DDEBF7"/>
          </w:tcPr>
          <w:p w14:paraId="6FFEC241" w14:textId="5A75EEC5" w:rsidR="002118B7" w:rsidRPr="002118B7" w:rsidRDefault="002118B7" w:rsidP="002118B7">
            <w:pPr>
              <w:spacing w:after="0"/>
              <w:jc w:val="right"/>
              <w:rPr>
                <w:rFonts w:cs="Times New Roman"/>
                <w:sz w:val="18"/>
                <w:szCs w:val="20"/>
              </w:rPr>
            </w:pPr>
            <w:r w:rsidRPr="002118B7">
              <w:rPr>
                <w:rFonts w:cs="Times New Roman"/>
                <w:sz w:val="18"/>
                <w:szCs w:val="20"/>
              </w:rPr>
              <w:t>40.821,85</w:t>
            </w:r>
          </w:p>
        </w:tc>
        <w:tc>
          <w:tcPr>
            <w:tcW w:w="1300" w:type="dxa"/>
            <w:shd w:val="clear" w:color="auto" w:fill="DDEBF7"/>
          </w:tcPr>
          <w:p w14:paraId="1B6F29CE" w14:textId="7955EFED" w:rsidR="002118B7" w:rsidRPr="002118B7" w:rsidRDefault="002118B7" w:rsidP="002118B7">
            <w:pPr>
              <w:spacing w:after="0"/>
              <w:jc w:val="right"/>
              <w:rPr>
                <w:rFonts w:cs="Times New Roman"/>
                <w:sz w:val="18"/>
                <w:szCs w:val="20"/>
              </w:rPr>
            </w:pPr>
            <w:r w:rsidRPr="002118B7">
              <w:rPr>
                <w:rFonts w:cs="Times New Roman"/>
                <w:sz w:val="18"/>
                <w:szCs w:val="20"/>
              </w:rPr>
              <w:t>99.932,00</w:t>
            </w:r>
          </w:p>
        </w:tc>
        <w:tc>
          <w:tcPr>
            <w:tcW w:w="1300" w:type="dxa"/>
            <w:shd w:val="clear" w:color="auto" w:fill="DDEBF7"/>
          </w:tcPr>
          <w:p w14:paraId="12A396C9" w14:textId="70E25AAB" w:rsidR="002118B7" w:rsidRPr="002118B7" w:rsidRDefault="002118B7" w:rsidP="002118B7">
            <w:pPr>
              <w:spacing w:after="0"/>
              <w:jc w:val="right"/>
              <w:rPr>
                <w:rFonts w:cs="Times New Roman"/>
                <w:sz w:val="18"/>
                <w:szCs w:val="20"/>
              </w:rPr>
            </w:pPr>
            <w:r w:rsidRPr="002118B7">
              <w:rPr>
                <w:rFonts w:cs="Times New Roman"/>
                <w:sz w:val="18"/>
                <w:szCs w:val="20"/>
              </w:rPr>
              <w:t>49.674,13</w:t>
            </w:r>
          </w:p>
        </w:tc>
        <w:tc>
          <w:tcPr>
            <w:tcW w:w="960" w:type="dxa"/>
            <w:shd w:val="clear" w:color="auto" w:fill="DDEBF7"/>
          </w:tcPr>
          <w:p w14:paraId="28DC536B" w14:textId="36BD50D3" w:rsidR="002118B7" w:rsidRPr="002118B7" w:rsidRDefault="002118B7" w:rsidP="002118B7">
            <w:pPr>
              <w:spacing w:after="0"/>
              <w:jc w:val="right"/>
              <w:rPr>
                <w:rFonts w:cs="Times New Roman"/>
                <w:sz w:val="18"/>
                <w:szCs w:val="20"/>
              </w:rPr>
            </w:pPr>
            <w:r w:rsidRPr="002118B7">
              <w:rPr>
                <w:rFonts w:cs="Times New Roman"/>
                <w:sz w:val="18"/>
                <w:szCs w:val="20"/>
              </w:rPr>
              <w:t>121,69%</w:t>
            </w:r>
          </w:p>
        </w:tc>
        <w:tc>
          <w:tcPr>
            <w:tcW w:w="960" w:type="dxa"/>
            <w:shd w:val="clear" w:color="auto" w:fill="DDEBF7"/>
          </w:tcPr>
          <w:p w14:paraId="277904C4" w14:textId="17D28E7D" w:rsidR="002118B7" w:rsidRPr="002118B7" w:rsidRDefault="002118B7" w:rsidP="002118B7">
            <w:pPr>
              <w:spacing w:after="0"/>
              <w:jc w:val="right"/>
              <w:rPr>
                <w:rFonts w:cs="Times New Roman"/>
                <w:sz w:val="18"/>
                <w:szCs w:val="20"/>
              </w:rPr>
            </w:pPr>
            <w:r w:rsidRPr="002118B7">
              <w:rPr>
                <w:rFonts w:cs="Times New Roman"/>
                <w:sz w:val="18"/>
                <w:szCs w:val="20"/>
              </w:rPr>
              <w:t>49,71%</w:t>
            </w:r>
          </w:p>
        </w:tc>
      </w:tr>
      <w:tr w:rsidR="002118B7" w:rsidRPr="002118B7" w14:paraId="3EB6F68D" w14:textId="77777777" w:rsidTr="002118B7">
        <w:tc>
          <w:tcPr>
            <w:tcW w:w="4319" w:type="dxa"/>
            <w:shd w:val="clear" w:color="auto" w:fill="F2F2F2"/>
          </w:tcPr>
          <w:p w14:paraId="28400B68" w14:textId="0C1D46DC" w:rsidR="002118B7" w:rsidRPr="002118B7" w:rsidRDefault="002118B7" w:rsidP="002118B7">
            <w:pPr>
              <w:spacing w:after="0"/>
              <w:rPr>
                <w:rFonts w:cs="Times New Roman"/>
                <w:sz w:val="18"/>
                <w:szCs w:val="20"/>
              </w:rPr>
            </w:pPr>
            <w:r w:rsidRPr="002118B7">
              <w:rPr>
                <w:rFonts w:cs="Times New Roman"/>
                <w:sz w:val="18"/>
                <w:szCs w:val="20"/>
              </w:rPr>
              <w:t>651 Upravne i administrativne pristojbe</w:t>
            </w:r>
          </w:p>
        </w:tc>
        <w:tc>
          <w:tcPr>
            <w:tcW w:w="1300" w:type="dxa"/>
            <w:shd w:val="clear" w:color="auto" w:fill="F2F2F2"/>
          </w:tcPr>
          <w:p w14:paraId="3C026F25" w14:textId="5A340BE9"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446EBA87"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6F6AFF2" w14:textId="19B9C70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0C8CE21"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52987B17" w14:textId="77777777" w:rsidR="002118B7" w:rsidRPr="002118B7" w:rsidRDefault="002118B7" w:rsidP="002118B7">
            <w:pPr>
              <w:spacing w:after="0"/>
              <w:jc w:val="right"/>
              <w:rPr>
                <w:rFonts w:cs="Times New Roman"/>
                <w:sz w:val="18"/>
                <w:szCs w:val="20"/>
              </w:rPr>
            </w:pPr>
          </w:p>
        </w:tc>
      </w:tr>
      <w:tr w:rsidR="002118B7" w14:paraId="6492125F" w14:textId="77777777" w:rsidTr="002118B7">
        <w:tc>
          <w:tcPr>
            <w:tcW w:w="4319" w:type="dxa"/>
          </w:tcPr>
          <w:p w14:paraId="2ED3B243" w14:textId="52D7B255" w:rsidR="002118B7" w:rsidRDefault="002118B7" w:rsidP="002118B7">
            <w:pPr>
              <w:spacing w:after="0"/>
              <w:rPr>
                <w:rFonts w:cs="Times New Roman"/>
                <w:szCs w:val="20"/>
              </w:rPr>
            </w:pPr>
            <w:r>
              <w:rPr>
                <w:rFonts w:cs="Times New Roman"/>
                <w:szCs w:val="20"/>
              </w:rPr>
              <w:t>6514 Ostale pristojbe i naknade</w:t>
            </w:r>
          </w:p>
        </w:tc>
        <w:tc>
          <w:tcPr>
            <w:tcW w:w="1300" w:type="dxa"/>
          </w:tcPr>
          <w:p w14:paraId="0A6A8258" w14:textId="37E14F54" w:rsidR="002118B7" w:rsidRDefault="002118B7" w:rsidP="002118B7">
            <w:pPr>
              <w:spacing w:after="0"/>
              <w:jc w:val="right"/>
              <w:rPr>
                <w:rFonts w:cs="Times New Roman"/>
                <w:szCs w:val="20"/>
              </w:rPr>
            </w:pPr>
            <w:r>
              <w:rPr>
                <w:rFonts w:cs="Times New Roman"/>
                <w:szCs w:val="20"/>
              </w:rPr>
              <w:t>0,00</w:t>
            </w:r>
          </w:p>
        </w:tc>
        <w:tc>
          <w:tcPr>
            <w:tcW w:w="1300" w:type="dxa"/>
          </w:tcPr>
          <w:p w14:paraId="331720D1" w14:textId="77777777" w:rsidR="002118B7" w:rsidRDefault="002118B7" w:rsidP="002118B7">
            <w:pPr>
              <w:spacing w:after="0"/>
              <w:jc w:val="right"/>
              <w:rPr>
                <w:rFonts w:cs="Times New Roman"/>
                <w:szCs w:val="20"/>
              </w:rPr>
            </w:pPr>
          </w:p>
        </w:tc>
        <w:tc>
          <w:tcPr>
            <w:tcW w:w="1300" w:type="dxa"/>
          </w:tcPr>
          <w:p w14:paraId="1952CA45" w14:textId="59AD2B4C" w:rsidR="002118B7" w:rsidRDefault="002118B7" w:rsidP="002118B7">
            <w:pPr>
              <w:spacing w:after="0"/>
              <w:jc w:val="right"/>
              <w:rPr>
                <w:rFonts w:cs="Times New Roman"/>
                <w:szCs w:val="20"/>
              </w:rPr>
            </w:pPr>
            <w:r>
              <w:rPr>
                <w:rFonts w:cs="Times New Roman"/>
                <w:szCs w:val="20"/>
              </w:rPr>
              <w:t>0,00</w:t>
            </w:r>
          </w:p>
        </w:tc>
        <w:tc>
          <w:tcPr>
            <w:tcW w:w="960" w:type="dxa"/>
          </w:tcPr>
          <w:p w14:paraId="18267277" w14:textId="77777777" w:rsidR="002118B7" w:rsidRDefault="002118B7" w:rsidP="002118B7">
            <w:pPr>
              <w:spacing w:after="0"/>
              <w:jc w:val="right"/>
              <w:rPr>
                <w:rFonts w:cs="Times New Roman"/>
                <w:szCs w:val="20"/>
              </w:rPr>
            </w:pPr>
          </w:p>
        </w:tc>
        <w:tc>
          <w:tcPr>
            <w:tcW w:w="960" w:type="dxa"/>
          </w:tcPr>
          <w:p w14:paraId="1601F7F4" w14:textId="77777777" w:rsidR="002118B7" w:rsidRDefault="002118B7" w:rsidP="002118B7">
            <w:pPr>
              <w:spacing w:after="0"/>
              <w:jc w:val="right"/>
              <w:rPr>
                <w:rFonts w:cs="Times New Roman"/>
                <w:szCs w:val="20"/>
              </w:rPr>
            </w:pPr>
          </w:p>
        </w:tc>
      </w:tr>
      <w:tr w:rsidR="002118B7" w:rsidRPr="002118B7" w14:paraId="152F3189" w14:textId="77777777" w:rsidTr="002118B7">
        <w:tc>
          <w:tcPr>
            <w:tcW w:w="4319" w:type="dxa"/>
            <w:shd w:val="clear" w:color="auto" w:fill="F2F2F2"/>
          </w:tcPr>
          <w:p w14:paraId="780AC2B7" w14:textId="4E8C1429" w:rsidR="002118B7" w:rsidRPr="002118B7" w:rsidRDefault="002118B7" w:rsidP="002118B7">
            <w:pPr>
              <w:spacing w:after="0"/>
              <w:rPr>
                <w:rFonts w:cs="Times New Roman"/>
                <w:sz w:val="18"/>
                <w:szCs w:val="20"/>
              </w:rPr>
            </w:pPr>
            <w:r w:rsidRPr="002118B7">
              <w:rPr>
                <w:rFonts w:cs="Times New Roman"/>
                <w:sz w:val="18"/>
                <w:szCs w:val="20"/>
              </w:rPr>
              <w:t>652 Prihodi po posebnim propisima</w:t>
            </w:r>
          </w:p>
        </w:tc>
        <w:tc>
          <w:tcPr>
            <w:tcW w:w="1300" w:type="dxa"/>
            <w:shd w:val="clear" w:color="auto" w:fill="F2F2F2"/>
          </w:tcPr>
          <w:p w14:paraId="4FDCEF60" w14:textId="6EEE35FE" w:rsidR="002118B7" w:rsidRPr="002118B7" w:rsidRDefault="002118B7" w:rsidP="002118B7">
            <w:pPr>
              <w:spacing w:after="0"/>
              <w:jc w:val="right"/>
              <w:rPr>
                <w:rFonts w:cs="Times New Roman"/>
                <w:sz w:val="18"/>
                <w:szCs w:val="20"/>
              </w:rPr>
            </w:pPr>
            <w:r w:rsidRPr="002118B7">
              <w:rPr>
                <w:rFonts w:cs="Times New Roman"/>
                <w:sz w:val="18"/>
                <w:szCs w:val="20"/>
              </w:rPr>
              <w:t>34.618,87</w:t>
            </w:r>
          </w:p>
        </w:tc>
        <w:tc>
          <w:tcPr>
            <w:tcW w:w="1300" w:type="dxa"/>
            <w:shd w:val="clear" w:color="auto" w:fill="F2F2F2"/>
          </w:tcPr>
          <w:p w14:paraId="69D80A51"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2010BA77" w14:textId="439A4DF4" w:rsidR="002118B7" w:rsidRPr="002118B7" w:rsidRDefault="002118B7" w:rsidP="002118B7">
            <w:pPr>
              <w:spacing w:after="0"/>
              <w:jc w:val="right"/>
              <w:rPr>
                <w:rFonts w:cs="Times New Roman"/>
                <w:sz w:val="18"/>
                <w:szCs w:val="20"/>
              </w:rPr>
            </w:pPr>
            <w:r w:rsidRPr="002118B7">
              <w:rPr>
                <w:rFonts w:cs="Times New Roman"/>
                <w:sz w:val="18"/>
                <w:szCs w:val="20"/>
              </w:rPr>
              <w:t>43.402,04</w:t>
            </w:r>
          </w:p>
        </w:tc>
        <w:tc>
          <w:tcPr>
            <w:tcW w:w="960" w:type="dxa"/>
            <w:shd w:val="clear" w:color="auto" w:fill="F2F2F2"/>
          </w:tcPr>
          <w:p w14:paraId="3CCE366E" w14:textId="11AD6D13" w:rsidR="002118B7" w:rsidRPr="002118B7" w:rsidRDefault="002118B7" w:rsidP="002118B7">
            <w:pPr>
              <w:spacing w:after="0"/>
              <w:jc w:val="right"/>
              <w:rPr>
                <w:rFonts w:cs="Times New Roman"/>
                <w:sz w:val="18"/>
                <w:szCs w:val="20"/>
              </w:rPr>
            </w:pPr>
            <w:r w:rsidRPr="002118B7">
              <w:rPr>
                <w:rFonts w:cs="Times New Roman"/>
                <w:sz w:val="18"/>
                <w:szCs w:val="20"/>
              </w:rPr>
              <w:t>125,37%</w:t>
            </w:r>
          </w:p>
        </w:tc>
        <w:tc>
          <w:tcPr>
            <w:tcW w:w="960" w:type="dxa"/>
            <w:shd w:val="clear" w:color="auto" w:fill="F2F2F2"/>
          </w:tcPr>
          <w:p w14:paraId="4E0AF393" w14:textId="77777777" w:rsidR="002118B7" w:rsidRPr="002118B7" w:rsidRDefault="002118B7" w:rsidP="002118B7">
            <w:pPr>
              <w:spacing w:after="0"/>
              <w:jc w:val="right"/>
              <w:rPr>
                <w:rFonts w:cs="Times New Roman"/>
                <w:sz w:val="18"/>
                <w:szCs w:val="20"/>
              </w:rPr>
            </w:pPr>
          </w:p>
        </w:tc>
      </w:tr>
      <w:tr w:rsidR="002118B7" w14:paraId="01D20CAD" w14:textId="77777777" w:rsidTr="002118B7">
        <w:tc>
          <w:tcPr>
            <w:tcW w:w="4319" w:type="dxa"/>
          </w:tcPr>
          <w:p w14:paraId="4732C1A7" w14:textId="723D047D" w:rsidR="002118B7" w:rsidRDefault="002118B7" w:rsidP="002118B7">
            <w:pPr>
              <w:spacing w:after="0"/>
              <w:rPr>
                <w:rFonts w:cs="Times New Roman"/>
                <w:szCs w:val="20"/>
              </w:rPr>
            </w:pPr>
            <w:r>
              <w:rPr>
                <w:rFonts w:cs="Times New Roman"/>
                <w:szCs w:val="20"/>
              </w:rPr>
              <w:t>6522 Prihodi vodnog gospodarstva</w:t>
            </w:r>
          </w:p>
        </w:tc>
        <w:tc>
          <w:tcPr>
            <w:tcW w:w="1300" w:type="dxa"/>
          </w:tcPr>
          <w:p w14:paraId="013C02E8" w14:textId="29E21FBB" w:rsidR="002118B7" w:rsidRDefault="002118B7" w:rsidP="002118B7">
            <w:pPr>
              <w:spacing w:after="0"/>
              <w:jc w:val="right"/>
              <w:rPr>
                <w:rFonts w:cs="Times New Roman"/>
                <w:szCs w:val="20"/>
              </w:rPr>
            </w:pPr>
            <w:r>
              <w:rPr>
                <w:rFonts w:cs="Times New Roman"/>
                <w:szCs w:val="20"/>
              </w:rPr>
              <w:t>0,00</w:t>
            </w:r>
          </w:p>
        </w:tc>
        <w:tc>
          <w:tcPr>
            <w:tcW w:w="1300" w:type="dxa"/>
          </w:tcPr>
          <w:p w14:paraId="76482C95" w14:textId="77777777" w:rsidR="002118B7" w:rsidRDefault="002118B7" w:rsidP="002118B7">
            <w:pPr>
              <w:spacing w:after="0"/>
              <w:jc w:val="right"/>
              <w:rPr>
                <w:rFonts w:cs="Times New Roman"/>
                <w:szCs w:val="20"/>
              </w:rPr>
            </w:pPr>
          </w:p>
        </w:tc>
        <w:tc>
          <w:tcPr>
            <w:tcW w:w="1300" w:type="dxa"/>
          </w:tcPr>
          <w:p w14:paraId="49E35A13" w14:textId="62E81E20" w:rsidR="002118B7" w:rsidRDefault="002118B7" w:rsidP="002118B7">
            <w:pPr>
              <w:spacing w:after="0"/>
              <w:jc w:val="right"/>
              <w:rPr>
                <w:rFonts w:cs="Times New Roman"/>
                <w:szCs w:val="20"/>
              </w:rPr>
            </w:pPr>
            <w:r>
              <w:rPr>
                <w:rFonts w:cs="Times New Roman"/>
                <w:szCs w:val="20"/>
              </w:rPr>
              <w:t>0,00</w:t>
            </w:r>
          </w:p>
        </w:tc>
        <w:tc>
          <w:tcPr>
            <w:tcW w:w="960" w:type="dxa"/>
          </w:tcPr>
          <w:p w14:paraId="3203595A" w14:textId="77777777" w:rsidR="002118B7" w:rsidRDefault="002118B7" w:rsidP="002118B7">
            <w:pPr>
              <w:spacing w:after="0"/>
              <w:jc w:val="right"/>
              <w:rPr>
                <w:rFonts w:cs="Times New Roman"/>
                <w:szCs w:val="20"/>
              </w:rPr>
            </w:pPr>
          </w:p>
        </w:tc>
        <w:tc>
          <w:tcPr>
            <w:tcW w:w="960" w:type="dxa"/>
          </w:tcPr>
          <w:p w14:paraId="4587B25A" w14:textId="77777777" w:rsidR="002118B7" w:rsidRDefault="002118B7" w:rsidP="002118B7">
            <w:pPr>
              <w:spacing w:after="0"/>
              <w:jc w:val="right"/>
              <w:rPr>
                <w:rFonts w:cs="Times New Roman"/>
                <w:szCs w:val="20"/>
              </w:rPr>
            </w:pPr>
          </w:p>
        </w:tc>
      </w:tr>
      <w:tr w:rsidR="002118B7" w14:paraId="5051BFA4" w14:textId="77777777" w:rsidTr="002118B7">
        <w:tc>
          <w:tcPr>
            <w:tcW w:w="4319" w:type="dxa"/>
          </w:tcPr>
          <w:p w14:paraId="0EDD27BB" w14:textId="6B31D283" w:rsidR="002118B7" w:rsidRDefault="002118B7" w:rsidP="002118B7">
            <w:pPr>
              <w:spacing w:after="0"/>
              <w:rPr>
                <w:rFonts w:cs="Times New Roman"/>
                <w:szCs w:val="20"/>
              </w:rPr>
            </w:pPr>
            <w:r>
              <w:rPr>
                <w:rFonts w:cs="Times New Roman"/>
                <w:szCs w:val="20"/>
              </w:rPr>
              <w:t>6524 Doprinosi za šume</w:t>
            </w:r>
          </w:p>
        </w:tc>
        <w:tc>
          <w:tcPr>
            <w:tcW w:w="1300" w:type="dxa"/>
          </w:tcPr>
          <w:p w14:paraId="5549F9B0" w14:textId="7165E6EB" w:rsidR="002118B7" w:rsidRDefault="002118B7" w:rsidP="002118B7">
            <w:pPr>
              <w:spacing w:after="0"/>
              <w:jc w:val="right"/>
              <w:rPr>
                <w:rFonts w:cs="Times New Roman"/>
                <w:szCs w:val="20"/>
              </w:rPr>
            </w:pPr>
            <w:r>
              <w:rPr>
                <w:rFonts w:cs="Times New Roman"/>
                <w:szCs w:val="20"/>
              </w:rPr>
              <w:t>34.618,87</w:t>
            </w:r>
          </w:p>
        </w:tc>
        <w:tc>
          <w:tcPr>
            <w:tcW w:w="1300" w:type="dxa"/>
          </w:tcPr>
          <w:p w14:paraId="11FCBD17" w14:textId="77777777" w:rsidR="002118B7" w:rsidRDefault="002118B7" w:rsidP="002118B7">
            <w:pPr>
              <w:spacing w:after="0"/>
              <w:jc w:val="right"/>
              <w:rPr>
                <w:rFonts w:cs="Times New Roman"/>
                <w:szCs w:val="20"/>
              </w:rPr>
            </w:pPr>
          </w:p>
        </w:tc>
        <w:tc>
          <w:tcPr>
            <w:tcW w:w="1300" w:type="dxa"/>
          </w:tcPr>
          <w:p w14:paraId="27EEE144" w14:textId="6D58C4F9" w:rsidR="002118B7" w:rsidRDefault="002118B7" w:rsidP="002118B7">
            <w:pPr>
              <w:spacing w:after="0"/>
              <w:jc w:val="right"/>
              <w:rPr>
                <w:rFonts w:cs="Times New Roman"/>
                <w:szCs w:val="20"/>
              </w:rPr>
            </w:pPr>
            <w:r>
              <w:rPr>
                <w:rFonts w:cs="Times New Roman"/>
                <w:szCs w:val="20"/>
              </w:rPr>
              <w:t>43.402,04</w:t>
            </w:r>
          </w:p>
        </w:tc>
        <w:tc>
          <w:tcPr>
            <w:tcW w:w="960" w:type="dxa"/>
          </w:tcPr>
          <w:p w14:paraId="1244B33D" w14:textId="01896B30" w:rsidR="002118B7" w:rsidRDefault="002118B7" w:rsidP="002118B7">
            <w:pPr>
              <w:spacing w:after="0"/>
              <w:jc w:val="right"/>
              <w:rPr>
                <w:rFonts w:cs="Times New Roman"/>
                <w:szCs w:val="20"/>
              </w:rPr>
            </w:pPr>
            <w:r>
              <w:rPr>
                <w:rFonts w:cs="Times New Roman"/>
                <w:szCs w:val="20"/>
              </w:rPr>
              <w:t>125,37%</w:t>
            </w:r>
          </w:p>
        </w:tc>
        <w:tc>
          <w:tcPr>
            <w:tcW w:w="960" w:type="dxa"/>
          </w:tcPr>
          <w:p w14:paraId="709CF436" w14:textId="77777777" w:rsidR="002118B7" w:rsidRDefault="002118B7" w:rsidP="002118B7">
            <w:pPr>
              <w:spacing w:after="0"/>
              <w:jc w:val="right"/>
              <w:rPr>
                <w:rFonts w:cs="Times New Roman"/>
                <w:szCs w:val="20"/>
              </w:rPr>
            </w:pPr>
          </w:p>
        </w:tc>
      </w:tr>
      <w:tr w:rsidR="002118B7" w:rsidRPr="002118B7" w14:paraId="4DF5D618" w14:textId="77777777" w:rsidTr="002118B7">
        <w:tc>
          <w:tcPr>
            <w:tcW w:w="4319" w:type="dxa"/>
            <w:shd w:val="clear" w:color="auto" w:fill="F2F2F2"/>
          </w:tcPr>
          <w:p w14:paraId="550297CF" w14:textId="6B233CD8" w:rsidR="002118B7" w:rsidRPr="002118B7" w:rsidRDefault="002118B7" w:rsidP="002118B7">
            <w:pPr>
              <w:spacing w:after="0"/>
              <w:rPr>
                <w:rFonts w:cs="Times New Roman"/>
                <w:sz w:val="18"/>
                <w:szCs w:val="20"/>
              </w:rPr>
            </w:pPr>
            <w:r w:rsidRPr="002118B7">
              <w:rPr>
                <w:rFonts w:cs="Times New Roman"/>
                <w:sz w:val="18"/>
                <w:szCs w:val="20"/>
              </w:rPr>
              <w:t>653 Komunalni doprinosi i naknade</w:t>
            </w:r>
          </w:p>
        </w:tc>
        <w:tc>
          <w:tcPr>
            <w:tcW w:w="1300" w:type="dxa"/>
            <w:shd w:val="clear" w:color="auto" w:fill="F2F2F2"/>
          </w:tcPr>
          <w:p w14:paraId="5F86CE31" w14:textId="41E21A69" w:rsidR="002118B7" w:rsidRPr="002118B7" w:rsidRDefault="002118B7" w:rsidP="002118B7">
            <w:pPr>
              <w:spacing w:after="0"/>
              <w:jc w:val="right"/>
              <w:rPr>
                <w:rFonts w:cs="Times New Roman"/>
                <w:sz w:val="18"/>
                <w:szCs w:val="20"/>
              </w:rPr>
            </w:pPr>
            <w:r w:rsidRPr="002118B7">
              <w:rPr>
                <w:rFonts w:cs="Times New Roman"/>
                <w:sz w:val="18"/>
                <w:szCs w:val="20"/>
              </w:rPr>
              <w:t>6.202,98</w:t>
            </w:r>
          </w:p>
        </w:tc>
        <w:tc>
          <w:tcPr>
            <w:tcW w:w="1300" w:type="dxa"/>
            <w:shd w:val="clear" w:color="auto" w:fill="F2F2F2"/>
          </w:tcPr>
          <w:p w14:paraId="51A12084"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2D694551" w14:textId="1A1C165F" w:rsidR="002118B7" w:rsidRPr="002118B7" w:rsidRDefault="002118B7" w:rsidP="002118B7">
            <w:pPr>
              <w:spacing w:after="0"/>
              <w:jc w:val="right"/>
              <w:rPr>
                <w:rFonts w:cs="Times New Roman"/>
                <w:sz w:val="18"/>
                <w:szCs w:val="20"/>
              </w:rPr>
            </w:pPr>
            <w:r w:rsidRPr="002118B7">
              <w:rPr>
                <w:rFonts w:cs="Times New Roman"/>
                <w:sz w:val="18"/>
                <w:szCs w:val="20"/>
              </w:rPr>
              <w:t>6.272,09</w:t>
            </w:r>
          </w:p>
        </w:tc>
        <w:tc>
          <w:tcPr>
            <w:tcW w:w="960" w:type="dxa"/>
            <w:shd w:val="clear" w:color="auto" w:fill="F2F2F2"/>
          </w:tcPr>
          <w:p w14:paraId="3A94F457" w14:textId="42930763" w:rsidR="002118B7" w:rsidRPr="002118B7" w:rsidRDefault="002118B7" w:rsidP="002118B7">
            <w:pPr>
              <w:spacing w:after="0"/>
              <w:jc w:val="right"/>
              <w:rPr>
                <w:rFonts w:cs="Times New Roman"/>
                <w:sz w:val="18"/>
                <w:szCs w:val="20"/>
              </w:rPr>
            </w:pPr>
            <w:r w:rsidRPr="002118B7">
              <w:rPr>
                <w:rFonts w:cs="Times New Roman"/>
                <w:sz w:val="18"/>
                <w:szCs w:val="20"/>
              </w:rPr>
              <w:t>101,11%</w:t>
            </w:r>
          </w:p>
        </w:tc>
        <w:tc>
          <w:tcPr>
            <w:tcW w:w="960" w:type="dxa"/>
            <w:shd w:val="clear" w:color="auto" w:fill="F2F2F2"/>
          </w:tcPr>
          <w:p w14:paraId="7F6E851E" w14:textId="77777777" w:rsidR="002118B7" w:rsidRPr="002118B7" w:rsidRDefault="002118B7" w:rsidP="002118B7">
            <w:pPr>
              <w:spacing w:after="0"/>
              <w:jc w:val="right"/>
              <w:rPr>
                <w:rFonts w:cs="Times New Roman"/>
                <w:sz w:val="18"/>
                <w:szCs w:val="20"/>
              </w:rPr>
            </w:pPr>
          </w:p>
        </w:tc>
      </w:tr>
      <w:tr w:rsidR="002118B7" w14:paraId="6A59DBCF" w14:textId="77777777" w:rsidTr="002118B7">
        <w:tc>
          <w:tcPr>
            <w:tcW w:w="4319" w:type="dxa"/>
          </w:tcPr>
          <w:p w14:paraId="10B0C318" w14:textId="14527EE6" w:rsidR="002118B7" w:rsidRDefault="002118B7" w:rsidP="002118B7">
            <w:pPr>
              <w:spacing w:after="0"/>
              <w:rPr>
                <w:rFonts w:cs="Times New Roman"/>
                <w:szCs w:val="20"/>
              </w:rPr>
            </w:pPr>
            <w:r>
              <w:rPr>
                <w:rFonts w:cs="Times New Roman"/>
                <w:szCs w:val="20"/>
              </w:rPr>
              <w:t>6531 Komunalni doprinos</w:t>
            </w:r>
          </w:p>
        </w:tc>
        <w:tc>
          <w:tcPr>
            <w:tcW w:w="1300" w:type="dxa"/>
          </w:tcPr>
          <w:p w14:paraId="68393600" w14:textId="3BDB0A35" w:rsidR="002118B7" w:rsidRDefault="002118B7" w:rsidP="002118B7">
            <w:pPr>
              <w:spacing w:after="0"/>
              <w:jc w:val="right"/>
              <w:rPr>
                <w:rFonts w:cs="Times New Roman"/>
                <w:szCs w:val="20"/>
              </w:rPr>
            </w:pPr>
            <w:r>
              <w:rPr>
                <w:rFonts w:cs="Times New Roman"/>
                <w:szCs w:val="20"/>
              </w:rPr>
              <w:t>0,00</w:t>
            </w:r>
          </w:p>
        </w:tc>
        <w:tc>
          <w:tcPr>
            <w:tcW w:w="1300" w:type="dxa"/>
          </w:tcPr>
          <w:p w14:paraId="75D9865F" w14:textId="77777777" w:rsidR="002118B7" w:rsidRDefault="002118B7" w:rsidP="002118B7">
            <w:pPr>
              <w:spacing w:after="0"/>
              <w:jc w:val="right"/>
              <w:rPr>
                <w:rFonts w:cs="Times New Roman"/>
                <w:szCs w:val="20"/>
              </w:rPr>
            </w:pPr>
          </w:p>
        </w:tc>
        <w:tc>
          <w:tcPr>
            <w:tcW w:w="1300" w:type="dxa"/>
          </w:tcPr>
          <w:p w14:paraId="3504EBB0" w14:textId="5D236620" w:rsidR="002118B7" w:rsidRDefault="002118B7" w:rsidP="002118B7">
            <w:pPr>
              <w:spacing w:after="0"/>
              <w:jc w:val="right"/>
              <w:rPr>
                <w:rFonts w:cs="Times New Roman"/>
                <w:szCs w:val="20"/>
              </w:rPr>
            </w:pPr>
            <w:r>
              <w:rPr>
                <w:rFonts w:cs="Times New Roman"/>
                <w:szCs w:val="20"/>
              </w:rPr>
              <w:t>0,00</w:t>
            </w:r>
          </w:p>
        </w:tc>
        <w:tc>
          <w:tcPr>
            <w:tcW w:w="960" w:type="dxa"/>
          </w:tcPr>
          <w:p w14:paraId="18D29E79" w14:textId="77777777" w:rsidR="002118B7" w:rsidRDefault="002118B7" w:rsidP="002118B7">
            <w:pPr>
              <w:spacing w:after="0"/>
              <w:jc w:val="right"/>
              <w:rPr>
                <w:rFonts w:cs="Times New Roman"/>
                <w:szCs w:val="20"/>
              </w:rPr>
            </w:pPr>
          </w:p>
        </w:tc>
        <w:tc>
          <w:tcPr>
            <w:tcW w:w="960" w:type="dxa"/>
          </w:tcPr>
          <w:p w14:paraId="63165222" w14:textId="77777777" w:rsidR="002118B7" w:rsidRDefault="002118B7" w:rsidP="002118B7">
            <w:pPr>
              <w:spacing w:after="0"/>
              <w:jc w:val="right"/>
              <w:rPr>
                <w:rFonts w:cs="Times New Roman"/>
                <w:szCs w:val="20"/>
              </w:rPr>
            </w:pPr>
          </w:p>
        </w:tc>
      </w:tr>
      <w:tr w:rsidR="002118B7" w14:paraId="2CDDE07D" w14:textId="77777777" w:rsidTr="002118B7">
        <w:tc>
          <w:tcPr>
            <w:tcW w:w="4319" w:type="dxa"/>
          </w:tcPr>
          <w:p w14:paraId="0F22C679" w14:textId="56F9E8F6" w:rsidR="002118B7" w:rsidRDefault="002118B7" w:rsidP="002118B7">
            <w:pPr>
              <w:spacing w:after="0"/>
              <w:rPr>
                <w:rFonts w:cs="Times New Roman"/>
                <w:szCs w:val="20"/>
              </w:rPr>
            </w:pPr>
            <w:r>
              <w:rPr>
                <w:rFonts w:cs="Times New Roman"/>
                <w:szCs w:val="20"/>
              </w:rPr>
              <w:t>6532 Komunalna naknada</w:t>
            </w:r>
          </w:p>
        </w:tc>
        <w:tc>
          <w:tcPr>
            <w:tcW w:w="1300" w:type="dxa"/>
          </w:tcPr>
          <w:p w14:paraId="4424D078" w14:textId="4C6AFF21" w:rsidR="002118B7" w:rsidRDefault="002118B7" w:rsidP="002118B7">
            <w:pPr>
              <w:spacing w:after="0"/>
              <w:jc w:val="right"/>
              <w:rPr>
                <w:rFonts w:cs="Times New Roman"/>
                <w:szCs w:val="20"/>
              </w:rPr>
            </w:pPr>
            <w:r>
              <w:rPr>
                <w:rFonts w:cs="Times New Roman"/>
                <w:szCs w:val="20"/>
              </w:rPr>
              <w:t>6.202,98</w:t>
            </w:r>
          </w:p>
        </w:tc>
        <w:tc>
          <w:tcPr>
            <w:tcW w:w="1300" w:type="dxa"/>
          </w:tcPr>
          <w:p w14:paraId="535E747E" w14:textId="77777777" w:rsidR="002118B7" w:rsidRDefault="002118B7" w:rsidP="002118B7">
            <w:pPr>
              <w:spacing w:after="0"/>
              <w:jc w:val="right"/>
              <w:rPr>
                <w:rFonts w:cs="Times New Roman"/>
                <w:szCs w:val="20"/>
              </w:rPr>
            </w:pPr>
          </w:p>
        </w:tc>
        <w:tc>
          <w:tcPr>
            <w:tcW w:w="1300" w:type="dxa"/>
          </w:tcPr>
          <w:p w14:paraId="69A7EB00" w14:textId="3FCA860E" w:rsidR="002118B7" w:rsidRDefault="002118B7" w:rsidP="002118B7">
            <w:pPr>
              <w:spacing w:after="0"/>
              <w:jc w:val="right"/>
              <w:rPr>
                <w:rFonts w:cs="Times New Roman"/>
                <w:szCs w:val="20"/>
              </w:rPr>
            </w:pPr>
            <w:r>
              <w:rPr>
                <w:rFonts w:cs="Times New Roman"/>
                <w:szCs w:val="20"/>
              </w:rPr>
              <w:t>6.272,09</w:t>
            </w:r>
          </w:p>
        </w:tc>
        <w:tc>
          <w:tcPr>
            <w:tcW w:w="960" w:type="dxa"/>
          </w:tcPr>
          <w:p w14:paraId="69EF480C" w14:textId="5785A498" w:rsidR="002118B7" w:rsidRDefault="002118B7" w:rsidP="002118B7">
            <w:pPr>
              <w:spacing w:after="0"/>
              <w:jc w:val="right"/>
              <w:rPr>
                <w:rFonts w:cs="Times New Roman"/>
                <w:szCs w:val="20"/>
              </w:rPr>
            </w:pPr>
            <w:r>
              <w:rPr>
                <w:rFonts w:cs="Times New Roman"/>
                <w:szCs w:val="20"/>
              </w:rPr>
              <w:t>101,11%</w:t>
            </w:r>
          </w:p>
        </w:tc>
        <w:tc>
          <w:tcPr>
            <w:tcW w:w="960" w:type="dxa"/>
          </w:tcPr>
          <w:p w14:paraId="1BABE787" w14:textId="77777777" w:rsidR="002118B7" w:rsidRDefault="002118B7" w:rsidP="002118B7">
            <w:pPr>
              <w:spacing w:after="0"/>
              <w:jc w:val="right"/>
              <w:rPr>
                <w:rFonts w:cs="Times New Roman"/>
                <w:szCs w:val="20"/>
              </w:rPr>
            </w:pPr>
          </w:p>
        </w:tc>
      </w:tr>
      <w:tr w:rsidR="002118B7" w:rsidRPr="002118B7" w14:paraId="14CEBD0E" w14:textId="77777777" w:rsidTr="002118B7">
        <w:tc>
          <w:tcPr>
            <w:tcW w:w="4319" w:type="dxa"/>
            <w:shd w:val="clear" w:color="auto" w:fill="DDEBF7"/>
          </w:tcPr>
          <w:p w14:paraId="4C809996" w14:textId="5A377EA0" w:rsidR="002118B7" w:rsidRPr="002118B7" w:rsidRDefault="002118B7" w:rsidP="002118B7">
            <w:pPr>
              <w:spacing w:after="0"/>
              <w:rPr>
                <w:rFonts w:cs="Times New Roman"/>
                <w:sz w:val="18"/>
                <w:szCs w:val="20"/>
              </w:rPr>
            </w:pPr>
            <w:r w:rsidRPr="002118B7">
              <w:rPr>
                <w:rFonts w:cs="Times New Roman"/>
                <w:sz w:val="18"/>
                <w:szCs w:val="20"/>
              </w:rPr>
              <w:lastRenderedPageBreak/>
              <w:t>66 Prihodi od prodaje proizvoda i robe te pruženih usluga, prihodi od donacija te povrati po protestiranim jamstvima</w:t>
            </w:r>
          </w:p>
        </w:tc>
        <w:tc>
          <w:tcPr>
            <w:tcW w:w="1300" w:type="dxa"/>
            <w:shd w:val="clear" w:color="auto" w:fill="DDEBF7"/>
          </w:tcPr>
          <w:p w14:paraId="7C90FBAF" w14:textId="1E01B757"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611473DD" w14:textId="42E337B5" w:rsidR="002118B7" w:rsidRPr="002118B7" w:rsidRDefault="002118B7" w:rsidP="002118B7">
            <w:pPr>
              <w:spacing w:after="0"/>
              <w:jc w:val="right"/>
              <w:rPr>
                <w:rFonts w:cs="Times New Roman"/>
                <w:sz w:val="18"/>
                <w:szCs w:val="20"/>
              </w:rPr>
            </w:pPr>
            <w:r w:rsidRPr="002118B7">
              <w:rPr>
                <w:rFonts w:cs="Times New Roman"/>
                <w:sz w:val="18"/>
                <w:szCs w:val="20"/>
              </w:rPr>
              <w:t>130.000,00</w:t>
            </w:r>
          </w:p>
        </w:tc>
        <w:tc>
          <w:tcPr>
            <w:tcW w:w="1300" w:type="dxa"/>
            <w:shd w:val="clear" w:color="auto" w:fill="DDEBF7"/>
          </w:tcPr>
          <w:p w14:paraId="68ADD8E6" w14:textId="21DCEFF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7066D3CE"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33D88763" w14:textId="33EE04E9"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4A04DAE5" w14:textId="77777777" w:rsidTr="002118B7">
        <w:tc>
          <w:tcPr>
            <w:tcW w:w="4319" w:type="dxa"/>
            <w:shd w:val="clear" w:color="auto" w:fill="F2F2F2"/>
          </w:tcPr>
          <w:p w14:paraId="32B9308E" w14:textId="374E62A7" w:rsidR="002118B7" w:rsidRPr="002118B7" w:rsidRDefault="002118B7" w:rsidP="002118B7">
            <w:pPr>
              <w:spacing w:after="0"/>
              <w:rPr>
                <w:rFonts w:cs="Times New Roman"/>
                <w:sz w:val="18"/>
                <w:szCs w:val="20"/>
              </w:rPr>
            </w:pPr>
            <w:r w:rsidRPr="002118B7">
              <w:rPr>
                <w:rFonts w:cs="Times New Roman"/>
                <w:sz w:val="18"/>
                <w:szCs w:val="20"/>
              </w:rPr>
              <w:t>663 Donacije od pravnih i fizičkih osoba izvan općeg proračuna te povrat donacija i kapitalnih pomoći po protestiranim jamstvima</w:t>
            </w:r>
          </w:p>
        </w:tc>
        <w:tc>
          <w:tcPr>
            <w:tcW w:w="1300" w:type="dxa"/>
            <w:shd w:val="clear" w:color="auto" w:fill="F2F2F2"/>
          </w:tcPr>
          <w:p w14:paraId="05887D6C" w14:textId="552B63E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604056CC"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1F4EC3A7" w14:textId="7CA385F4"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BB49498"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49B5442A" w14:textId="77777777" w:rsidR="002118B7" w:rsidRPr="002118B7" w:rsidRDefault="002118B7" w:rsidP="002118B7">
            <w:pPr>
              <w:spacing w:after="0"/>
              <w:jc w:val="right"/>
              <w:rPr>
                <w:rFonts w:cs="Times New Roman"/>
                <w:sz w:val="18"/>
                <w:szCs w:val="20"/>
              </w:rPr>
            </w:pPr>
          </w:p>
        </w:tc>
      </w:tr>
      <w:tr w:rsidR="002118B7" w14:paraId="00C981D9" w14:textId="77777777" w:rsidTr="002118B7">
        <w:tc>
          <w:tcPr>
            <w:tcW w:w="4319" w:type="dxa"/>
          </w:tcPr>
          <w:p w14:paraId="0DC1AC26" w14:textId="4D870306" w:rsidR="002118B7" w:rsidRDefault="002118B7" w:rsidP="002118B7">
            <w:pPr>
              <w:spacing w:after="0"/>
              <w:rPr>
                <w:rFonts w:cs="Times New Roman"/>
                <w:szCs w:val="20"/>
              </w:rPr>
            </w:pPr>
            <w:r>
              <w:rPr>
                <w:rFonts w:cs="Times New Roman"/>
                <w:szCs w:val="20"/>
              </w:rPr>
              <w:t>6632 Kapitalne donacije</w:t>
            </w:r>
          </w:p>
        </w:tc>
        <w:tc>
          <w:tcPr>
            <w:tcW w:w="1300" w:type="dxa"/>
          </w:tcPr>
          <w:p w14:paraId="59F5DEBB" w14:textId="4F8BE8ED" w:rsidR="002118B7" w:rsidRDefault="002118B7" w:rsidP="002118B7">
            <w:pPr>
              <w:spacing w:after="0"/>
              <w:jc w:val="right"/>
              <w:rPr>
                <w:rFonts w:cs="Times New Roman"/>
                <w:szCs w:val="20"/>
              </w:rPr>
            </w:pPr>
            <w:r>
              <w:rPr>
                <w:rFonts w:cs="Times New Roman"/>
                <w:szCs w:val="20"/>
              </w:rPr>
              <w:t>0,00</w:t>
            </w:r>
          </w:p>
        </w:tc>
        <w:tc>
          <w:tcPr>
            <w:tcW w:w="1300" w:type="dxa"/>
          </w:tcPr>
          <w:p w14:paraId="486E9D3A" w14:textId="77777777" w:rsidR="002118B7" w:rsidRDefault="002118B7" w:rsidP="002118B7">
            <w:pPr>
              <w:spacing w:after="0"/>
              <w:jc w:val="right"/>
              <w:rPr>
                <w:rFonts w:cs="Times New Roman"/>
                <w:szCs w:val="20"/>
              </w:rPr>
            </w:pPr>
          </w:p>
        </w:tc>
        <w:tc>
          <w:tcPr>
            <w:tcW w:w="1300" w:type="dxa"/>
          </w:tcPr>
          <w:p w14:paraId="5692861F" w14:textId="4573B90B" w:rsidR="002118B7" w:rsidRDefault="002118B7" w:rsidP="002118B7">
            <w:pPr>
              <w:spacing w:after="0"/>
              <w:jc w:val="right"/>
              <w:rPr>
                <w:rFonts w:cs="Times New Roman"/>
                <w:szCs w:val="20"/>
              </w:rPr>
            </w:pPr>
            <w:r>
              <w:rPr>
                <w:rFonts w:cs="Times New Roman"/>
                <w:szCs w:val="20"/>
              </w:rPr>
              <w:t>0,00</w:t>
            </w:r>
          </w:p>
        </w:tc>
        <w:tc>
          <w:tcPr>
            <w:tcW w:w="960" w:type="dxa"/>
          </w:tcPr>
          <w:p w14:paraId="4E303B1D" w14:textId="77777777" w:rsidR="002118B7" w:rsidRDefault="002118B7" w:rsidP="002118B7">
            <w:pPr>
              <w:spacing w:after="0"/>
              <w:jc w:val="right"/>
              <w:rPr>
                <w:rFonts w:cs="Times New Roman"/>
                <w:szCs w:val="20"/>
              </w:rPr>
            </w:pPr>
          </w:p>
        </w:tc>
        <w:tc>
          <w:tcPr>
            <w:tcW w:w="960" w:type="dxa"/>
          </w:tcPr>
          <w:p w14:paraId="2B5897EF" w14:textId="77777777" w:rsidR="002118B7" w:rsidRDefault="002118B7" w:rsidP="002118B7">
            <w:pPr>
              <w:spacing w:after="0"/>
              <w:jc w:val="right"/>
              <w:rPr>
                <w:rFonts w:cs="Times New Roman"/>
                <w:szCs w:val="20"/>
              </w:rPr>
            </w:pPr>
          </w:p>
        </w:tc>
      </w:tr>
      <w:tr w:rsidR="002118B7" w:rsidRPr="002118B7" w14:paraId="56E8A04E" w14:textId="77777777" w:rsidTr="002118B7">
        <w:tc>
          <w:tcPr>
            <w:tcW w:w="4319" w:type="dxa"/>
            <w:shd w:val="clear" w:color="auto" w:fill="DDEBF7"/>
          </w:tcPr>
          <w:p w14:paraId="693F197C" w14:textId="355AAFCC" w:rsidR="002118B7" w:rsidRPr="002118B7" w:rsidRDefault="002118B7" w:rsidP="002118B7">
            <w:pPr>
              <w:spacing w:after="0"/>
              <w:rPr>
                <w:rFonts w:cs="Times New Roman"/>
                <w:sz w:val="18"/>
                <w:szCs w:val="20"/>
              </w:rPr>
            </w:pPr>
            <w:r w:rsidRPr="002118B7">
              <w:rPr>
                <w:rFonts w:cs="Times New Roman"/>
                <w:sz w:val="18"/>
                <w:szCs w:val="20"/>
              </w:rPr>
              <w:t>68 Kazne, upravne mjere i ostali prihodi</w:t>
            </w:r>
          </w:p>
        </w:tc>
        <w:tc>
          <w:tcPr>
            <w:tcW w:w="1300" w:type="dxa"/>
            <w:shd w:val="clear" w:color="auto" w:fill="DDEBF7"/>
          </w:tcPr>
          <w:p w14:paraId="34C186E2" w14:textId="7316E851" w:rsidR="002118B7" w:rsidRPr="002118B7" w:rsidRDefault="002118B7" w:rsidP="002118B7">
            <w:pPr>
              <w:spacing w:after="0"/>
              <w:jc w:val="right"/>
              <w:rPr>
                <w:rFonts w:cs="Times New Roman"/>
                <w:sz w:val="18"/>
                <w:szCs w:val="20"/>
              </w:rPr>
            </w:pPr>
            <w:r w:rsidRPr="002118B7">
              <w:rPr>
                <w:rFonts w:cs="Times New Roman"/>
                <w:sz w:val="18"/>
                <w:szCs w:val="20"/>
              </w:rPr>
              <w:t>7.660,00</w:t>
            </w:r>
          </w:p>
        </w:tc>
        <w:tc>
          <w:tcPr>
            <w:tcW w:w="1300" w:type="dxa"/>
            <w:shd w:val="clear" w:color="auto" w:fill="DDEBF7"/>
          </w:tcPr>
          <w:p w14:paraId="7F6067F6" w14:textId="50DB6901" w:rsidR="002118B7" w:rsidRPr="002118B7" w:rsidRDefault="002118B7" w:rsidP="002118B7">
            <w:pPr>
              <w:spacing w:after="0"/>
              <w:jc w:val="right"/>
              <w:rPr>
                <w:rFonts w:cs="Times New Roman"/>
                <w:sz w:val="18"/>
                <w:szCs w:val="20"/>
              </w:rPr>
            </w:pPr>
            <w:r w:rsidRPr="002118B7">
              <w:rPr>
                <w:rFonts w:cs="Times New Roman"/>
                <w:sz w:val="18"/>
                <w:szCs w:val="20"/>
              </w:rPr>
              <w:t>23.881,00</w:t>
            </w:r>
          </w:p>
        </w:tc>
        <w:tc>
          <w:tcPr>
            <w:tcW w:w="1300" w:type="dxa"/>
            <w:shd w:val="clear" w:color="auto" w:fill="DDEBF7"/>
          </w:tcPr>
          <w:p w14:paraId="30813CBB" w14:textId="0C5835B1" w:rsidR="002118B7" w:rsidRPr="002118B7" w:rsidRDefault="002118B7" w:rsidP="002118B7">
            <w:pPr>
              <w:spacing w:after="0"/>
              <w:jc w:val="right"/>
              <w:rPr>
                <w:rFonts w:cs="Times New Roman"/>
                <w:sz w:val="18"/>
                <w:szCs w:val="20"/>
              </w:rPr>
            </w:pPr>
            <w:r w:rsidRPr="002118B7">
              <w:rPr>
                <w:rFonts w:cs="Times New Roman"/>
                <w:sz w:val="18"/>
                <w:szCs w:val="20"/>
              </w:rPr>
              <w:t>241,88</w:t>
            </w:r>
          </w:p>
        </w:tc>
        <w:tc>
          <w:tcPr>
            <w:tcW w:w="960" w:type="dxa"/>
            <w:shd w:val="clear" w:color="auto" w:fill="DDEBF7"/>
          </w:tcPr>
          <w:p w14:paraId="6903AF38" w14:textId="2F10711D" w:rsidR="002118B7" w:rsidRPr="002118B7" w:rsidRDefault="002118B7" w:rsidP="002118B7">
            <w:pPr>
              <w:spacing w:after="0"/>
              <w:jc w:val="right"/>
              <w:rPr>
                <w:rFonts w:cs="Times New Roman"/>
                <w:sz w:val="18"/>
                <w:szCs w:val="20"/>
              </w:rPr>
            </w:pPr>
            <w:r w:rsidRPr="002118B7">
              <w:rPr>
                <w:rFonts w:cs="Times New Roman"/>
                <w:sz w:val="18"/>
                <w:szCs w:val="20"/>
              </w:rPr>
              <w:t>3,16%</w:t>
            </w:r>
          </w:p>
        </w:tc>
        <w:tc>
          <w:tcPr>
            <w:tcW w:w="960" w:type="dxa"/>
            <w:shd w:val="clear" w:color="auto" w:fill="DDEBF7"/>
          </w:tcPr>
          <w:p w14:paraId="4D65D6A7" w14:textId="24D026A6" w:rsidR="002118B7" w:rsidRPr="002118B7" w:rsidRDefault="002118B7" w:rsidP="002118B7">
            <w:pPr>
              <w:spacing w:after="0"/>
              <w:jc w:val="right"/>
              <w:rPr>
                <w:rFonts w:cs="Times New Roman"/>
                <w:sz w:val="18"/>
                <w:szCs w:val="20"/>
              </w:rPr>
            </w:pPr>
            <w:r w:rsidRPr="002118B7">
              <w:rPr>
                <w:rFonts w:cs="Times New Roman"/>
                <w:sz w:val="18"/>
                <w:szCs w:val="20"/>
              </w:rPr>
              <w:t>1,01%</w:t>
            </w:r>
          </w:p>
        </w:tc>
      </w:tr>
      <w:tr w:rsidR="002118B7" w:rsidRPr="002118B7" w14:paraId="72E3F4C1" w14:textId="77777777" w:rsidTr="002118B7">
        <w:tc>
          <w:tcPr>
            <w:tcW w:w="4319" w:type="dxa"/>
            <w:shd w:val="clear" w:color="auto" w:fill="F2F2F2"/>
          </w:tcPr>
          <w:p w14:paraId="76F7B810" w14:textId="2E318108" w:rsidR="002118B7" w:rsidRPr="002118B7" w:rsidRDefault="002118B7" w:rsidP="002118B7">
            <w:pPr>
              <w:spacing w:after="0"/>
              <w:rPr>
                <w:rFonts w:cs="Times New Roman"/>
                <w:sz w:val="18"/>
                <w:szCs w:val="20"/>
              </w:rPr>
            </w:pPr>
            <w:r w:rsidRPr="002118B7">
              <w:rPr>
                <w:rFonts w:cs="Times New Roman"/>
                <w:sz w:val="18"/>
                <w:szCs w:val="20"/>
              </w:rPr>
              <w:t>683 Ostali prihodi</w:t>
            </w:r>
          </w:p>
        </w:tc>
        <w:tc>
          <w:tcPr>
            <w:tcW w:w="1300" w:type="dxa"/>
            <w:shd w:val="clear" w:color="auto" w:fill="F2F2F2"/>
          </w:tcPr>
          <w:p w14:paraId="185D23A0" w14:textId="3C2FDF8E" w:rsidR="002118B7" w:rsidRPr="002118B7" w:rsidRDefault="002118B7" w:rsidP="002118B7">
            <w:pPr>
              <w:spacing w:after="0"/>
              <w:jc w:val="right"/>
              <w:rPr>
                <w:rFonts w:cs="Times New Roman"/>
                <w:sz w:val="18"/>
                <w:szCs w:val="20"/>
              </w:rPr>
            </w:pPr>
            <w:r w:rsidRPr="002118B7">
              <w:rPr>
                <w:rFonts w:cs="Times New Roman"/>
                <w:sz w:val="18"/>
                <w:szCs w:val="20"/>
              </w:rPr>
              <w:t>7.660,00</w:t>
            </w:r>
          </w:p>
        </w:tc>
        <w:tc>
          <w:tcPr>
            <w:tcW w:w="1300" w:type="dxa"/>
            <w:shd w:val="clear" w:color="auto" w:fill="F2F2F2"/>
          </w:tcPr>
          <w:p w14:paraId="482C66B3"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A6CB5FE" w14:textId="13A027A6" w:rsidR="002118B7" w:rsidRPr="002118B7" w:rsidRDefault="002118B7" w:rsidP="002118B7">
            <w:pPr>
              <w:spacing w:after="0"/>
              <w:jc w:val="right"/>
              <w:rPr>
                <w:rFonts w:cs="Times New Roman"/>
                <w:sz w:val="18"/>
                <w:szCs w:val="20"/>
              </w:rPr>
            </w:pPr>
            <w:r w:rsidRPr="002118B7">
              <w:rPr>
                <w:rFonts w:cs="Times New Roman"/>
                <w:sz w:val="18"/>
                <w:szCs w:val="20"/>
              </w:rPr>
              <w:t>241,88</w:t>
            </w:r>
          </w:p>
        </w:tc>
        <w:tc>
          <w:tcPr>
            <w:tcW w:w="960" w:type="dxa"/>
            <w:shd w:val="clear" w:color="auto" w:fill="F2F2F2"/>
          </w:tcPr>
          <w:p w14:paraId="678ED0B9" w14:textId="021DD5B6" w:rsidR="002118B7" w:rsidRPr="002118B7" w:rsidRDefault="002118B7" w:rsidP="002118B7">
            <w:pPr>
              <w:spacing w:after="0"/>
              <w:jc w:val="right"/>
              <w:rPr>
                <w:rFonts w:cs="Times New Roman"/>
                <w:sz w:val="18"/>
                <w:szCs w:val="20"/>
              </w:rPr>
            </w:pPr>
            <w:r w:rsidRPr="002118B7">
              <w:rPr>
                <w:rFonts w:cs="Times New Roman"/>
                <w:sz w:val="18"/>
                <w:szCs w:val="20"/>
              </w:rPr>
              <w:t>3,16%</w:t>
            </w:r>
          </w:p>
        </w:tc>
        <w:tc>
          <w:tcPr>
            <w:tcW w:w="960" w:type="dxa"/>
            <w:shd w:val="clear" w:color="auto" w:fill="F2F2F2"/>
          </w:tcPr>
          <w:p w14:paraId="6CEA4848" w14:textId="77777777" w:rsidR="002118B7" w:rsidRPr="002118B7" w:rsidRDefault="002118B7" w:rsidP="002118B7">
            <w:pPr>
              <w:spacing w:after="0"/>
              <w:jc w:val="right"/>
              <w:rPr>
                <w:rFonts w:cs="Times New Roman"/>
                <w:sz w:val="18"/>
                <w:szCs w:val="20"/>
              </w:rPr>
            </w:pPr>
          </w:p>
        </w:tc>
      </w:tr>
      <w:tr w:rsidR="002118B7" w14:paraId="17D9FF8A" w14:textId="77777777" w:rsidTr="002118B7">
        <w:tc>
          <w:tcPr>
            <w:tcW w:w="4319" w:type="dxa"/>
          </w:tcPr>
          <w:p w14:paraId="4BDF8490" w14:textId="212D1F83" w:rsidR="002118B7" w:rsidRDefault="002118B7" w:rsidP="002118B7">
            <w:pPr>
              <w:spacing w:after="0"/>
              <w:rPr>
                <w:rFonts w:cs="Times New Roman"/>
                <w:szCs w:val="20"/>
              </w:rPr>
            </w:pPr>
            <w:r>
              <w:rPr>
                <w:rFonts w:cs="Times New Roman"/>
                <w:szCs w:val="20"/>
              </w:rPr>
              <w:t>6831 Ostali prihodi</w:t>
            </w:r>
          </w:p>
        </w:tc>
        <w:tc>
          <w:tcPr>
            <w:tcW w:w="1300" w:type="dxa"/>
          </w:tcPr>
          <w:p w14:paraId="58ED6A9E" w14:textId="5B1E97EA" w:rsidR="002118B7" w:rsidRDefault="002118B7" w:rsidP="002118B7">
            <w:pPr>
              <w:spacing w:after="0"/>
              <w:jc w:val="right"/>
              <w:rPr>
                <w:rFonts w:cs="Times New Roman"/>
                <w:szCs w:val="20"/>
              </w:rPr>
            </w:pPr>
            <w:r>
              <w:rPr>
                <w:rFonts w:cs="Times New Roman"/>
                <w:szCs w:val="20"/>
              </w:rPr>
              <w:t>7.660,00</w:t>
            </w:r>
          </w:p>
        </w:tc>
        <w:tc>
          <w:tcPr>
            <w:tcW w:w="1300" w:type="dxa"/>
          </w:tcPr>
          <w:p w14:paraId="2720153A" w14:textId="77777777" w:rsidR="002118B7" w:rsidRDefault="002118B7" w:rsidP="002118B7">
            <w:pPr>
              <w:spacing w:after="0"/>
              <w:jc w:val="right"/>
              <w:rPr>
                <w:rFonts w:cs="Times New Roman"/>
                <w:szCs w:val="20"/>
              </w:rPr>
            </w:pPr>
          </w:p>
        </w:tc>
        <w:tc>
          <w:tcPr>
            <w:tcW w:w="1300" w:type="dxa"/>
          </w:tcPr>
          <w:p w14:paraId="14DB2625" w14:textId="3FB6D61B" w:rsidR="002118B7" w:rsidRDefault="002118B7" w:rsidP="002118B7">
            <w:pPr>
              <w:spacing w:after="0"/>
              <w:jc w:val="right"/>
              <w:rPr>
                <w:rFonts w:cs="Times New Roman"/>
                <w:szCs w:val="20"/>
              </w:rPr>
            </w:pPr>
            <w:r>
              <w:rPr>
                <w:rFonts w:cs="Times New Roman"/>
                <w:szCs w:val="20"/>
              </w:rPr>
              <w:t>241,88</w:t>
            </w:r>
          </w:p>
        </w:tc>
        <w:tc>
          <w:tcPr>
            <w:tcW w:w="960" w:type="dxa"/>
          </w:tcPr>
          <w:p w14:paraId="36530546" w14:textId="6440AB70" w:rsidR="002118B7" w:rsidRDefault="002118B7" w:rsidP="002118B7">
            <w:pPr>
              <w:spacing w:after="0"/>
              <w:jc w:val="right"/>
              <w:rPr>
                <w:rFonts w:cs="Times New Roman"/>
                <w:szCs w:val="20"/>
              </w:rPr>
            </w:pPr>
            <w:r>
              <w:rPr>
                <w:rFonts w:cs="Times New Roman"/>
                <w:szCs w:val="20"/>
              </w:rPr>
              <w:t>3,16%</w:t>
            </w:r>
          </w:p>
        </w:tc>
        <w:tc>
          <w:tcPr>
            <w:tcW w:w="960" w:type="dxa"/>
          </w:tcPr>
          <w:p w14:paraId="29FE323C" w14:textId="77777777" w:rsidR="002118B7" w:rsidRDefault="002118B7" w:rsidP="002118B7">
            <w:pPr>
              <w:spacing w:after="0"/>
              <w:jc w:val="right"/>
              <w:rPr>
                <w:rFonts w:cs="Times New Roman"/>
                <w:szCs w:val="20"/>
              </w:rPr>
            </w:pPr>
          </w:p>
        </w:tc>
      </w:tr>
      <w:tr w:rsidR="002118B7" w:rsidRPr="002118B7" w14:paraId="1B028D59" w14:textId="77777777" w:rsidTr="002118B7">
        <w:tc>
          <w:tcPr>
            <w:tcW w:w="4319" w:type="dxa"/>
            <w:shd w:val="clear" w:color="auto" w:fill="BDD7EE"/>
          </w:tcPr>
          <w:p w14:paraId="6D1C1419" w14:textId="4BF5589D" w:rsidR="002118B7" w:rsidRPr="002118B7" w:rsidRDefault="002118B7" w:rsidP="002118B7">
            <w:pPr>
              <w:spacing w:after="0"/>
              <w:rPr>
                <w:rFonts w:cs="Times New Roman"/>
                <w:sz w:val="18"/>
                <w:szCs w:val="20"/>
              </w:rPr>
            </w:pPr>
            <w:r w:rsidRPr="002118B7">
              <w:rPr>
                <w:rFonts w:cs="Times New Roman"/>
                <w:sz w:val="18"/>
                <w:szCs w:val="20"/>
              </w:rPr>
              <w:t>7 Prihodi od prodaje nefinancijske imovine</w:t>
            </w:r>
          </w:p>
        </w:tc>
        <w:tc>
          <w:tcPr>
            <w:tcW w:w="1300" w:type="dxa"/>
            <w:shd w:val="clear" w:color="auto" w:fill="BDD7EE"/>
          </w:tcPr>
          <w:p w14:paraId="693BFAAA" w14:textId="1E554B3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BDD7EE"/>
          </w:tcPr>
          <w:p w14:paraId="3D0C4810" w14:textId="49343295" w:rsidR="002118B7" w:rsidRPr="002118B7" w:rsidRDefault="002118B7" w:rsidP="002118B7">
            <w:pPr>
              <w:spacing w:after="0"/>
              <w:jc w:val="right"/>
              <w:rPr>
                <w:rFonts w:cs="Times New Roman"/>
                <w:sz w:val="18"/>
                <w:szCs w:val="20"/>
              </w:rPr>
            </w:pPr>
            <w:r w:rsidRPr="002118B7">
              <w:rPr>
                <w:rFonts w:cs="Times New Roman"/>
                <w:sz w:val="18"/>
                <w:szCs w:val="20"/>
              </w:rPr>
              <w:t>2.257,00</w:t>
            </w:r>
          </w:p>
        </w:tc>
        <w:tc>
          <w:tcPr>
            <w:tcW w:w="1300" w:type="dxa"/>
            <w:shd w:val="clear" w:color="auto" w:fill="BDD7EE"/>
          </w:tcPr>
          <w:p w14:paraId="1B3574C4" w14:textId="72856CA5"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BDD7EE"/>
          </w:tcPr>
          <w:p w14:paraId="6CCD4CB5" w14:textId="77777777" w:rsidR="002118B7" w:rsidRPr="002118B7" w:rsidRDefault="002118B7" w:rsidP="002118B7">
            <w:pPr>
              <w:spacing w:after="0"/>
              <w:jc w:val="right"/>
              <w:rPr>
                <w:rFonts w:cs="Times New Roman"/>
                <w:sz w:val="18"/>
                <w:szCs w:val="20"/>
              </w:rPr>
            </w:pPr>
          </w:p>
        </w:tc>
        <w:tc>
          <w:tcPr>
            <w:tcW w:w="960" w:type="dxa"/>
            <w:shd w:val="clear" w:color="auto" w:fill="BDD7EE"/>
          </w:tcPr>
          <w:p w14:paraId="1B049CDD" w14:textId="03A5F313"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1F67CD83" w14:textId="77777777" w:rsidTr="002118B7">
        <w:tc>
          <w:tcPr>
            <w:tcW w:w="4319" w:type="dxa"/>
            <w:shd w:val="clear" w:color="auto" w:fill="DDEBF7"/>
          </w:tcPr>
          <w:p w14:paraId="54686067" w14:textId="1ABBD82A" w:rsidR="002118B7" w:rsidRPr="002118B7" w:rsidRDefault="002118B7" w:rsidP="002118B7">
            <w:pPr>
              <w:spacing w:after="0"/>
              <w:rPr>
                <w:rFonts w:cs="Times New Roman"/>
                <w:sz w:val="18"/>
                <w:szCs w:val="20"/>
              </w:rPr>
            </w:pPr>
            <w:r w:rsidRPr="002118B7">
              <w:rPr>
                <w:rFonts w:cs="Times New Roman"/>
                <w:sz w:val="18"/>
                <w:szCs w:val="20"/>
              </w:rPr>
              <w:t>71 Prihodi od prodaje ne</w:t>
            </w:r>
            <w:r w:rsidR="00AC7D70">
              <w:rPr>
                <w:rFonts w:cs="Times New Roman"/>
                <w:sz w:val="18"/>
                <w:szCs w:val="20"/>
              </w:rPr>
              <w:t xml:space="preserve"> </w:t>
            </w:r>
            <w:r w:rsidRPr="002118B7">
              <w:rPr>
                <w:rFonts w:cs="Times New Roman"/>
                <w:sz w:val="18"/>
                <w:szCs w:val="20"/>
              </w:rPr>
              <w:t>proizvedene dugotrajne imovine</w:t>
            </w:r>
          </w:p>
        </w:tc>
        <w:tc>
          <w:tcPr>
            <w:tcW w:w="1300" w:type="dxa"/>
            <w:shd w:val="clear" w:color="auto" w:fill="DDEBF7"/>
          </w:tcPr>
          <w:p w14:paraId="434729A2" w14:textId="021C9EA4"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1C14FA01" w14:textId="1EFEBB71" w:rsidR="002118B7" w:rsidRPr="002118B7" w:rsidRDefault="002118B7" w:rsidP="002118B7">
            <w:pPr>
              <w:spacing w:after="0"/>
              <w:jc w:val="right"/>
              <w:rPr>
                <w:rFonts w:cs="Times New Roman"/>
                <w:sz w:val="18"/>
                <w:szCs w:val="20"/>
              </w:rPr>
            </w:pPr>
            <w:r w:rsidRPr="002118B7">
              <w:rPr>
                <w:rFonts w:cs="Times New Roman"/>
                <w:sz w:val="18"/>
                <w:szCs w:val="20"/>
              </w:rPr>
              <w:t>2.257,00</w:t>
            </w:r>
          </w:p>
        </w:tc>
        <w:tc>
          <w:tcPr>
            <w:tcW w:w="1300" w:type="dxa"/>
            <w:shd w:val="clear" w:color="auto" w:fill="DDEBF7"/>
          </w:tcPr>
          <w:p w14:paraId="6BC7BD25" w14:textId="2D69AAE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68B02AE7"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496AC080" w14:textId="49CF44E0"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454EF095" w14:textId="77777777" w:rsidTr="002118B7">
        <w:tc>
          <w:tcPr>
            <w:tcW w:w="4319" w:type="dxa"/>
            <w:shd w:val="clear" w:color="auto" w:fill="F2F2F2"/>
          </w:tcPr>
          <w:p w14:paraId="47FBBF0E" w14:textId="00706D42" w:rsidR="002118B7" w:rsidRPr="002118B7" w:rsidRDefault="002118B7" w:rsidP="002118B7">
            <w:pPr>
              <w:spacing w:after="0"/>
              <w:rPr>
                <w:rFonts w:cs="Times New Roman"/>
                <w:sz w:val="18"/>
                <w:szCs w:val="20"/>
              </w:rPr>
            </w:pPr>
            <w:r w:rsidRPr="002118B7">
              <w:rPr>
                <w:rFonts w:cs="Times New Roman"/>
                <w:sz w:val="18"/>
                <w:szCs w:val="20"/>
              </w:rPr>
              <w:t>711 Prihodi od prodaje materijalne imovine - prirodnih bogatstava</w:t>
            </w:r>
          </w:p>
        </w:tc>
        <w:tc>
          <w:tcPr>
            <w:tcW w:w="1300" w:type="dxa"/>
            <w:shd w:val="clear" w:color="auto" w:fill="F2F2F2"/>
          </w:tcPr>
          <w:p w14:paraId="1FDD4E96" w14:textId="741C2A6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081C8372"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48EB73AC" w14:textId="7792CE49"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BC15D5D"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14275E07" w14:textId="77777777" w:rsidR="002118B7" w:rsidRPr="002118B7" w:rsidRDefault="002118B7" w:rsidP="002118B7">
            <w:pPr>
              <w:spacing w:after="0"/>
              <w:jc w:val="right"/>
              <w:rPr>
                <w:rFonts w:cs="Times New Roman"/>
                <w:sz w:val="18"/>
                <w:szCs w:val="20"/>
              </w:rPr>
            </w:pPr>
          </w:p>
        </w:tc>
      </w:tr>
      <w:tr w:rsidR="002118B7" w14:paraId="5C309EC9" w14:textId="77777777" w:rsidTr="002118B7">
        <w:tc>
          <w:tcPr>
            <w:tcW w:w="4319" w:type="dxa"/>
          </w:tcPr>
          <w:p w14:paraId="402B62BF" w14:textId="5048782F" w:rsidR="002118B7" w:rsidRDefault="002118B7" w:rsidP="002118B7">
            <w:pPr>
              <w:spacing w:after="0"/>
              <w:rPr>
                <w:rFonts w:cs="Times New Roman"/>
                <w:szCs w:val="20"/>
              </w:rPr>
            </w:pPr>
            <w:r>
              <w:rPr>
                <w:rFonts w:cs="Times New Roman"/>
                <w:szCs w:val="20"/>
              </w:rPr>
              <w:t>7111 Zemljište</w:t>
            </w:r>
          </w:p>
        </w:tc>
        <w:tc>
          <w:tcPr>
            <w:tcW w:w="1300" w:type="dxa"/>
          </w:tcPr>
          <w:p w14:paraId="5B782090" w14:textId="073783E3" w:rsidR="002118B7" w:rsidRDefault="002118B7" w:rsidP="002118B7">
            <w:pPr>
              <w:spacing w:after="0"/>
              <w:jc w:val="right"/>
              <w:rPr>
                <w:rFonts w:cs="Times New Roman"/>
                <w:szCs w:val="20"/>
              </w:rPr>
            </w:pPr>
            <w:r>
              <w:rPr>
                <w:rFonts w:cs="Times New Roman"/>
                <w:szCs w:val="20"/>
              </w:rPr>
              <w:t>0,00</w:t>
            </w:r>
          </w:p>
        </w:tc>
        <w:tc>
          <w:tcPr>
            <w:tcW w:w="1300" w:type="dxa"/>
          </w:tcPr>
          <w:p w14:paraId="2A8612B9" w14:textId="77777777" w:rsidR="002118B7" w:rsidRDefault="002118B7" w:rsidP="002118B7">
            <w:pPr>
              <w:spacing w:after="0"/>
              <w:jc w:val="right"/>
              <w:rPr>
                <w:rFonts w:cs="Times New Roman"/>
                <w:szCs w:val="20"/>
              </w:rPr>
            </w:pPr>
          </w:p>
        </w:tc>
        <w:tc>
          <w:tcPr>
            <w:tcW w:w="1300" w:type="dxa"/>
          </w:tcPr>
          <w:p w14:paraId="748917F3" w14:textId="77CB42A6" w:rsidR="002118B7" w:rsidRDefault="002118B7" w:rsidP="002118B7">
            <w:pPr>
              <w:spacing w:after="0"/>
              <w:jc w:val="right"/>
              <w:rPr>
                <w:rFonts w:cs="Times New Roman"/>
                <w:szCs w:val="20"/>
              </w:rPr>
            </w:pPr>
            <w:r>
              <w:rPr>
                <w:rFonts w:cs="Times New Roman"/>
                <w:szCs w:val="20"/>
              </w:rPr>
              <w:t>0,00</w:t>
            </w:r>
          </w:p>
        </w:tc>
        <w:tc>
          <w:tcPr>
            <w:tcW w:w="960" w:type="dxa"/>
          </w:tcPr>
          <w:p w14:paraId="4A68AFD3" w14:textId="77777777" w:rsidR="002118B7" w:rsidRDefault="002118B7" w:rsidP="002118B7">
            <w:pPr>
              <w:spacing w:after="0"/>
              <w:jc w:val="right"/>
              <w:rPr>
                <w:rFonts w:cs="Times New Roman"/>
                <w:szCs w:val="20"/>
              </w:rPr>
            </w:pPr>
          </w:p>
        </w:tc>
        <w:tc>
          <w:tcPr>
            <w:tcW w:w="960" w:type="dxa"/>
          </w:tcPr>
          <w:p w14:paraId="2D2E16E2" w14:textId="77777777" w:rsidR="002118B7" w:rsidRDefault="002118B7" w:rsidP="002118B7">
            <w:pPr>
              <w:spacing w:after="0"/>
              <w:jc w:val="right"/>
              <w:rPr>
                <w:rFonts w:cs="Times New Roman"/>
                <w:szCs w:val="20"/>
              </w:rPr>
            </w:pPr>
          </w:p>
        </w:tc>
      </w:tr>
      <w:tr w:rsidR="002118B7" w:rsidRPr="002118B7" w14:paraId="1741664A" w14:textId="77777777" w:rsidTr="002118B7">
        <w:tc>
          <w:tcPr>
            <w:tcW w:w="4319" w:type="dxa"/>
            <w:shd w:val="clear" w:color="auto" w:fill="505050"/>
          </w:tcPr>
          <w:p w14:paraId="7DD46500" w14:textId="42FDEBC4"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PRIHODI</w:t>
            </w:r>
          </w:p>
        </w:tc>
        <w:tc>
          <w:tcPr>
            <w:tcW w:w="1300" w:type="dxa"/>
            <w:shd w:val="clear" w:color="auto" w:fill="505050"/>
          </w:tcPr>
          <w:p w14:paraId="5833BA31" w14:textId="224A919A"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687.948,76</w:t>
            </w:r>
          </w:p>
        </w:tc>
        <w:tc>
          <w:tcPr>
            <w:tcW w:w="1300" w:type="dxa"/>
            <w:shd w:val="clear" w:color="auto" w:fill="505050"/>
          </w:tcPr>
          <w:p w14:paraId="537ADA1E" w14:textId="21C07ACB"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2.652.690,64</w:t>
            </w:r>
          </w:p>
        </w:tc>
        <w:tc>
          <w:tcPr>
            <w:tcW w:w="1300" w:type="dxa"/>
            <w:shd w:val="clear" w:color="auto" w:fill="505050"/>
          </w:tcPr>
          <w:p w14:paraId="2B0E9574" w14:textId="703379E9"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682.217,69</w:t>
            </w:r>
          </w:p>
        </w:tc>
        <w:tc>
          <w:tcPr>
            <w:tcW w:w="960" w:type="dxa"/>
            <w:shd w:val="clear" w:color="auto" w:fill="505050"/>
          </w:tcPr>
          <w:p w14:paraId="698853D6" w14:textId="01D8DA62"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99,17%</w:t>
            </w:r>
          </w:p>
        </w:tc>
        <w:tc>
          <w:tcPr>
            <w:tcW w:w="960" w:type="dxa"/>
            <w:shd w:val="clear" w:color="auto" w:fill="505050"/>
          </w:tcPr>
          <w:p w14:paraId="2E052AA2" w14:textId="773E8317"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25,72%</w:t>
            </w:r>
          </w:p>
        </w:tc>
      </w:tr>
    </w:tbl>
    <w:p w14:paraId="01F82386" w14:textId="2A8DE14B" w:rsidR="00E03176" w:rsidRPr="00D023A5" w:rsidRDefault="00E03176" w:rsidP="00E03176">
      <w:pPr>
        <w:spacing w:after="0"/>
        <w:rPr>
          <w:rFonts w:cs="Times New Roman"/>
          <w:szCs w:val="20"/>
        </w:rPr>
      </w:pPr>
    </w:p>
    <w:p w14:paraId="27777352" w14:textId="77777777" w:rsidR="00E03176" w:rsidRPr="00D023A5" w:rsidRDefault="00E03176" w:rsidP="00E03176">
      <w:pPr>
        <w:spacing w:after="0"/>
        <w:rPr>
          <w:rFonts w:cs="Times New Roman"/>
          <w:b/>
          <w:bC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7DE82E5C" w14:textId="77777777" w:rsidTr="002118B7">
        <w:tc>
          <w:tcPr>
            <w:tcW w:w="4319" w:type="dxa"/>
            <w:shd w:val="clear" w:color="auto" w:fill="505050"/>
          </w:tcPr>
          <w:p w14:paraId="38032619" w14:textId="1A89C5FA"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RAČUN I OPIS RAČUNA</w:t>
            </w:r>
          </w:p>
        </w:tc>
        <w:tc>
          <w:tcPr>
            <w:tcW w:w="1300" w:type="dxa"/>
            <w:shd w:val="clear" w:color="auto" w:fill="505050"/>
          </w:tcPr>
          <w:p w14:paraId="6BD959BB" w14:textId="327CDA18"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0C54542C" w14:textId="7AC78F20"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1A2DCB91" w14:textId="54CAB89B"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69E73A43" w14:textId="0019076D"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66B30C35" w14:textId="5B3E9067"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2BB4173C" w14:textId="77777777" w:rsidTr="002118B7">
        <w:tc>
          <w:tcPr>
            <w:tcW w:w="4319" w:type="dxa"/>
            <w:shd w:val="clear" w:color="auto" w:fill="505050"/>
          </w:tcPr>
          <w:p w14:paraId="5843F7E8" w14:textId="36EC35DC"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428A63C3" w14:textId="1EDB0354"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5221F992" w14:textId="531B6F27"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7C7025AF" w14:textId="5E840980"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7562ADFF" w14:textId="0A6D67A4"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65BA008D" w14:textId="222DC6E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rsidRPr="002118B7" w14:paraId="577ABBF7" w14:textId="77777777" w:rsidTr="002118B7">
        <w:tc>
          <w:tcPr>
            <w:tcW w:w="4319" w:type="dxa"/>
            <w:shd w:val="clear" w:color="auto" w:fill="BDD7EE"/>
          </w:tcPr>
          <w:p w14:paraId="4F4768D8" w14:textId="5133B0CE" w:rsidR="002118B7" w:rsidRPr="002118B7" w:rsidRDefault="002118B7" w:rsidP="002118B7">
            <w:pPr>
              <w:spacing w:after="0"/>
              <w:rPr>
                <w:rFonts w:cs="Times New Roman"/>
                <w:sz w:val="18"/>
                <w:szCs w:val="20"/>
              </w:rPr>
            </w:pPr>
            <w:r w:rsidRPr="002118B7">
              <w:rPr>
                <w:rFonts w:cs="Times New Roman"/>
                <w:sz w:val="18"/>
                <w:szCs w:val="20"/>
              </w:rPr>
              <w:t>3 Rashodi poslovanja</w:t>
            </w:r>
          </w:p>
        </w:tc>
        <w:tc>
          <w:tcPr>
            <w:tcW w:w="1300" w:type="dxa"/>
            <w:shd w:val="clear" w:color="auto" w:fill="BDD7EE"/>
          </w:tcPr>
          <w:p w14:paraId="018E1631" w14:textId="4712AD78" w:rsidR="002118B7" w:rsidRPr="002118B7" w:rsidRDefault="002118B7" w:rsidP="002118B7">
            <w:pPr>
              <w:spacing w:after="0"/>
              <w:jc w:val="right"/>
              <w:rPr>
                <w:rFonts w:cs="Times New Roman"/>
                <w:sz w:val="18"/>
                <w:szCs w:val="20"/>
              </w:rPr>
            </w:pPr>
            <w:r w:rsidRPr="002118B7">
              <w:rPr>
                <w:rFonts w:cs="Times New Roman"/>
                <w:sz w:val="18"/>
                <w:szCs w:val="20"/>
              </w:rPr>
              <w:t>431.098,91</w:t>
            </w:r>
          </w:p>
        </w:tc>
        <w:tc>
          <w:tcPr>
            <w:tcW w:w="1300" w:type="dxa"/>
            <w:shd w:val="clear" w:color="auto" w:fill="BDD7EE"/>
          </w:tcPr>
          <w:p w14:paraId="42F6029C" w14:textId="3295BE3E" w:rsidR="002118B7" w:rsidRPr="002118B7" w:rsidRDefault="002118B7" w:rsidP="002118B7">
            <w:pPr>
              <w:spacing w:after="0"/>
              <w:jc w:val="right"/>
              <w:rPr>
                <w:rFonts w:cs="Times New Roman"/>
                <w:sz w:val="18"/>
                <w:szCs w:val="20"/>
              </w:rPr>
            </w:pPr>
            <w:r w:rsidRPr="002118B7">
              <w:rPr>
                <w:rFonts w:cs="Times New Roman"/>
                <w:sz w:val="18"/>
                <w:szCs w:val="20"/>
              </w:rPr>
              <w:t>1.384.305,00</w:t>
            </w:r>
          </w:p>
        </w:tc>
        <w:tc>
          <w:tcPr>
            <w:tcW w:w="1300" w:type="dxa"/>
            <w:shd w:val="clear" w:color="auto" w:fill="BDD7EE"/>
          </w:tcPr>
          <w:p w14:paraId="72CEE5F9" w14:textId="35B02EB6" w:rsidR="002118B7" w:rsidRPr="002118B7" w:rsidRDefault="002118B7" w:rsidP="002118B7">
            <w:pPr>
              <w:spacing w:after="0"/>
              <w:jc w:val="right"/>
              <w:rPr>
                <w:rFonts w:cs="Times New Roman"/>
                <w:sz w:val="18"/>
                <w:szCs w:val="20"/>
              </w:rPr>
            </w:pPr>
            <w:r w:rsidRPr="002118B7">
              <w:rPr>
                <w:rFonts w:cs="Times New Roman"/>
                <w:sz w:val="18"/>
                <w:szCs w:val="20"/>
              </w:rPr>
              <w:t>508.418,36</w:t>
            </w:r>
          </w:p>
        </w:tc>
        <w:tc>
          <w:tcPr>
            <w:tcW w:w="960" w:type="dxa"/>
            <w:shd w:val="clear" w:color="auto" w:fill="BDD7EE"/>
          </w:tcPr>
          <w:p w14:paraId="06597BD2" w14:textId="42FCBBF5" w:rsidR="002118B7" w:rsidRPr="002118B7" w:rsidRDefault="002118B7" w:rsidP="002118B7">
            <w:pPr>
              <w:spacing w:after="0"/>
              <w:jc w:val="right"/>
              <w:rPr>
                <w:rFonts w:cs="Times New Roman"/>
                <w:sz w:val="18"/>
                <w:szCs w:val="20"/>
              </w:rPr>
            </w:pPr>
            <w:r w:rsidRPr="002118B7">
              <w:rPr>
                <w:rFonts w:cs="Times New Roman"/>
                <w:sz w:val="18"/>
                <w:szCs w:val="20"/>
              </w:rPr>
              <w:t>117,94%</w:t>
            </w:r>
          </w:p>
        </w:tc>
        <w:tc>
          <w:tcPr>
            <w:tcW w:w="960" w:type="dxa"/>
            <w:shd w:val="clear" w:color="auto" w:fill="BDD7EE"/>
          </w:tcPr>
          <w:p w14:paraId="31EFCC3B" w14:textId="74C3768D" w:rsidR="002118B7" w:rsidRPr="002118B7" w:rsidRDefault="002118B7" w:rsidP="002118B7">
            <w:pPr>
              <w:spacing w:after="0"/>
              <w:jc w:val="right"/>
              <w:rPr>
                <w:rFonts w:cs="Times New Roman"/>
                <w:sz w:val="18"/>
                <w:szCs w:val="20"/>
              </w:rPr>
            </w:pPr>
            <w:r w:rsidRPr="002118B7">
              <w:rPr>
                <w:rFonts w:cs="Times New Roman"/>
                <w:sz w:val="18"/>
                <w:szCs w:val="20"/>
              </w:rPr>
              <w:t>36,73%</w:t>
            </w:r>
          </w:p>
        </w:tc>
      </w:tr>
      <w:tr w:rsidR="002118B7" w:rsidRPr="002118B7" w14:paraId="4D553F6B" w14:textId="77777777" w:rsidTr="002118B7">
        <w:tc>
          <w:tcPr>
            <w:tcW w:w="4319" w:type="dxa"/>
            <w:shd w:val="clear" w:color="auto" w:fill="DDEBF7"/>
          </w:tcPr>
          <w:p w14:paraId="7BA21578" w14:textId="5A6EDAD7"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DDEBF7"/>
          </w:tcPr>
          <w:p w14:paraId="141E9CA6" w14:textId="69CE4451" w:rsidR="002118B7" w:rsidRPr="002118B7" w:rsidRDefault="002118B7" w:rsidP="002118B7">
            <w:pPr>
              <w:spacing w:after="0"/>
              <w:jc w:val="right"/>
              <w:rPr>
                <w:rFonts w:cs="Times New Roman"/>
                <w:sz w:val="18"/>
                <w:szCs w:val="20"/>
              </w:rPr>
            </w:pPr>
            <w:r w:rsidRPr="002118B7">
              <w:rPr>
                <w:rFonts w:cs="Times New Roman"/>
                <w:sz w:val="18"/>
                <w:szCs w:val="20"/>
              </w:rPr>
              <w:t>265.142,76</w:t>
            </w:r>
          </w:p>
        </w:tc>
        <w:tc>
          <w:tcPr>
            <w:tcW w:w="1300" w:type="dxa"/>
            <w:shd w:val="clear" w:color="auto" w:fill="DDEBF7"/>
          </w:tcPr>
          <w:p w14:paraId="756C501D" w14:textId="291FCBF1" w:rsidR="002118B7" w:rsidRPr="002118B7" w:rsidRDefault="002118B7" w:rsidP="002118B7">
            <w:pPr>
              <w:spacing w:after="0"/>
              <w:jc w:val="right"/>
              <w:rPr>
                <w:rFonts w:cs="Times New Roman"/>
                <w:sz w:val="18"/>
                <w:szCs w:val="20"/>
              </w:rPr>
            </w:pPr>
            <w:r w:rsidRPr="002118B7">
              <w:rPr>
                <w:rFonts w:cs="Times New Roman"/>
                <w:sz w:val="18"/>
                <w:szCs w:val="20"/>
              </w:rPr>
              <w:t>606.459,00</w:t>
            </w:r>
          </w:p>
        </w:tc>
        <w:tc>
          <w:tcPr>
            <w:tcW w:w="1300" w:type="dxa"/>
            <w:shd w:val="clear" w:color="auto" w:fill="DDEBF7"/>
          </w:tcPr>
          <w:p w14:paraId="574A5122" w14:textId="43DFA156" w:rsidR="002118B7" w:rsidRPr="002118B7" w:rsidRDefault="002118B7" w:rsidP="002118B7">
            <w:pPr>
              <w:spacing w:after="0"/>
              <w:jc w:val="right"/>
              <w:rPr>
                <w:rFonts w:cs="Times New Roman"/>
                <w:sz w:val="18"/>
                <w:szCs w:val="20"/>
              </w:rPr>
            </w:pPr>
            <w:r w:rsidRPr="002118B7">
              <w:rPr>
                <w:rFonts w:cs="Times New Roman"/>
                <w:sz w:val="18"/>
                <w:szCs w:val="20"/>
              </w:rPr>
              <w:t>297.280,10</w:t>
            </w:r>
          </w:p>
        </w:tc>
        <w:tc>
          <w:tcPr>
            <w:tcW w:w="960" w:type="dxa"/>
            <w:shd w:val="clear" w:color="auto" w:fill="DDEBF7"/>
          </w:tcPr>
          <w:p w14:paraId="59177512" w14:textId="753D3056" w:rsidR="002118B7" w:rsidRPr="002118B7" w:rsidRDefault="002118B7" w:rsidP="002118B7">
            <w:pPr>
              <w:spacing w:after="0"/>
              <w:jc w:val="right"/>
              <w:rPr>
                <w:rFonts w:cs="Times New Roman"/>
                <w:sz w:val="18"/>
                <w:szCs w:val="20"/>
              </w:rPr>
            </w:pPr>
            <w:r w:rsidRPr="002118B7">
              <w:rPr>
                <w:rFonts w:cs="Times New Roman"/>
                <w:sz w:val="18"/>
                <w:szCs w:val="20"/>
              </w:rPr>
              <w:t>112,12%</w:t>
            </w:r>
          </w:p>
        </w:tc>
        <w:tc>
          <w:tcPr>
            <w:tcW w:w="960" w:type="dxa"/>
            <w:shd w:val="clear" w:color="auto" w:fill="DDEBF7"/>
          </w:tcPr>
          <w:p w14:paraId="73F306B5" w14:textId="47745A1D" w:rsidR="002118B7" w:rsidRPr="002118B7" w:rsidRDefault="002118B7" w:rsidP="002118B7">
            <w:pPr>
              <w:spacing w:after="0"/>
              <w:jc w:val="right"/>
              <w:rPr>
                <w:rFonts w:cs="Times New Roman"/>
                <w:sz w:val="18"/>
                <w:szCs w:val="20"/>
              </w:rPr>
            </w:pPr>
            <w:r w:rsidRPr="002118B7">
              <w:rPr>
                <w:rFonts w:cs="Times New Roman"/>
                <w:sz w:val="18"/>
                <w:szCs w:val="20"/>
              </w:rPr>
              <w:t>49,02%</w:t>
            </w:r>
          </w:p>
        </w:tc>
      </w:tr>
      <w:tr w:rsidR="002118B7" w:rsidRPr="002118B7" w14:paraId="7F592DCA" w14:textId="77777777" w:rsidTr="002118B7">
        <w:tc>
          <w:tcPr>
            <w:tcW w:w="4319" w:type="dxa"/>
            <w:shd w:val="clear" w:color="auto" w:fill="F2F2F2"/>
          </w:tcPr>
          <w:p w14:paraId="2FAE51EA" w14:textId="1B3EA2B5" w:rsidR="002118B7" w:rsidRPr="002118B7" w:rsidRDefault="002118B7" w:rsidP="002118B7">
            <w:pPr>
              <w:spacing w:after="0"/>
              <w:rPr>
                <w:rFonts w:cs="Times New Roman"/>
                <w:sz w:val="18"/>
                <w:szCs w:val="20"/>
              </w:rPr>
            </w:pPr>
            <w:r w:rsidRPr="002118B7">
              <w:rPr>
                <w:rFonts w:cs="Times New Roman"/>
                <w:sz w:val="18"/>
                <w:szCs w:val="20"/>
              </w:rPr>
              <w:t>311 Plaće (Bruto)</w:t>
            </w:r>
          </w:p>
        </w:tc>
        <w:tc>
          <w:tcPr>
            <w:tcW w:w="1300" w:type="dxa"/>
            <w:shd w:val="clear" w:color="auto" w:fill="F2F2F2"/>
          </w:tcPr>
          <w:p w14:paraId="4D895320" w14:textId="4CF4CB33" w:rsidR="002118B7" w:rsidRPr="002118B7" w:rsidRDefault="002118B7" w:rsidP="002118B7">
            <w:pPr>
              <w:spacing w:after="0"/>
              <w:jc w:val="right"/>
              <w:rPr>
                <w:rFonts w:cs="Times New Roman"/>
                <w:sz w:val="18"/>
                <w:szCs w:val="20"/>
              </w:rPr>
            </w:pPr>
            <w:r w:rsidRPr="002118B7">
              <w:rPr>
                <w:rFonts w:cs="Times New Roman"/>
                <w:sz w:val="18"/>
                <w:szCs w:val="20"/>
              </w:rPr>
              <w:t>223.656,74</w:t>
            </w:r>
          </w:p>
        </w:tc>
        <w:tc>
          <w:tcPr>
            <w:tcW w:w="1300" w:type="dxa"/>
            <w:shd w:val="clear" w:color="auto" w:fill="F2F2F2"/>
          </w:tcPr>
          <w:p w14:paraId="2846D9A7"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4118AC24" w14:textId="66244E60" w:rsidR="002118B7" w:rsidRPr="002118B7" w:rsidRDefault="002118B7" w:rsidP="002118B7">
            <w:pPr>
              <w:spacing w:after="0"/>
              <w:jc w:val="right"/>
              <w:rPr>
                <w:rFonts w:cs="Times New Roman"/>
                <w:sz w:val="18"/>
                <w:szCs w:val="20"/>
              </w:rPr>
            </w:pPr>
            <w:r w:rsidRPr="002118B7">
              <w:rPr>
                <w:rFonts w:cs="Times New Roman"/>
                <w:sz w:val="18"/>
                <w:szCs w:val="20"/>
              </w:rPr>
              <w:t>250.191,38</w:t>
            </w:r>
          </w:p>
        </w:tc>
        <w:tc>
          <w:tcPr>
            <w:tcW w:w="960" w:type="dxa"/>
            <w:shd w:val="clear" w:color="auto" w:fill="F2F2F2"/>
          </w:tcPr>
          <w:p w14:paraId="6A90BE10" w14:textId="19DF9377" w:rsidR="002118B7" w:rsidRPr="002118B7" w:rsidRDefault="002118B7" w:rsidP="002118B7">
            <w:pPr>
              <w:spacing w:after="0"/>
              <w:jc w:val="right"/>
              <w:rPr>
                <w:rFonts w:cs="Times New Roman"/>
                <w:sz w:val="18"/>
                <w:szCs w:val="20"/>
              </w:rPr>
            </w:pPr>
            <w:r w:rsidRPr="002118B7">
              <w:rPr>
                <w:rFonts w:cs="Times New Roman"/>
                <w:sz w:val="18"/>
                <w:szCs w:val="20"/>
              </w:rPr>
              <w:t>111,86%</w:t>
            </w:r>
          </w:p>
        </w:tc>
        <w:tc>
          <w:tcPr>
            <w:tcW w:w="960" w:type="dxa"/>
            <w:shd w:val="clear" w:color="auto" w:fill="F2F2F2"/>
          </w:tcPr>
          <w:p w14:paraId="4DD8559C" w14:textId="77777777" w:rsidR="002118B7" w:rsidRPr="002118B7" w:rsidRDefault="002118B7" w:rsidP="002118B7">
            <w:pPr>
              <w:spacing w:after="0"/>
              <w:jc w:val="right"/>
              <w:rPr>
                <w:rFonts w:cs="Times New Roman"/>
                <w:sz w:val="18"/>
                <w:szCs w:val="20"/>
              </w:rPr>
            </w:pPr>
          </w:p>
        </w:tc>
      </w:tr>
      <w:tr w:rsidR="002118B7" w14:paraId="00F81994" w14:textId="77777777" w:rsidTr="002118B7">
        <w:tc>
          <w:tcPr>
            <w:tcW w:w="4319" w:type="dxa"/>
          </w:tcPr>
          <w:p w14:paraId="10AA70A7" w14:textId="48F9F8A4" w:rsidR="002118B7" w:rsidRDefault="002118B7" w:rsidP="002118B7">
            <w:pPr>
              <w:spacing w:after="0"/>
              <w:rPr>
                <w:rFonts w:cs="Times New Roman"/>
                <w:szCs w:val="20"/>
              </w:rPr>
            </w:pPr>
            <w:r>
              <w:rPr>
                <w:rFonts w:cs="Times New Roman"/>
                <w:szCs w:val="20"/>
              </w:rPr>
              <w:t>3111 Plaće za redovan rad</w:t>
            </w:r>
          </w:p>
        </w:tc>
        <w:tc>
          <w:tcPr>
            <w:tcW w:w="1300" w:type="dxa"/>
          </w:tcPr>
          <w:p w14:paraId="75B06B7D" w14:textId="38C4760F" w:rsidR="002118B7" w:rsidRDefault="002118B7" w:rsidP="002118B7">
            <w:pPr>
              <w:spacing w:after="0"/>
              <w:jc w:val="right"/>
              <w:rPr>
                <w:rFonts w:cs="Times New Roman"/>
                <w:szCs w:val="20"/>
              </w:rPr>
            </w:pPr>
            <w:r>
              <w:rPr>
                <w:rFonts w:cs="Times New Roman"/>
                <w:szCs w:val="20"/>
              </w:rPr>
              <w:t>223.656,74</w:t>
            </w:r>
          </w:p>
        </w:tc>
        <w:tc>
          <w:tcPr>
            <w:tcW w:w="1300" w:type="dxa"/>
          </w:tcPr>
          <w:p w14:paraId="0C189CCA" w14:textId="77777777" w:rsidR="002118B7" w:rsidRDefault="002118B7" w:rsidP="002118B7">
            <w:pPr>
              <w:spacing w:after="0"/>
              <w:jc w:val="right"/>
              <w:rPr>
                <w:rFonts w:cs="Times New Roman"/>
                <w:szCs w:val="20"/>
              </w:rPr>
            </w:pPr>
          </w:p>
        </w:tc>
        <w:tc>
          <w:tcPr>
            <w:tcW w:w="1300" w:type="dxa"/>
          </w:tcPr>
          <w:p w14:paraId="2743A6F5" w14:textId="63F1F184" w:rsidR="002118B7" w:rsidRDefault="002118B7" w:rsidP="002118B7">
            <w:pPr>
              <w:spacing w:after="0"/>
              <w:jc w:val="right"/>
              <w:rPr>
                <w:rFonts w:cs="Times New Roman"/>
                <w:szCs w:val="20"/>
              </w:rPr>
            </w:pPr>
            <w:r>
              <w:rPr>
                <w:rFonts w:cs="Times New Roman"/>
                <w:szCs w:val="20"/>
              </w:rPr>
              <w:t>250.191,38</w:t>
            </w:r>
          </w:p>
        </w:tc>
        <w:tc>
          <w:tcPr>
            <w:tcW w:w="960" w:type="dxa"/>
          </w:tcPr>
          <w:p w14:paraId="6968D9F8" w14:textId="53CB4D83" w:rsidR="002118B7" w:rsidRDefault="002118B7" w:rsidP="002118B7">
            <w:pPr>
              <w:spacing w:after="0"/>
              <w:jc w:val="right"/>
              <w:rPr>
                <w:rFonts w:cs="Times New Roman"/>
                <w:szCs w:val="20"/>
              </w:rPr>
            </w:pPr>
            <w:r>
              <w:rPr>
                <w:rFonts w:cs="Times New Roman"/>
                <w:szCs w:val="20"/>
              </w:rPr>
              <w:t>111,86%</w:t>
            </w:r>
          </w:p>
        </w:tc>
        <w:tc>
          <w:tcPr>
            <w:tcW w:w="960" w:type="dxa"/>
          </w:tcPr>
          <w:p w14:paraId="767EFE8B" w14:textId="77777777" w:rsidR="002118B7" w:rsidRDefault="002118B7" w:rsidP="002118B7">
            <w:pPr>
              <w:spacing w:after="0"/>
              <w:jc w:val="right"/>
              <w:rPr>
                <w:rFonts w:cs="Times New Roman"/>
                <w:szCs w:val="20"/>
              </w:rPr>
            </w:pPr>
          </w:p>
        </w:tc>
      </w:tr>
      <w:tr w:rsidR="002118B7" w:rsidRPr="002118B7" w14:paraId="307DB47B" w14:textId="77777777" w:rsidTr="002118B7">
        <w:tc>
          <w:tcPr>
            <w:tcW w:w="4319" w:type="dxa"/>
            <w:shd w:val="clear" w:color="auto" w:fill="F2F2F2"/>
          </w:tcPr>
          <w:p w14:paraId="0CA69B9C" w14:textId="6181AE2B" w:rsidR="002118B7" w:rsidRPr="002118B7" w:rsidRDefault="002118B7" w:rsidP="002118B7">
            <w:pPr>
              <w:spacing w:after="0"/>
              <w:rPr>
                <w:rFonts w:cs="Times New Roman"/>
                <w:sz w:val="18"/>
                <w:szCs w:val="20"/>
              </w:rPr>
            </w:pPr>
            <w:r w:rsidRPr="002118B7">
              <w:rPr>
                <w:rFonts w:cs="Times New Roman"/>
                <w:sz w:val="18"/>
                <w:szCs w:val="20"/>
              </w:rPr>
              <w:t>312 Ostali rashodi za zaposlene</w:t>
            </w:r>
          </w:p>
        </w:tc>
        <w:tc>
          <w:tcPr>
            <w:tcW w:w="1300" w:type="dxa"/>
            <w:shd w:val="clear" w:color="auto" w:fill="F2F2F2"/>
          </w:tcPr>
          <w:p w14:paraId="6EAC6312" w14:textId="47039F82" w:rsidR="002118B7" w:rsidRPr="002118B7" w:rsidRDefault="002118B7" w:rsidP="002118B7">
            <w:pPr>
              <w:spacing w:after="0"/>
              <w:jc w:val="right"/>
              <w:rPr>
                <w:rFonts w:cs="Times New Roman"/>
                <w:sz w:val="18"/>
                <w:szCs w:val="20"/>
              </w:rPr>
            </w:pPr>
            <w:r w:rsidRPr="002118B7">
              <w:rPr>
                <w:rFonts w:cs="Times New Roman"/>
                <w:sz w:val="18"/>
                <w:szCs w:val="20"/>
              </w:rPr>
              <w:t>4.582,68</w:t>
            </w:r>
          </w:p>
        </w:tc>
        <w:tc>
          <w:tcPr>
            <w:tcW w:w="1300" w:type="dxa"/>
            <w:shd w:val="clear" w:color="auto" w:fill="F2F2F2"/>
          </w:tcPr>
          <w:p w14:paraId="66619A9B"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497509E5" w14:textId="710B09AD" w:rsidR="002118B7" w:rsidRPr="002118B7" w:rsidRDefault="002118B7" w:rsidP="002118B7">
            <w:pPr>
              <w:spacing w:after="0"/>
              <w:jc w:val="right"/>
              <w:rPr>
                <w:rFonts w:cs="Times New Roman"/>
                <w:sz w:val="18"/>
                <w:szCs w:val="20"/>
              </w:rPr>
            </w:pPr>
            <w:r w:rsidRPr="002118B7">
              <w:rPr>
                <w:rFonts w:cs="Times New Roman"/>
                <w:sz w:val="18"/>
                <w:szCs w:val="20"/>
              </w:rPr>
              <w:t>5.807,08</w:t>
            </w:r>
          </w:p>
        </w:tc>
        <w:tc>
          <w:tcPr>
            <w:tcW w:w="960" w:type="dxa"/>
            <w:shd w:val="clear" w:color="auto" w:fill="F2F2F2"/>
          </w:tcPr>
          <w:p w14:paraId="2A096B03" w14:textId="4F7F2EAD" w:rsidR="002118B7" w:rsidRPr="002118B7" w:rsidRDefault="002118B7" w:rsidP="002118B7">
            <w:pPr>
              <w:spacing w:after="0"/>
              <w:jc w:val="right"/>
              <w:rPr>
                <w:rFonts w:cs="Times New Roman"/>
                <w:sz w:val="18"/>
                <w:szCs w:val="20"/>
              </w:rPr>
            </w:pPr>
            <w:r w:rsidRPr="002118B7">
              <w:rPr>
                <w:rFonts w:cs="Times New Roman"/>
                <w:sz w:val="18"/>
                <w:szCs w:val="20"/>
              </w:rPr>
              <w:t>126,72%</w:t>
            </w:r>
          </w:p>
        </w:tc>
        <w:tc>
          <w:tcPr>
            <w:tcW w:w="960" w:type="dxa"/>
            <w:shd w:val="clear" w:color="auto" w:fill="F2F2F2"/>
          </w:tcPr>
          <w:p w14:paraId="465B1D3E" w14:textId="77777777" w:rsidR="002118B7" w:rsidRPr="002118B7" w:rsidRDefault="002118B7" w:rsidP="002118B7">
            <w:pPr>
              <w:spacing w:after="0"/>
              <w:jc w:val="right"/>
              <w:rPr>
                <w:rFonts w:cs="Times New Roman"/>
                <w:sz w:val="18"/>
                <w:szCs w:val="20"/>
              </w:rPr>
            </w:pPr>
          </w:p>
        </w:tc>
      </w:tr>
      <w:tr w:rsidR="002118B7" w14:paraId="41F3EC8C" w14:textId="77777777" w:rsidTr="002118B7">
        <w:tc>
          <w:tcPr>
            <w:tcW w:w="4319" w:type="dxa"/>
          </w:tcPr>
          <w:p w14:paraId="7FB9663D" w14:textId="45C6957E" w:rsidR="002118B7" w:rsidRDefault="002118B7" w:rsidP="002118B7">
            <w:pPr>
              <w:spacing w:after="0"/>
              <w:rPr>
                <w:rFonts w:cs="Times New Roman"/>
                <w:szCs w:val="20"/>
              </w:rPr>
            </w:pPr>
            <w:r>
              <w:rPr>
                <w:rFonts w:cs="Times New Roman"/>
                <w:szCs w:val="20"/>
              </w:rPr>
              <w:t>3121 Ostali rashodi za zaposlene</w:t>
            </w:r>
          </w:p>
        </w:tc>
        <w:tc>
          <w:tcPr>
            <w:tcW w:w="1300" w:type="dxa"/>
          </w:tcPr>
          <w:p w14:paraId="06942B8C" w14:textId="6E61EC6B" w:rsidR="002118B7" w:rsidRDefault="002118B7" w:rsidP="002118B7">
            <w:pPr>
              <w:spacing w:after="0"/>
              <w:jc w:val="right"/>
              <w:rPr>
                <w:rFonts w:cs="Times New Roman"/>
                <w:szCs w:val="20"/>
              </w:rPr>
            </w:pPr>
            <w:r>
              <w:rPr>
                <w:rFonts w:cs="Times New Roman"/>
                <w:szCs w:val="20"/>
              </w:rPr>
              <w:t>4.582,68</w:t>
            </w:r>
          </w:p>
        </w:tc>
        <w:tc>
          <w:tcPr>
            <w:tcW w:w="1300" w:type="dxa"/>
          </w:tcPr>
          <w:p w14:paraId="7D575739" w14:textId="77777777" w:rsidR="002118B7" w:rsidRDefault="002118B7" w:rsidP="002118B7">
            <w:pPr>
              <w:spacing w:after="0"/>
              <w:jc w:val="right"/>
              <w:rPr>
                <w:rFonts w:cs="Times New Roman"/>
                <w:szCs w:val="20"/>
              </w:rPr>
            </w:pPr>
          </w:p>
        </w:tc>
        <w:tc>
          <w:tcPr>
            <w:tcW w:w="1300" w:type="dxa"/>
          </w:tcPr>
          <w:p w14:paraId="1ABA1CD8" w14:textId="3DB7C96B" w:rsidR="002118B7" w:rsidRDefault="002118B7" w:rsidP="002118B7">
            <w:pPr>
              <w:spacing w:after="0"/>
              <w:jc w:val="right"/>
              <w:rPr>
                <w:rFonts w:cs="Times New Roman"/>
                <w:szCs w:val="20"/>
              </w:rPr>
            </w:pPr>
            <w:r>
              <w:rPr>
                <w:rFonts w:cs="Times New Roman"/>
                <w:szCs w:val="20"/>
              </w:rPr>
              <w:t>5.807,08</w:t>
            </w:r>
          </w:p>
        </w:tc>
        <w:tc>
          <w:tcPr>
            <w:tcW w:w="960" w:type="dxa"/>
          </w:tcPr>
          <w:p w14:paraId="70F15D1D" w14:textId="4EB6F426" w:rsidR="002118B7" w:rsidRDefault="002118B7" w:rsidP="002118B7">
            <w:pPr>
              <w:spacing w:after="0"/>
              <w:jc w:val="right"/>
              <w:rPr>
                <w:rFonts w:cs="Times New Roman"/>
                <w:szCs w:val="20"/>
              </w:rPr>
            </w:pPr>
            <w:r>
              <w:rPr>
                <w:rFonts w:cs="Times New Roman"/>
                <w:szCs w:val="20"/>
              </w:rPr>
              <w:t>126,72%</w:t>
            </w:r>
          </w:p>
        </w:tc>
        <w:tc>
          <w:tcPr>
            <w:tcW w:w="960" w:type="dxa"/>
          </w:tcPr>
          <w:p w14:paraId="768E08C9" w14:textId="77777777" w:rsidR="002118B7" w:rsidRDefault="002118B7" w:rsidP="002118B7">
            <w:pPr>
              <w:spacing w:after="0"/>
              <w:jc w:val="right"/>
              <w:rPr>
                <w:rFonts w:cs="Times New Roman"/>
                <w:szCs w:val="20"/>
              </w:rPr>
            </w:pPr>
          </w:p>
        </w:tc>
      </w:tr>
      <w:tr w:rsidR="002118B7" w:rsidRPr="002118B7" w14:paraId="77D308CC" w14:textId="77777777" w:rsidTr="002118B7">
        <w:tc>
          <w:tcPr>
            <w:tcW w:w="4319" w:type="dxa"/>
            <w:shd w:val="clear" w:color="auto" w:fill="F2F2F2"/>
          </w:tcPr>
          <w:p w14:paraId="5BE2E476" w14:textId="76056DDF" w:rsidR="002118B7" w:rsidRPr="002118B7" w:rsidRDefault="002118B7" w:rsidP="002118B7">
            <w:pPr>
              <w:spacing w:after="0"/>
              <w:rPr>
                <w:rFonts w:cs="Times New Roman"/>
                <w:sz w:val="18"/>
                <w:szCs w:val="20"/>
              </w:rPr>
            </w:pPr>
            <w:r w:rsidRPr="002118B7">
              <w:rPr>
                <w:rFonts w:cs="Times New Roman"/>
                <w:sz w:val="18"/>
                <w:szCs w:val="20"/>
              </w:rPr>
              <w:t>313 Doprinosi na plaće</w:t>
            </w:r>
          </w:p>
        </w:tc>
        <w:tc>
          <w:tcPr>
            <w:tcW w:w="1300" w:type="dxa"/>
            <w:shd w:val="clear" w:color="auto" w:fill="F2F2F2"/>
          </w:tcPr>
          <w:p w14:paraId="2A636087" w14:textId="4954F647" w:rsidR="002118B7" w:rsidRPr="002118B7" w:rsidRDefault="002118B7" w:rsidP="002118B7">
            <w:pPr>
              <w:spacing w:after="0"/>
              <w:jc w:val="right"/>
              <w:rPr>
                <w:rFonts w:cs="Times New Roman"/>
                <w:sz w:val="18"/>
                <w:szCs w:val="20"/>
              </w:rPr>
            </w:pPr>
            <w:r w:rsidRPr="002118B7">
              <w:rPr>
                <w:rFonts w:cs="Times New Roman"/>
                <w:sz w:val="18"/>
                <w:szCs w:val="20"/>
              </w:rPr>
              <w:t>36.903,34</w:t>
            </w:r>
          </w:p>
        </w:tc>
        <w:tc>
          <w:tcPr>
            <w:tcW w:w="1300" w:type="dxa"/>
            <w:shd w:val="clear" w:color="auto" w:fill="F2F2F2"/>
          </w:tcPr>
          <w:p w14:paraId="417AF6D5"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255C106A" w14:textId="5B78DBC8" w:rsidR="002118B7" w:rsidRPr="002118B7" w:rsidRDefault="002118B7" w:rsidP="002118B7">
            <w:pPr>
              <w:spacing w:after="0"/>
              <w:jc w:val="right"/>
              <w:rPr>
                <w:rFonts w:cs="Times New Roman"/>
                <w:sz w:val="18"/>
                <w:szCs w:val="20"/>
              </w:rPr>
            </w:pPr>
            <w:r w:rsidRPr="002118B7">
              <w:rPr>
                <w:rFonts w:cs="Times New Roman"/>
                <w:sz w:val="18"/>
                <w:szCs w:val="20"/>
              </w:rPr>
              <w:t>41.281,64</w:t>
            </w:r>
          </w:p>
        </w:tc>
        <w:tc>
          <w:tcPr>
            <w:tcW w:w="960" w:type="dxa"/>
            <w:shd w:val="clear" w:color="auto" w:fill="F2F2F2"/>
          </w:tcPr>
          <w:p w14:paraId="57EE6D7A" w14:textId="46946744" w:rsidR="002118B7" w:rsidRPr="002118B7" w:rsidRDefault="002118B7" w:rsidP="002118B7">
            <w:pPr>
              <w:spacing w:after="0"/>
              <w:jc w:val="right"/>
              <w:rPr>
                <w:rFonts w:cs="Times New Roman"/>
                <w:sz w:val="18"/>
                <w:szCs w:val="20"/>
              </w:rPr>
            </w:pPr>
            <w:r w:rsidRPr="002118B7">
              <w:rPr>
                <w:rFonts w:cs="Times New Roman"/>
                <w:sz w:val="18"/>
                <w:szCs w:val="20"/>
              </w:rPr>
              <w:t>111,86%</w:t>
            </w:r>
          </w:p>
        </w:tc>
        <w:tc>
          <w:tcPr>
            <w:tcW w:w="960" w:type="dxa"/>
            <w:shd w:val="clear" w:color="auto" w:fill="F2F2F2"/>
          </w:tcPr>
          <w:p w14:paraId="70EAB949" w14:textId="77777777" w:rsidR="002118B7" w:rsidRPr="002118B7" w:rsidRDefault="002118B7" w:rsidP="002118B7">
            <w:pPr>
              <w:spacing w:after="0"/>
              <w:jc w:val="right"/>
              <w:rPr>
                <w:rFonts w:cs="Times New Roman"/>
                <w:sz w:val="18"/>
                <w:szCs w:val="20"/>
              </w:rPr>
            </w:pPr>
          </w:p>
        </w:tc>
      </w:tr>
      <w:tr w:rsidR="002118B7" w14:paraId="1668B2C2" w14:textId="77777777" w:rsidTr="002118B7">
        <w:tc>
          <w:tcPr>
            <w:tcW w:w="4319" w:type="dxa"/>
          </w:tcPr>
          <w:p w14:paraId="1869610E" w14:textId="499E6C95" w:rsidR="002118B7" w:rsidRDefault="002118B7" w:rsidP="002118B7">
            <w:pPr>
              <w:spacing w:after="0"/>
              <w:rPr>
                <w:rFonts w:cs="Times New Roman"/>
                <w:szCs w:val="20"/>
              </w:rPr>
            </w:pPr>
            <w:r>
              <w:rPr>
                <w:rFonts w:cs="Times New Roman"/>
                <w:szCs w:val="20"/>
              </w:rPr>
              <w:t>3132 Doprinosi za obvezno zdravstveno osiguranje</w:t>
            </w:r>
          </w:p>
        </w:tc>
        <w:tc>
          <w:tcPr>
            <w:tcW w:w="1300" w:type="dxa"/>
          </w:tcPr>
          <w:p w14:paraId="1DBD1B8C" w14:textId="5DB85B21" w:rsidR="002118B7" w:rsidRDefault="002118B7" w:rsidP="002118B7">
            <w:pPr>
              <w:spacing w:after="0"/>
              <w:jc w:val="right"/>
              <w:rPr>
                <w:rFonts w:cs="Times New Roman"/>
                <w:szCs w:val="20"/>
              </w:rPr>
            </w:pPr>
            <w:r>
              <w:rPr>
                <w:rFonts w:cs="Times New Roman"/>
                <w:szCs w:val="20"/>
              </w:rPr>
              <w:t>36.903,34</w:t>
            </w:r>
          </w:p>
        </w:tc>
        <w:tc>
          <w:tcPr>
            <w:tcW w:w="1300" w:type="dxa"/>
          </w:tcPr>
          <w:p w14:paraId="7AD68BF1" w14:textId="77777777" w:rsidR="002118B7" w:rsidRDefault="002118B7" w:rsidP="002118B7">
            <w:pPr>
              <w:spacing w:after="0"/>
              <w:jc w:val="right"/>
              <w:rPr>
                <w:rFonts w:cs="Times New Roman"/>
                <w:szCs w:val="20"/>
              </w:rPr>
            </w:pPr>
          </w:p>
        </w:tc>
        <w:tc>
          <w:tcPr>
            <w:tcW w:w="1300" w:type="dxa"/>
          </w:tcPr>
          <w:p w14:paraId="13C3A4B3" w14:textId="048CFA60" w:rsidR="002118B7" w:rsidRDefault="002118B7" w:rsidP="002118B7">
            <w:pPr>
              <w:spacing w:after="0"/>
              <w:jc w:val="right"/>
              <w:rPr>
                <w:rFonts w:cs="Times New Roman"/>
                <w:szCs w:val="20"/>
              </w:rPr>
            </w:pPr>
            <w:r>
              <w:rPr>
                <w:rFonts w:cs="Times New Roman"/>
                <w:szCs w:val="20"/>
              </w:rPr>
              <w:t>41.281,64</w:t>
            </w:r>
          </w:p>
        </w:tc>
        <w:tc>
          <w:tcPr>
            <w:tcW w:w="960" w:type="dxa"/>
          </w:tcPr>
          <w:p w14:paraId="53921C27" w14:textId="2F6DF23E" w:rsidR="002118B7" w:rsidRDefault="002118B7" w:rsidP="002118B7">
            <w:pPr>
              <w:spacing w:after="0"/>
              <w:jc w:val="right"/>
              <w:rPr>
                <w:rFonts w:cs="Times New Roman"/>
                <w:szCs w:val="20"/>
              </w:rPr>
            </w:pPr>
            <w:r>
              <w:rPr>
                <w:rFonts w:cs="Times New Roman"/>
                <w:szCs w:val="20"/>
              </w:rPr>
              <w:t>111,86%</w:t>
            </w:r>
          </w:p>
        </w:tc>
        <w:tc>
          <w:tcPr>
            <w:tcW w:w="960" w:type="dxa"/>
          </w:tcPr>
          <w:p w14:paraId="274ED5B1" w14:textId="77777777" w:rsidR="002118B7" w:rsidRDefault="002118B7" w:rsidP="002118B7">
            <w:pPr>
              <w:spacing w:after="0"/>
              <w:jc w:val="right"/>
              <w:rPr>
                <w:rFonts w:cs="Times New Roman"/>
                <w:szCs w:val="20"/>
              </w:rPr>
            </w:pPr>
          </w:p>
        </w:tc>
      </w:tr>
      <w:tr w:rsidR="002118B7" w:rsidRPr="002118B7" w14:paraId="4DE8793F" w14:textId="77777777" w:rsidTr="002118B7">
        <w:tc>
          <w:tcPr>
            <w:tcW w:w="4319" w:type="dxa"/>
            <w:shd w:val="clear" w:color="auto" w:fill="DDEBF7"/>
          </w:tcPr>
          <w:p w14:paraId="73BD2CA3" w14:textId="6A805707"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DDEBF7"/>
          </w:tcPr>
          <w:p w14:paraId="3B665257" w14:textId="58978C05" w:rsidR="002118B7" w:rsidRPr="002118B7" w:rsidRDefault="002118B7" w:rsidP="002118B7">
            <w:pPr>
              <w:spacing w:after="0"/>
              <w:jc w:val="right"/>
              <w:rPr>
                <w:rFonts w:cs="Times New Roman"/>
                <w:sz w:val="18"/>
                <w:szCs w:val="20"/>
              </w:rPr>
            </w:pPr>
            <w:r w:rsidRPr="002118B7">
              <w:rPr>
                <w:rFonts w:cs="Times New Roman"/>
                <w:sz w:val="18"/>
                <w:szCs w:val="20"/>
              </w:rPr>
              <w:t>112.938,67</w:t>
            </w:r>
          </w:p>
        </w:tc>
        <w:tc>
          <w:tcPr>
            <w:tcW w:w="1300" w:type="dxa"/>
            <w:shd w:val="clear" w:color="auto" w:fill="DDEBF7"/>
          </w:tcPr>
          <w:p w14:paraId="5F71A773" w14:textId="48E38BE9" w:rsidR="002118B7" w:rsidRPr="002118B7" w:rsidRDefault="002118B7" w:rsidP="002118B7">
            <w:pPr>
              <w:spacing w:after="0"/>
              <w:jc w:val="right"/>
              <w:rPr>
                <w:rFonts w:cs="Times New Roman"/>
                <w:sz w:val="18"/>
                <w:szCs w:val="20"/>
              </w:rPr>
            </w:pPr>
            <w:r w:rsidRPr="002118B7">
              <w:rPr>
                <w:rFonts w:cs="Times New Roman"/>
                <w:sz w:val="18"/>
                <w:szCs w:val="20"/>
              </w:rPr>
              <w:t>557.738,00</w:t>
            </w:r>
          </w:p>
        </w:tc>
        <w:tc>
          <w:tcPr>
            <w:tcW w:w="1300" w:type="dxa"/>
            <w:shd w:val="clear" w:color="auto" w:fill="DDEBF7"/>
          </w:tcPr>
          <w:p w14:paraId="2631CA6F" w14:textId="5C7B394B" w:rsidR="002118B7" w:rsidRPr="002118B7" w:rsidRDefault="002118B7" w:rsidP="002118B7">
            <w:pPr>
              <w:spacing w:after="0"/>
              <w:jc w:val="right"/>
              <w:rPr>
                <w:rFonts w:cs="Times New Roman"/>
                <w:sz w:val="18"/>
                <w:szCs w:val="20"/>
              </w:rPr>
            </w:pPr>
            <w:r w:rsidRPr="002118B7">
              <w:rPr>
                <w:rFonts w:cs="Times New Roman"/>
                <w:sz w:val="18"/>
                <w:szCs w:val="20"/>
              </w:rPr>
              <w:t>130.365,67</w:t>
            </w:r>
          </w:p>
        </w:tc>
        <w:tc>
          <w:tcPr>
            <w:tcW w:w="960" w:type="dxa"/>
            <w:shd w:val="clear" w:color="auto" w:fill="DDEBF7"/>
          </w:tcPr>
          <w:p w14:paraId="5F2FCE21" w14:textId="7E51CF4E" w:rsidR="002118B7" w:rsidRPr="002118B7" w:rsidRDefault="002118B7" w:rsidP="002118B7">
            <w:pPr>
              <w:spacing w:after="0"/>
              <w:jc w:val="right"/>
              <w:rPr>
                <w:rFonts w:cs="Times New Roman"/>
                <w:sz w:val="18"/>
                <w:szCs w:val="20"/>
              </w:rPr>
            </w:pPr>
            <w:r w:rsidRPr="002118B7">
              <w:rPr>
                <w:rFonts w:cs="Times New Roman"/>
                <w:sz w:val="18"/>
                <w:szCs w:val="20"/>
              </w:rPr>
              <w:t>115,43%</w:t>
            </w:r>
          </w:p>
        </w:tc>
        <w:tc>
          <w:tcPr>
            <w:tcW w:w="960" w:type="dxa"/>
            <w:shd w:val="clear" w:color="auto" w:fill="DDEBF7"/>
          </w:tcPr>
          <w:p w14:paraId="48039E9B" w14:textId="238AD41B" w:rsidR="002118B7" w:rsidRPr="002118B7" w:rsidRDefault="002118B7" w:rsidP="002118B7">
            <w:pPr>
              <w:spacing w:after="0"/>
              <w:jc w:val="right"/>
              <w:rPr>
                <w:rFonts w:cs="Times New Roman"/>
                <w:sz w:val="18"/>
                <w:szCs w:val="20"/>
              </w:rPr>
            </w:pPr>
            <w:r w:rsidRPr="002118B7">
              <w:rPr>
                <w:rFonts w:cs="Times New Roman"/>
                <w:sz w:val="18"/>
                <w:szCs w:val="20"/>
              </w:rPr>
              <w:t>23,37%</w:t>
            </w:r>
          </w:p>
        </w:tc>
      </w:tr>
      <w:tr w:rsidR="002118B7" w:rsidRPr="002118B7" w14:paraId="33E3D251" w14:textId="77777777" w:rsidTr="002118B7">
        <w:tc>
          <w:tcPr>
            <w:tcW w:w="4319" w:type="dxa"/>
            <w:shd w:val="clear" w:color="auto" w:fill="F2F2F2"/>
          </w:tcPr>
          <w:p w14:paraId="7C1950FD" w14:textId="46082B17" w:rsidR="002118B7" w:rsidRPr="002118B7" w:rsidRDefault="002118B7" w:rsidP="002118B7">
            <w:pPr>
              <w:spacing w:after="0"/>
              <w:rPr>
                <w:rFonts w:cs="Times New Roman"/>
                <w:sz w:val="18"/>
                <w:szCs w:val="20"/>
              </w:rPr>
            </w:pPr>
            <w:r w:rsidRPr="002118B7">
              <w:rPr>
                <w:rFonts w:cs="Times New Roman"/>
                <w:sz w:val="18"/>
                <w:szCs w:val="20"/>
              </w:rPr>
              <w:t>321 Naknade troškova zaposlenima</w:t>
            </w:r>
          </w:p>
        </w:tc>
        <w:tc>
          <w:tcPr>
            <w:tcW w:w="1300" w:type="dxa"/>
            <w:shd w:val="clear" w:color="auto" w:fill="F2F2F2"/>
          </w:tcPr>
          <w:p w14:paraId="7244FFCE" w14:textId="4269FE00" w:rsidR="002118B7" w:rsidRPr="002118B7" w:rsidRDefault="002118B7" w:rsidP="002118B7">
            <w:pPr>
              <w:spacing w:after="0"/>
              <w:jc w:val="right"/>
              <w:rPr>
                <w:rFonts w:cs="Times New Roman"/>
                <w:sz w:val="18"/>
                <w:szCs w:val="20"/>
              </w:rPr>
            </w:pPr>
            <w:r w:rsidRPr="002118B7">
              <w:rPr>
                <w:rFonts w:cs="Times New Roman"/>
                <w:sz w:val="18"/>
                <w:szCs w:val="20"/>
              </w:rPr>
              <w:t>7.530,32</w:t>
            </w:r>
          </w:p>
        </w:tc>
        <w:tc>
          <w:tcPr>
            <w:tcW w:w="1300" w:type="dxa"/>
            <w:shd w:val="clear" w:color="auto" w:fill="F2F2F2"/>
          </w:tcPr>
          <w:p w14:paraId="5C167274"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431A647" w14:textId="77422E5F" w:rsidR="002118B7" w:rsidRPr="002118B7" w:rsidRDefault="002118B7" w:rsidP="002118B7">
            <w:pPr>
              <w:spacing w:after="0"/>
              <w:jc w:val="right"/>
              <w:rPr>
                <w:rFonts w:cs="Times New Roman"/>
                <w:sz w:val="18"/>
                <w:szCs w:val="20"/>
              </w:rPr>
            </w:pPr>
            <w:r w:rsidRPr="002118B7">
              <w:rPr>
                <w:rFonts w:cs="Times New Roman"/>
                <w:sz w:val="18"/>
                <w:szCs w:val="20"/>
              </w:rPr>
              <w:t>9.333,59</w:t>
            </w:r>
          </w:p>
        </w:tc>
        <w:tc>
          <w:tcPr>
            <w:tcW w:w="960" w:type="dxa"/>
            <w:shd w:val="clear" w:color="auto" w:fill="F2F2F2"/>
          </w:tcPr>
          <w:p w14:paraId="5FC4DF56" w14:textId="40F9F3B0" w:rsidR="002118B7" w:rsidRPr="002118B7" w:rsidRDefault="002118B7" w:rsidP="002118B7">
            <w:pPr>
              <w:spacing w:after="0"/>
              <w:jc w:val="right"/>
              <w:rPr>
                <w:rFonts w:cs="Times New Roman"/>
                <w:sz w:val="18"/>
                <w:szCs w:val="20"/>
              </w:rPr>
            </w:pPr>
            <w:r w:rsidRPr="002118B7">
              <w:rPr>
                <w:rFonts w:cs="Times New Roman"/>
                <w:sz w:val="18"/>
                <w:szCs w:val="20"/>
              </w:rPr>
              <w:t>123,95%</w:t>
            </w:r>
          </w:p>
        </w:tc>
        <w:tc>
          <w:tcPr>
            <w:tcW w:w="960" w:type="dxa"/>
            <w:shd w:val="clear" w:color="auto" w:fill="F2F2F2"/>
          </w:tcPr>
          <w:p w14:paraId="1EB8D583" w14:textId="77777777" w:rsidR="002118B7" w:rsidRPr="002118B7" w:rsidRDefault="002118B7" w:rsidP="002118B7">
            <w:pPr>
              <w:spacing w:after="0"/>
              <w:jc w:val="right"/>
              <w:rPr>
                <w:rFonts w:cs="Times New Roman"/>
                <w:sz w:val="18"/>
                <w:szCs w:val="20"/>
              </w:rPr>
            </w:pPr>
          </w:p>
        </w:tc>
      </w:tr>
      <w:tr w:rsidR="002118B7" w14:paraId="5D99CB86" w14:textId="77777777" w:rsidTr="002118B7">
        <w:tc>
          <w:tcPr>
            <w:tcW w:w="4319" w:type="dxa"/>
          </w:tcPr>
          <w:p w14:paraId="4AA6374A" w14:textId="7021B2FC" w:rsidR="002118B7" w:rsidRDefault="002118B7" w:rsidP="002118B7">
            <w:pPr>
              <w:spacing w:after="0"/>
              <w:rPr>
                <w:rFonts w:cs="Times New Roman"/>
                <w:szCs w:val="20"/>
              </w:rPr>
            </w:pPr>
            <w:r>
              <w:rPr>
                <w:rFonts w:cs="Times New Roman"/>
                <w:szCs w:val="20"/>
              </w:rPr>
              <w:t>3211 Službena putovanja</w:t>
            </w:r>
          </w:p>
        </w:tc>
        <w:tc>
          <w:tcPr>
            <w:tcW w:w="1300" w:type="dxa"/>
          </w:tcPr>
          <w:p w14:paraId="65A3E6C6" w14:textId="57DC6F8C" w:rsidR="002118B7" w:rsidRDefault="002118B7" w:rsidP="002118B7">
            <w:pPr>
              <w:spacing w:after="0"/>
              <w:jc w:val="right"/>
              <w:rPr>
                <w:rFonts w:cs="Times New Roman"/>
                <w:szCs w:val="20"/>
              </w:rPr>
            </w:pPr>
            <w:r>
              <w:rPr>
                <w:rFonts w:cs="Times New Roman"/>
                <w:szCs w:val="20"/>
              </w:rPr>
              <w:t>113,38</w:t>
            </w:r>
          </w:p>
        </w:tc>
        <w:tc>
          <w:tcPr>
            <w:tcW w:w="1300" w:type="dxa"/>
          </w:tcPr>
          <w:p w14:paraId="5BD9326A" w14:textId="77777777" w:rsidR="002118B7" w:rsidRDefault="002118B7" w:rsidP="002118B7">
            <w:pPr>
              <w:spacing w:after="0"/>
              <w:jc w:val="right"/>
              <w:rPr>
                <w:rFonts w:cs="Times New Roman"/>
                <w:szCs w:val="20"/>
              </w:rPr>
            </w:pPr>
          </w:p>
        </w:tc>
        <w:tc>
          <w:tcPr>
            <w:tcW w:w="1300" w:type="dxa"/>
          </w:tcPr>
          <w:p w14:paraId="366FE958" w14:textId="3EB02D65" w:rsidR="002118B7" w:rsidRDefault="002118B7" w:rsidP="002118B7">
            <w:pPr>
              <w:spacing w:after="0"/>
              <w:jc w:val="right"/>
              <w:rPr>
                <w:rFonts w:cs="Times New Roman"/>
                <w:szCs w:val="20"/>
              </w:rPr>
            </w:pPr>
            <w:r>
              <w:rPr>
                <w:rFonts w:cs="Times New Roman"/>
                <w:szCs w:val="20"/>
              </w:rPr>
              <w:t>0,00</w:t>
            </w:r>
          </w:p>
        </w:tc>
        <w:tc>
          <w:tcPr>
            <w:tcW w:w="960" w:type="dxa"/>
          </w:tcPr>
          <w:p w14:paraId="7E57B0D4" w14:textId="07CA45E0" w:rsidR="002118B7" w:rsidRDefault="002118B7" w:rsidP="002118B7">
            <w:pPr>
              <w:spacing w:after="0"/>
              <w:jc w:val="right"/>
              <w:rPr>
                <w:rFonts w:cs="Times New Roman"/>
                <w:szCs w:val="20"/>
              </w:rPr>
            </w:pPr>
            <w:r>
              <w:rPr>
                <w:rFonts w:cs="Times New Roman"/>
                <w:szCs w:val="20"/>
              </w:rPr>
              <w:t>0,00%</w:t>
            </w:r>
          </w:p>
        </w:tc>
        <w:tc>
          <w:tcPr>
            <w:tcW w:w="960" w:type="dxa"/>
          </w:tcPr>
          <w:p w14:paraId="0527A962" w14:textId="77777777" w:rsidR="002118B7" w:rsidRDefault="002118B7" w:rsidP="002118B7">
            <w:pPr>
              <w:spacing w:after="0"/>
              <w:jc w:val="right"/>
              <w:rPr>
                <w:rFonts w:cs="Times New Roman"/>
                <w:szCs w:val="20"/>
              </w:rPr>
            </w:pPr>
          </w:p>
        </w:tc>
      </w:tr>
      <w:tr w:rsidR="002118B7" w14:paraId="74DD8DBA" w14:textId="77777777" w:rsidTr="002118B7">
        <w:tc>
          <w:tcPr>
            <w:tcW w:w="4319" w:type="dxa"/>
          </w:tcPr>
          <w:p w14:paraId="3221FCA2" w14:textId="729302F7" w:rsidR="002118B7" w:rsidRDefault="002118B7" w:rsidP="002118B7">
            <w:pPr>
              <w:spacing w:after="0"/>
              <w:rPr>
                <w:rFonts w:cs="Times New Roman"/>
                <w:szCs w:val="20"/>
              </w:rPr>
            </w:pPr>
            <w:r>
              <w:rPr>
                <w:rFonts w:cs="Times New Roman"/>
                <w:szCs w:val="20"/>
              </w:rPr>
              <w:t>3212 Naknade za prijevoz, za rad na terenu i odvojeni život</w:t>
            </w:r>
          </w:p>
        </w:tc>
        <w:tc>
          <w:tcPr>
            <w:tcW w:w="1300" w:type="dxa"/>
          </w:tcPr>
          <w:p w14:paraId="5CE5B335" w14:textId="0CE5BB3D" w:rsidR="002118B7" w:rsidRDefault="002118B7" w:rsidP="002118B7">
            <w:pPr>
              <w:spacing w:after="0"/>
              <w:jc w:val="right"/>
              <w:rPr>
                <w:rFonts w:cs="Times New Roman"/>
                <w:szCs w:val="20"/>
              </w:rPr>
            </w:pPr>
            <w:r>
              <w:rPr>
                <w:rFonts w:cs="Times New Roman"/>
                <w:szCs w:val="20"/>
              </w:rPr>
              <w:t>2.296,26</w:t>
            </w:r>
          </w:p>
        </w:tc>
        <w:tc>
          <w:tcPr>
            <w:tcW w:w="1300" w:type="dxa"/>
          </w:tcPr>
          <w:p w14:paraId="7318E8B8" w14:textId="77777777" w:rsidR="002118B7" w:rsidRDefault="002118B7" w:rsidP="002118B7">
            <w:pPr>
              <w:spacing w:after="0"/>
              <w:jc w:val="right"/>
              <w:rPr>
                <w:rFonts w:cs="Times New Roman"/>
                <w:szCs w:val="20"/>
              </w:rPr>
            </w:pPr>
          </w:p>
        </w:tc>
        <w:tc>
          <w:tcPr>
            <w:tcW w:w="1300" w:type="dxa"/>
          </w:tcPr>
          <w:p w14:paraId="1DA4CD56" w14:textId="644CD03A" w:rsidR="002118B7" w:rsidRDefault="002118B7" w:rsidP="002118B7">
            <w:pPr>
              <w:spacing w:after="0"/>
              <w:jc w:val="right"/>
              <w:rPr>
                <w:rFonts w:cs="Times New Roman"/>
                <w:szCs w:val="20"/>
              </w:rPr>
            </w:pPr>
            <w:r>
              <w:rPr>
                <w:rFonts w:cs="Times New Roman"/>
                <w:szCs w:val="20"/>
              </w:rPr>
              <w:t>3.211,48</w:t>
            </w:r>
          </w:p>
        </w:tc>
        <w:tc>
          <w:tcPr>
            <w:tcW w:w="960" w:type="dxa"/>
          </w:tcPr>
          <w:p w14:paraId="566624B2" w14:textId="71DD1C55" w:rsidR="002118B7" w:rsidRDefault="002118B7" w:rsidP="002118B7">
            <w:pPr>
              <w:spacing w:after="0"/>
              <w:jc w:val="right"/>
              <w:rPr>
                <w:rFonts w:cs="Times New Roman"/>
                <w:szCs w:val="20"/>
              </w:rPr>
            </w:pPr>
            <w:r>
              <w:rPr>
                <w:rFonts w:cs="Times New Roman"/>
                <w:szCs w:val="20"/>
              </w:rPr>
              <w:t>139,86%</w:t>
            </w:r>
          </w:p>
        </w:tc>
        <w:tc>
          <w:tcPr>
            <w:tcW w:w="960" w:type="dxa"/>
          </w:tcPr>
          <w:p w14:paraId="279AB34E" w14:textId="77777777" w:rsidR="002118B7" w:rsidRDefault="002118B7" w:rsidP="002118B7">
            <w:pPr>
              <w:spacing w:after="0"/>
              <w:jc w:val="right"/>
              <w:rPr>
                <w:rFonts w:cs="Times New Roman"/>
                <w:szCs w:val="20"/>
              </w:rPr>
            </w:pPr>
          </w:p>
        </w:tc>
      </w:tr>
      <w:tr w:rsidR="002118B7" w14:paraId="1C2F1663" w14:textId="77777777" w:rsidTr="002118B7">
        <w:tc>
          <w:tcPr>
            <w:tcW w:w="4319" w:type="dxa"/>
          </w:tcPr>
          <w:p w14:paraId="0C71620B" w14:textId="557A91C8" w:rsidR="002118B7" w:rsidRDefault="002118B7" w:rsidP="002118B7">
            <w:pPr>
              <w:spacing w:after="0"/>
              <w:rPr>
                <w:rFonts w:cs="Times New Roman"/>
                <w:szCs w:val="20"/>
              </w:rPr>
            </w:pPr>
            <w:r>
              <w:rPr>
                <w:rFonts w:cs="Times New Roman"/>
                <w:szCs w:val="20"/>
              </w:rPr>
              <w:t>3213 Stručno usavršavanje zaposlenika</w:t>
            </w:r>
          </w:p>
        </w:tc>
        <w:tc>
          <w:tcPr>
            <w:tcW w:w="1300" w:type="dxa"/>
          </w:tcPr>
          <w:p w14:paraId="74CAF724" w14:textId="5A3779E0" w:rsidR="002118B7" w:rsidRDefault="002118B7" w:rsidP="002118B7">
            <w:pPr>
              <w:spacing w:after="0"/>
              <w:jc w:val="right"/>
              <w:rPr>
                <w:rFonts w:cs="Times New Roman"/>
                <w:szCs w:val="20"/>
              </w:rPr>
            </w:pPr>
            <w:r>
              <w:rPr>
                <w:rFonts w:cs="Times New Roman"/>
                <w:szCs w:val="20"/>
              </w:rPr>
              <w:t>92,91</w:t>
            </w:r>
          </w:p>
        </w:tc>
        <w:tc>
          <w:tcPr>
            <w:tcW w:w="1300" w:type="dxa"/>
          </w:tcPr>
          <w:p w14:paraId="2978144B" w14:textId="77777777" w:rsidR="002118B7" w:rsidRDefault="002118B7" w:rsidP="002118B7">
            <w:pPr>
              <w:spacing w:after="0"/>
              <w:jc w:val="right"/>
              <w:rPr>
                <w:rFonts w:cs="Times New Roman"/>
                <w:szCs w:val="20"/>
              </w:rPr>
            </w:pPr>
          </w:p>
        </w:tc>
        <w:tc>
          <w:tcPr>
            <w:tcW w:w="1300" w:type="dxa"/>
          </w:tcPr>
          <w:p w14:paraId="7EAF5097" w14:textId="1D4B6683" w:rsidR="002118B7" w:rsidRDefault="002118B7" w:rsidP="002118B7">
            <w:pPr>
              <w:spacing w:after="0"/>
              <w:jc w:val="right"/>
              <w:rPr>
                <w:rFonts w:cs="Times New Roman"/>
                <w:szCs w:val="20"/>
              </w:rPr>
            </w:pPr>
            <w:r>
              <w:rPr>
                <w:rFonts w:cs="Times New Roman"/>
                <w:szCs w:val="20"/>
              </w:rPr>
              <w:t>0,00</w:t>
            </w:r>
          </w:p>
        </w:tc>
        <w:tc>
          <w:tcPr>
            <w:tcW w:w="960" w:type="dxa"/>
          </w:tcPr>
          <w:p w14:paraId="26B3BEC6" w14:textId="70A864C9" w:rsidR="002118B7" w:rsidRDefault="002118B7" w:rsidP="002118B7">
            <w:pPr>
              <w:spacing w:after="0"/>
              <w:jc w:val="right"/>
              <w:rPr>
                <w:rFonts w:cs="Times New Roman"/>
                <w:szCs w:val="20"/>
              </w:rPr>
            </w:pPr>
            <w:r>
              <w:rPr>
                <w:rFonts w:cs="Times New Roman"/>
                <w:szCs w:val="20"/>
              </w:rPr>
              <w:t>0,00%</w:t>
            </w:r>
          </w:p>
        </w:tc>
        <w:tc>
          <w:tcPr>
            <w:tcW w:w="960" w:type="dxa"/>
          </w:tcPr>
          <w:p w14:paraId="58AA669A" w14:textId="77777777" w:rsidR="002118B7" w:rsidRDefault="002118B7" w:rsidP="002118B7">
            <w:pPr>
              <w:spacing w:after="0"/>
              <w:jc w:val="right"/>
              <w:rPr>
                <w:rFonts w:cs="Times New Roman"/>
                <w:szCs w:val="20"/>
              </w:rPr>
            </w:pPr>
          </w:p>
        </w:tc>
      </w:tr>
      <w:tr w:rsidR="002118B7" w14:paraId="3CDADF44" w14:textId="77777777" w:rsidTr="002118B7">
        <w:tc>
          <w:tcPr>
            <w:tcW w:w="4319" w:type="dxa"/>
          </w:tcPr>
          <w:p w14:paraId="56A15903" w14:textId="33B40D05" w:rsidR="002118B7" w:rsidRDefault="002118B7" w:rsidP="002118B7">
            <w:pPr>
              <w:spacing w:after="0"/>
              <w:rPr>
                <w:rFonts w:cs="Times New Roman"/>
                <w:szCs w:val="20"/>
              </w:rPr>
            </w:pPr>
            <w:r>
              <w:rPr>
                <w:rFonts w:cs="Times New Roman"/>
                <w:szCs w:val="20"/>
              </w:rPr>
              <w:t>3214 Ostale naknade troškova zaposlenima</w:t>
            </w:r>
          </w:p>
        </w:tc>
        <w:tc>
          <w:tcPr>
            <w:tcW w:w="1300" w:type="dxa"/>
          </w:tcPr>
          <w:p w14:paraId="06E0AF7F" w14:textId="1D644013" w:rsidR="002118B7" w:rsidRDefault="002118B7" w:rsidP="002118B7">
            <w:pPr>
              <w:spacing w:after="0"/>
              <w:jc w:val="right"/>
              <w:rPr>
                <w:rFonts w:cs="Times New Roman"/>
                <w:szCs w:val="20"/>
              </w:rPr>
            </w:pPr>
            <w:r>
              <w:rPr>
                <w:rFonts w:cs="Times New Roman"/>
                <w:szCs w:val="20"/>
              </w:rPr>
              <w:t>5.027,77</w:t>
            </w:r>
          </w:p>
        </w:tc>
        <w:tc>
          <w:tcPr>
            <w:tcW w:w="1300" w:type="dxa"/>
          </w:tcPr>
          <w:p w14:paraId="74B941B9" w14:textId="77777777" w:rsidR="002118B7" w:rsidRDefault="002118B7" w:rsidP="002118B7">
            <w:pPr>
              <w:spacing w:after="0"/>
              <w:jc w:val="right"/>
              <w:rPr>
                <w:rFonts w:cs="Times New Roman"/>
                <w:szCs w:val="20"/>
              </w:rPr>
            </w:pPr>
          </w:p>
        </w:tc>
        <w:tc>
          <w:tcPr>
            <w:tcW w:w="1300" w:type="dxa"/>
          </w:tcPr>
          <w:p w14:paraId="021B44F5" w14:textId="29FAE8C7" w:rsidR="002118B7" w:rsidRDefault="002118B7" w:rsidP="002118B7">
            <w:pPr>
              <w:spacing w:after="0"/>
              <w:jc w:val="right"/>
              <w:rPr>
                <w:rFonts w:cs="Times New Roman"/>
                <w:szCs w:val="20"/>
              </w:rPr>
            </w:pPr>
            <w:r>
              <w:rPr>
                <w:rFonts w:cs="Times New Roman"/>
                <w:szCs w:val="20"/>
              </w:rPr>
              <w:t>6.122,11</w:t>
            </w:r>
          </w:p>
        </w:tc>
        <w:tc>
          <w:tcPr>
            <w:tcW w:w="960" w:type="dxa"/>
          </w:tcPr>
          <w:p w14:paraId="6B310A19" w14:textId="19C0E5E6" w:rsidR="002118B7" w:rsidRDefault="002118B7" w:rsidP="002118B7">
            <w:pPr>
              <w:spacing w:after="0"/>
              <w:jc w:val="right"/>
              <w:rPr>
                <w:rFonts w:cs="Times New Roman"/>
                <w:szCs w:val="20"/>
              </w:rPr>
            </w:pPr>
            <w:r>
              <w:rPr>
                <w:rFonts w:cs="Times New Roman"/>
                <w:szCs w:val="20"/>
              </w:rPr>
              <w:t>121,77%</w:t>
            </w:r>
          </w:p>
        </w:tc>
        <w:tc>
          <w:tcPr>
            <w:tcW w:w="960" w:type="dxa"/>
          </w:tcPr>
          <w:p w14:paraId="535D4989" w14:textId="77777777" w:rsidR="002118B7" w:rsidRDefault="002118B7" w:rsidP="002118B7">
            <w:pPr>
              <w:spacing w:after="0"/>
              <w:jc w:val="right"/>
              <w:rPr>
                <w:rFonts w:cs="Times New Roman"/>
                <w:szCs w:val="20"/>
              </w:rPr>
            </w:pPr>
          </w:p>
        </w:tc>
      </w:tr>
      <w:tr w:rsidR="002118B7" w:rsidRPr="002118B7" w14:paraId="0B1F4CB8" w14:textId="77777777" w:rsidTr="002118B7">
        <w:tc>
          <w:tcPr>
            <w:tcW w:w="4319" w:type="dxa"/>
            <w:shd w:val="clear" w:color="auto" w:fill="F2F2F2"/>
          </w:tcPr>
          <w:p w14:paraId="4457651A" w14:textId="4ACEF739" w:rsidR="002118B7" w:rsidRPr="002118B7" w:rsidRDefault="002118B7" w:rsidP="002118B7">
            <w:pPr>
              <w:spacing w:after="0"/>
              <w:rPr>
                <w:rFonts w:cs="Times New Roman"/>
                <w:sz w:val="18"/>
                <w:szCs w:val="20"/>
              </w:rPr>
            </w:pPr>
            <w:r w:rsidRPr="002118B7">
              <w:rPr>
                <w:rFonts w:cs="Times New Roman"/>
                <w:sz w:val="18"/>
                <w:szCs w:val="20"/>
              </w:rPr>
              <w:t>322 Rashodi za materijal i energiju</w:t>
            </w:r>
          </w:p>
        </w:tc>
        <w:tc>
          <w:tcPr>
            <w:tcW w:w="1300" w:type="dxa"/>
            <w:shd w:val="clear" w:color="auto" w:fill="F2F2F2"/>
          </w:tcPr>
          <w:p w14:paraId="67CE6F29" w14:textId="00EF3162" w:rsidR="002118B7" w:rsidRPr="002118B7" w:rsidRDefault="002118B7" w:rsidP="002118B7">
            <w:pPr>
              <w:spacing w:after="0"/>
              <w:jc w:val="right"/>
              <w:rPr>
                <w:rFonts w:cs="Times New Roman"/>
                <w:sz w:val="18"/>
                <w:szCs w:val="20"/>
              </w:rPr>
            </w:pPr>
            <w:r w:rsidRPr="002118B7">
              <w:rPr>
                <w:rFonts w:cs="Times New Roman"/>
                <w:sz w:val="18"/>
                <w:szCs w:val="20"/>
              </w:rPr>
              <w:t>23.159,59</w:t>
            </w:r>
          </w:p>
        </w:tc>
        <w:tc>
          <w:tcPr>
            <w:tcW w:w="1300" w:type="dxa"/>
            <w:shd w:val="clear" w:color="auto" w:fill="F2F2F2"/>
          </w:tcPr>
          <w:p w14:paraId="758B5421"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7D2766D4" w14:textId="734630C0" w:rsidR="002118B7" w:rsidRPr="002118B7" w:rsidRDefault="002118B7" w:rsidP="002118B7">
            <w:pPr>
              <w:spacing w:after="0"/>
              <w:jc w:val="right"/>
              <w:rPr>
                <w:rFonts w:cs="Times New Roman"/>
                <w:sz w:val="18"/>
                <w:szCs w:val="20"/>
              </w:rPr>
            </w:pPr>
            <w:r w:rsidRPr="002118B7">
              <w:rPr>
                <w:rFonts w:cs="Times New Roman"/>
                <w:sz w:val="18"/>
                <w:szCs w:val="20"/>
              </w:rPr>
              <w:t>27.151,88</w:t>
            </w:r>
          </w:p>
        </w:tc>
        <w:tc>
          <w:tcPr>
            <w:tcW w:w="960" w:type="dxa"/>
            <w:shd w:val="clear" w:color="auto" w:fill="F2F2F2"/>
          </w:tcPr>
          <w:p w14:paraId="6BA0C222" w14:textId="66C91FC6" w:rsidR="002118B7" w:rsidRPr="002118B7" w:rsidRDefault="002118B7" w:rsidP="002118B7">
            <w:pPr>
              <w:spacing w:after="0"/>
              <w:jc w:val="right"/>
              <w:rPr>
                <w:rFonts w:cs="Times New Roman"/>
                <w:sz w:val="18"/>
                <w:szCs w:val="20"/>
              </w:rPr>
            </w:pPr>
            <w:r w:rsidRPr="002118B7">
              <w:rPr>
                <w:rFonts w:cs="Times New Roman"/>
                <w:sz w:val="18"/>
                <w:szCs w:val="20"/>
              </w:rPr>
              <w:t>117,24%</w:t>
            </w:r>
          </w:p>
        </w:tc>
        <w:tc>
          <w:tcPr>
            <w:tcW w:w="960" w:type="dxa"/>
            <w:shd w:val="clear" w:color="auto" w:fill="F2F2F2"/>
          </w:tcPr>
          <w:p w14:paraId="11447A94" w14:textId="77777777" w:rsidR="002118B7" w:rsidRPr="002118B7" w:rsidRDefault="002118B7" w:rsidP="002118B7">
            <w:pPr>
              <w:spacing w:after="0"/>
              <w:jc w:val="right"/>
              <w:rPr>
                <w:rFonts w:cs="Times New Roman"/>
                <w:sz w:val="18"/>
                <w:szCs w:val="20"/>
              </w:rPr>
            </w:pPr>
          </w:p>
        </w:tc>
      </w:tr>
      <w:tr w:rsidR="002118B7" w14:paraId="5D848EE8" w14:textId="77777777" w:rsidTr="002118B7">
        <w:tc>
          <w:tcPr>
            <w:tcW w:w="4319" w:type="dxa"/>
          </w:tcPr>
          <w:p w14:paraId="298B2CFF" w14:textId="416B3D90" w:rsidR="002118B7" w:rsidRDefault="002118B7" w:rsidP="002118B7">
            <w:pPr>
              <w:spacing w:after="0"/>
              <w:rPr>
                <w:rFonts w:cs="Times New Roman"/>
                <w:szCs w:val="20"/>
              </w:rPr>
            </w:pPr>
            <w:r>
              <w:rPr>
                <w:rFonts w:cs="Times New Roman"/>
                <w:szCs w:val="20"/>
              </w:rPr>
              <w:t>3221 Uredski materijal i ostali materijalni rashodi</w:t>
            </w:r>
          </w:p>
        </w:tc>
        <w:tc>
          <w:tcPr>
            <w:tcW w:w="1300" w:type="dxa"/>
          </w:tcPr>
          <w:p w14:paraId="5B49FBB1" w14:textId="4A258AA3" w:rsidR="002118B7" w:rsidRDefault="002118B7" w:rsidP="002118B7">
            <w:pPr>
              <w:spacing w:after="0"/>
              <w:jc w:val="right"/>
              <w:rPr>
                <w:rFonts w:cs="Times New Roman"/>
                <w:szCs w:val="20"/>
              </w:rPr>
            </w:pPr>
            <w:r>
              <w:rPr>
                <w:rFonts w:cs="Times New Roman"/>
                <w:szCs w:val="20"/>
              </w:rPr>
              <w:t>6.033,17</w:t>
            </w:r>
          </w:p>
        </w:tc>
        <w:tc>
          <w:tcPr>
            <w:tcW w:w="1300" w:type="dxa"/>
          </w:tcPr>
          <w:p w14:paraId="404992F6" w14:textId="77777777" w:rsidR="002118B7" w:rsidRDefault="002118B7" w:rsidP="002118B7">
            <w:pPr>
              <w:spacing w:after="0"/>
              <w:jc w:val="right"/>
              <w:rPr>
                <w:rFonts w:cs="Times New Roman"/>
                <w:szCs w:val="20"/>
              </w:rPr>
            </w:pPr>
          </w:p>
        </w:tc>
        <w:tc>
          <w:tcPr>
            <w:tcW w:w="1300" w:type="dxa"/>
          </w:tcPr>
          <w:p w14:paraId="6197C327" w14:textId="1D447A71" w:rsidR="002118B7" w:rsidRDefault="002118B7" w:rsidP="002118B7">
            <w:pPr>
              <w:spacing w:after="0"/>
              <w:jc w:val="right"/>
              <w:rPr>
                <w:rFonts w:cs="Times New Roman"/>
                <w:szCs w:val="20"/>
              </w:rPr>
            </w:pPr>
            <w:r>
              <w:rPr>
                <w:rFonts w:cs="Times New Roman"/>
                <w:szCs w:val="20"/>
              </w:rPr>
              <w:t>6.088,53</w:t>
            </w:r>
          </w:p>
        </w:tc>
        <w:tc>
          <w:tcPr>
            <w:tcW w:w="960" w:type="dxa"/>
          </w:tcPr>
          <w:p w14:paraId="16269C91" w14:textId="6719F1C1" w:rsidR="002118B7" w:rsidRDefault="002118B7" w:rsidP="002118B7">
            <w:pPr>
              <w:spacing w:after="0"/>
              <w:jc w:val="right"/>
              <w:rPr>
                <w:rFonts w:cs="Times New Roman"/>
                <w:szCs w:val="20"/>
              </w:rPr>
            </w:pPr>
            <w:r>
              <w:rPr>
                <w:rFonts w:cs="Times New Roman"/>
                <w:szCs w:val="20"/>
              </w:rPr>
              <w:t>100,92%</w:t>
            </w:r>
          </w:p>
        </w:tc>
        <w:tc>
          <w:tcPr>
            <w:tcW w:w="960" w:type="dxa"/>
          </w:tcPr>
          <w:p w14:paraId="625121A5" w14:textId="77777777" w:rsidR="002118B7" w:rsidRDefault="002118B7" w:rsidP="002118B7">
            <w:pPr>
              <w:spacing w:after="0"/>
              <w:jc w:val="right"/>
              <w:rPr>
                <w:rFonts w:cs="Times New Roman"/>
                <w:szCs w:val="20"/>
              </w:rPr>
            </w:pPr>
          </w:p>
        </w:tc>
      </w:tr>
      <w:tr w:rsidR="002118B7" w14:paraId="553DC554" w14:textId="77777777" w:rsidTr="002118B7">
        <w:tc>
          <w:tcPr>
            <w:tcW w:w="4319" w:type="dxa"/>
          </w:tcPr>
          <w:p w14:paraId="5AC2E753" w14:textId="3DC81789" w:rsidR="002118B7" w:rsidRDefault="002118B7" w:rsidP="002118B7">
            <w:pPr>
              <w:spacing w:after="0"/>
              <w:rPr>
                <w:rFonts w:cs="Times New Roman"/>
                <w:szCs w:val="20"/>
              </w:rPr>
            </w:pPr>
            <w:r>
              <w:rPr>
                <w:rFonts w:cs="Times New Roman"/>
                <w:szCs w:val="20"/>
              </w:rPr>
              <w:t>3222 Materijal i sirovine</w:t>
            </w:r>
          </w:p>
        </w:tc>
        <w:tc>
          <w:tcPr>
            <w:tcW w:w="1300" w:type="dxa"/>
          </w:tcPr>
          <w:p w14:paraId="02313ED0" w14:textId="403BAB73" w:rsidR="002118B7" w:rsidRDefault="002118B7" w:rsidP="002118B7">
            <w:pPr>
              <w:spacing w:after="0"/>
              <w:jc w:val="right"/>
              <w:rPr>
                <w:rFonts w:cs="Times New Roman"/>
                <w:szCs w:val="20"/>
              </w:rPr>
            </w:pPr>
            <w:r>
              <w:rPr>
                <w:rFonts w:cs="Times New Roman"/>
                <w:szCs w:val="20"/>
              </w:rPr>
              <w:t>0,00</w:t>
            </w:r>
          </w:p>
        </w:tc>
        <w:tc>
          <w:tcPr>
            <w:tcW w:w="1300" w:type="dxa"/>
          </w:tcPr>
          <w:p w14:paraId="36435501" w14:textId="77777777" w:rsidR="002118B7" w:rsidRDefault="002118B7" w:rsidP="002118B7">
            <w:pPr>
              <w:spacing w:after="0"/>
              <w:jc w:val="right"/>
              <w:rPr>
                <w:rFonts w:cs="Times New Roman"/>
                <w:szCs w:val="20"/>
              </w:rPr>
            </w:pPr>
          </w:p>
        </w:tc>
        <w:tc>
          <w:tcPr>
            <w:tcW w:w="1300" w:type="dxa"/>
          </w:tcPr>
          <w:p w14:paraId="5020DDFB" w14:textId="4C2D3BF5" w:rsidR="002118B7" w:rsidRDefault="002118B7" w:rsidP="002118B7">
            <w:pPr>
              <w:spacing w:after="0"/>
              <w:jc w:val="right"/>
              <w:rPr>
                <w:rFonts w:cs="Times New Roman"/>
                <w:szCs w:val="20"/>
              </w:rPr>
            </w:pPr>
            <w:r>
              <w:rPr>
                <w:rFonts w:cs="Times New Roman"/>
                <w:szCs w:val="20"/>
              </w:rPr>
              <w:t>0,00</w:t>
            </w:r>
          </w:p>
        </w:tc>
        <w:tc>
          <w:tcPr>
            <w:tcW w:w="960" w:type="dxa"/>
          </w:tcPr>
          <w:p w14:paraId="17F0D621" w14:textId="77777777" w:rsidR="002118B7" w:rsidRDefault="002118B7" w:rsidP="002118B7">
            <w:pPr>
              <w:spacing w:after="0"/>
              <w:jc w:val="right"/>
              <w:rPr>
                <w:rFonts w:cs="Times New Roman"/>
                <w:szCs w:val="20"/>
              </w:rPr>
            </w:pPr>
          </w:p>
        </w:tc>
        <w:tc>
          <w:tcPr>
            <w:tcW w:w="960" w:type="dxa"/>
          </w:tcPr>
          <w:p w14:paraId="0D5371B4" w14:textId="77777777" w:rsidR="002118B7" w:rsidRDefault="002118B7" w:rsidP="002118B7">
            <w:pPr>
              <w:spacing w:after="0"/>
              <w:jc w:val="right"/>
              <w:rPr>
                <w:rFonts w:cs="Times New Roman"/>
                <w:szCs w:val="20"/>
              </w:rPr>
            </w:pPr>
          </w:p>
        </w:tc>
      </w:tr>
      <w:tr w:rsidR="002118B7" w14:paraId="1CFAAB21" w14:textId="77777777" w:rsidTr="002118B7">
        <w:tc>
          <w:tcPr>
            <w:tcW w:w="4319" w:type="dxa"/>
          </w:tcPr>
          <w:p w14:paraId="6C834A33" w14:textId="5783E0DC" w:rsidR="002118B7" w:rsidRDefault="002118B7" w:rsidP="002118B7">
            <w:pPr>
              <w:spacing w:after="0"/>
              <w:rPr>
                <w:rFonts w:cs="Times New Roman"/>
                <w:szCs w:val="20"/>
              </w:rPr>
            </w:pPr>
            <w:r>
              <w:rPr>
                <w:rFonts w:cs="Times New Roman"/>
                <w:szCs w:val="20"/>
              </w:rPr>
              <w:t>3223 Energija</w:t>
            </w:r>
          </w:p>
        </w:tc>
        <w:tc>
          <w:tcPr>
            <w:tcW w:w="1300" w:type="dxa"/>
          </w:tcPr>
          <w:p w14:paraId="03C266E4" w14:textId="795649E2" w:rsidR="002118B7" w:rsidRDefault="002118B7" w:rsidP="002118B7">
            <w:pPr>
              <w:spacing w:after="0"/>
              <w:jc w:val="right"/>
              <w:rPr>
                <w:rFonts w:cs="Times New Roman"/>
                <w:szCs w:val="20"/>
              </w:rPr>
            </w:pPr>
            <w:r>
              <w:rPr>
                <w:rFonts w:cs="Times New Roman"/>
                <w:szCs w:val="20"/>
              </w:rPr>
              <w:t>14.078,74</w:t>
            </w:r>
          </w:p>
        </w:tc>
        <w:tc>
          <w:tcPr>
            <w:tcW w:w="1300" w:type="dxa"/>
          </w:tcPr>
          <w:p w14:paraId="53F1DCB8" w14:textId="77777777" w:rsidR="002118B7" w:rsidRDefault="002118B7" w:rsidP="002118B7">
            <w:pPr>
              <w:spacing w:after="0"/>
              <w:jc w:val="right"/>
              <w:rPr>
                <w:rFonts w:cs="Times New Roman"/>
                <w:szCs w:val="20"/>
              </w:rPr>
            </w:pPr>
          </w:p>
        </w:tc>
        <w:tc>
          <w:tcPr>
            <w:tcW w:w="1300" w:type="dxa"/>
          </w:tcPr>
          <w:p w14:paraId="00AD58E9" w14:textId="7E5D6DDE" w:rsidR="002118B7" w:rsidRDefault="002118B7" w:rsidP="002118B7">
            <w:pPr>
              <w:spacing w:after="0"/>
              <w:jc w:val="right"/>
              <w:rPr>
                <w:rFonts w:cs="Times New Roman"/>
                <w:szCs w:val="20"/>
              </w:rPr>
            </w:pPr>
            <w:r>
              <w:rPr>
                <w:rFonts w:cs="Times New Roman"/>
                <w:szCs w:val="20"/>
              </w:rPr>
              <w:t>18.909,07</w:t>
            </w:r>
          </w:p>
        </w:tc>
        <w:tc>
          <w:tcPr>
            <w:tcW w:w="960" w:type="dxa"/>
          </w:tcPr>
          <w:p w14:paraId="1538A2DC" w14:textId="614CC6C5" w:rsidR="002118B7" w:rsidRDefault="002118B7" w:rsidP="002118B7">
            <w:pPr>
              <w:spacing w:after="0"/>
              <w:jc w:val="right"/>
              <w:rPr>
                <w:rFonts w:cs="Times New Roman"/>
                <w:szCs w:val="20"/>
              </w:rPr>
            </w:pPr>
            <w:r>
              <w:rPr>
                <w:rFonts w:cs="Times New Roman"/>
                <w:szCs w:val="20"/>
              </w:rPr>
              <w:t>134,31%</w:t>
            </w:r>
          </w:p>
        </w:tc>
        <w:tc>
          <w:tcPr>
            <w:tcW w:w="960" w:type="dxa"/>
          </w:tcPr>
          <w:p w14:paraId="38CC9EF3" w14:textId="77777777" w:rsidR="002118B7" w:rsidRDefault="002118B7" w:rsidP="002118B7">
            <w:pPr>
              <w:spacing w:after="0"/>
              <w:jc w:val="right"/>
              <w:rPr>
                <w:rFonts w:cs="Times New Roman"/>
                <w:szCs w:val="20"/>
              </w:rPr>
            </w:pPr>
          </w:p>
        </w:tc>
      </w:tr>
      <w:tr w:rsidR="002118B7" w14:paraId="4A7EC1E6" w14:textId="77777777" w:rsidTr="002118B7">
        <w:tc>
          <w:tcPr>
            <w:tcW w:w="4319" w:type="dxa"/>
          </w:tcPr>
          <w:p w14:paraId="10ED5A48" w14:textId="7BE161F4" w:rsidR="002118B7" w:rsidRDefault="002118B7" w:rsidP="002118B7">
            <w:pPr>
              <w:spacing w:after="0"/>
              <w:rPr>
                <w:rFonts w:cs="Times New Roman"/>
                <w:szCs w:val="20"/>
              </w:rPr>
            </w:pPr>
            <w:r>
              <w:rPr>
                <w:rFonts w:cs="Times New Roman"/>
                <w:szCs w:val="20"/>
              </w:rPr>
              <w:t>3224 Materijal i dijelovi za tekuće i investicijsko održavanje</w:t>
            </w:r>
          </w:p>
        </w:tc>
        <w:tc>
          <w:tcPr>
            <w:tcW w:w="1300" w:type="dxa"/>
          </w:tcPr>
          <w:p w14:paraId="7CAD2D75" w14:textId="1077BFD6" w:rsidR="002118B7" w:rsidRDefault="002118B7" w:rsidP="002118B7">
            <w:pPr>
              <w:spacing w:after="0"/>
              <w:jc w:val="right"/>
              <w:rPr>
                <w:rFonts w:cs="Times New Roman"/>
                <w:szCs w:val="20"/>
              </w:rPr>
            </w:pPr>
            <w:r>
              <w:rPr>
                <w:rFonts w:cs="Times New Roman"/>
                <w:szCs w:val="20"/>
              </w:rPr>
              <w:t>2.066,84</w:t>
            </w:r>
          </w:p>
        </w:tc>
        <w:tc>
          <w:tcPr>
            <w:tcW w:w="1300" w:type="dxa"/>
          </w:tcPr>
          <w:p w14:paraId="1AB5CF47" w14:textId="77777777" w:rsidR="002118B7" w:rsidRDefault="002118B7" w:rsidP="002118B7">
            <w:pPr>
              <w:spacing w:after="0"/>
              <w:jc w:val="right"/>
              <w:rPr>
                <w:rFonts w:cs="Times New Roman"/>
                <w:szCs w:val="20"/>
              </w:rPr>
            </w:pPr>
          </w:p>
        </w:tc>
        <w:tc>
          <w:tcPr>
            <w:tcW w:w="1300" w:type="dxa"/>
          </w:tcPr>
          <w:p w14:paraId="4BDD8E50" w14:textId="5D072153" w:rsidR="002118B7" w:rsidRDefault="002118B7" w:rsidP="002118B7">
            <w:pPr>
              <w:spacing w:after="0"/>
              <w:jc w:val="right"/>
              <w:rPr>
                <w:rFonts w:cs="Times New Roman"/>
                <w:szCs w:val="20"/>
              </w:rPr>
            </w:pPr>
            <w:r>
              <w:rPr>
                <w:rFonts w:cs="Times New Roman"/>
                <w:szCs w:val="20"/>
              </w:rPr>
              <w:t>865,14</w:t>
            </w:r>
          </w:p>
        </w:tc>
        <w:tc>
          <w:tcPr>
            <w:tcW w:w="960" w:type="dxa"/>
          </w:tcPr>
          <w:p w14:paraId="0DA983C2" w14:textId="759649E9" w:rsidR="002118B7" w:rsidRDefault="002118B7" w:rsidP="002118B7">
            <w:pPr>
              <w:spacing w:after="0"/>
              <w:jc w:val="right"/>
              <w:rPr>
                <w:rFonts w:cs="Times New Roman"/>
                <w:szCs w:val="20"/>
              </w:rPr>
            </w:pPr>
            <w:r>
              <w:rPr>
                <w:rFonts w:cs="Times New Roman"/>
                <w:szCs w:val="20"/>
              </w:rPr>
              <w:t>41,86%</w:t>
            </w:r>
          </w:p>
        </w:tc>
        <w:tc>
          <w:tcPr>
            <w:tcW w:w="960" w:type="dxa"/>
          </w:tcPr>
          <w:p w14:paraId="3B306425" w14:textId="77777777" w:rsidR="002118B7" w:rsidRDefault="002118B7" w:rsidP="002118B7">
            <w:pPr>
              <w:spacing w:after="0"/>
              <w:jc w:val="right"/>
              <w:rPr>
                <w:rFonts w:cs="Times New Roman"/>
                <w:szCs w:val="20"/>
              </w:rPr>
            </w:pPr>
          </w:p>
        </w:tc>
      </w:tr>
      <w:tr w:rsidR="002118B7" w14:paraId="2B45059C" w14:textId="77777777" w:rsidTr="002118B7">
        <w:tc>
          <w:tcPr>
            <w:tcW w:w="4319" w:type="dxa"/>
          </w:tcPr>
          <w:p w14:paraId="323C670B" w14:textId="11F4F962" w:rsidR="002118B7" w:rsidRDefault="002118B7" w:rsidP="002118B7">
            <w:pPr>
              <w:spacing w:after="0"/>
              <w:rPr>
                <w:rFonts w:cs="Times New Roman"/>
                <w:szCs w:val="20"/>
              </w:rPr>
            </w:pPr>
            <w:r>
              <w:rPr>
                <w:rFonts w:cs="Times New Roman"/>
                <w:szCs w:val="20"/>
              </w:rPr>
              <w:t>3225 Sitni inventar i auto gume</w:t>
            </w:r>
          </w:p>
        </w:tc>
        <w:tc>
          <w:tcPr>
            <w:tcW w:w="1300" w:type="dxa"/>
          </w:tcPr>
          <w:p w14:paraId="5249CCA3" w14:textId="7E0FD18E" w:rsidR="002118B7" w:rsidRDefault="002118B7" w:rsidP="002118B7">
            <w:pPr>
              <w:spacing w:after="0"/>
              <w:jc w:val="right"/>
              <w:rPr>
                <w:rFonts w:cs="Times New Roman"/>
                <w:szCs w:val="20"/>
              </w:rPr>
            </w:pPr>
            <w:r>
              <w:rPr>
                <w:rFonts w:cs="Times New Roman"/>
                <w:szCs w:val="20"/>
              </w:rPr>
              <w:t>980,84</w:t>
            </w:r>
          </w:p>
        </w:tc>
        <w:tc>
          <w:tcPr>
            <w:tcW w:w="1300" w:type="dxa"/>
          </w:tcPr>
          <w:p w14:paraId="743C7988" w14:textId="77777777" w:rsidR="002118B7" w:rsidRDefault="002118B7" w:rsidP="002118B7">
            <w:pPr>
              <w:spacing w:after="0"/>
              <w:jc w:val="right"/>
              <w:rPr>
                <w:rFonts w:cs="Times New Roman"/>
                <w:szCs w:val="20"/>
              </w:rPr>
            </w:pPr>
          </w:p>
        </w:tc>
        <w:tc>
          <w:tcPr>
            <w:tcW w:w="1300" w:type="dxa"/>
          </w:tcPr>
          <w:p w14:paraId="4F0F3AF6" w14:textId="3FE73430" w:rsidR="002118B7" w:rsidRDefault="002118B7" w:rsidP="002118B7">
            <w:pPr>
              <w:spacing w:after="0"/>
              <w:jc w:val="right"/>
              <w:rPr>
                <w:rFonts w:cs="Times New Roman"/>
                <w:szCs w:val="20"/>
              </w:rPr>
            </w:pPr>
            <w:r>
              <w:rPr>
                <w:rFonts w:cs="Times New Roman"/>
                <w:szCs w:val="20"/>
              </w:rPr>
              <w:t>1.289,14</w:t>
            </w:r>
          </w:p>
        </w:tc>
        <w:tc>
          <w:tcPr>
            <w:tcW w:w="960" w:type="dxa"/>
          </w:tcPr>
          <w:p w14:paraId="1655C038" w14:textId="23C9FC2B" w:rsidR="002118B7" w:rsidRDefault="002118B7" w:rsidP="002118B7">
            <w:pPr>
              <w:spacing w:after="0"/>
              <w:jc w:val="right"/>
              <w:rPr>
                <w:rFonts w:cs="Times New Roman"/>
                <w:szCs w:val="20"/>
              </w:rPr>
            </w:pPr>
            <w:r>
              <w:rPr>
                <w:rFonts w:cs="Times New Roman"/>
                <w:szCs w:val="20"/>
              </w:rPr>
              <w:t>131,43%</w:t>
            </w:r>
          </w:p>
        </w:tc>
        <w:tc>
          <w:tcPr>
            <w:tcW w:w="960" w:type="dxa"/>
          </w:tcPr>
          <w:p w14:paraId="72BBD771" w14:textId="77777777" w:rsidR="002118B7" w:rsidRDefault="002118B7" w:rsidP="002118B7">
            <w:pPr>
              <w:spacing w:after="0"/>
              <w:jc w:val="right"/>
              <w:rPr>
                <w:rFonts w:cs="Times New Roman"/>
                <w:szCs w:val="20"/>
              </w:rPr>
            </w:pPr>
          </w:p>
        </w:tc>
      </w:tr>
      <w:tr w:rsidR="002118B7" w:rsidRPr="002118B7" w14:paraId="72EE48AC" w14:textId="77777777" w:rsidTr="002118B7">
        <w:tc>
          <w:tcPr>
            <w:tcW w:w="4319" w:type="dxa"/>
            <w:shd w:val="clear" w:color="auto" w:fill="F2F2F2"/>
          </w:tcPr>
          <w:p w14:paraId="0B5FE602" w14:textId="3A66D835" w:rsidR="002118B7" w:rsidRPr="002118B7" w:rsidRDefault="002118B7" w:rsidP="002118B7">
            <w:pPr>
              <w:spacing w:after="0"/>
              <w:rPr>
                <w:rFonts w:cs="Times New Roman"/>
                <w:sz w:val="18"/>
                <w:szCs w:val="20"/>
              </w:rPr>
            </w:pPr>
            <w:r w:rsidRPr="002118B7">
              <w:rPr>
                <w:rFonts w:cs="Times New Roman"/>
                <w:sz w:val="18"/>
                <w:szCs w:val="20"/>
              </w:rPr>
              <w:t>323 Rashodi za usluge</w:t>
            </w:r>
          </w:p>
        </w:tc>
        <w:tc>
          <w:tcPr>
            <w:tcW w:w="1300" w:type="dxa"/>
            <w:shd w:val="clear" w:color="auto" w:fill="F2F2F2"/>
          </w:tcPr>
          <w:p w14:paraId="79078D4D" w14:textId="16814E7C" w:rsidR="002118B7" w:rsidRPr="002118B7" w:rsidRDefault="002118B7" w:rsidP="002118B7">
            <w:pPr>
              <w:spacing w:after="0"/>
              <w:jc w:val="right"/>
              <w:rPr>
                <w:rFonts w:cs="Times New Roman"/>
                <w:sz w:val="18"/>
                <w:szCs w:val="20"/>
              </w:rPr>
            </w:pPr>
            <w:r w:rsidRPr="002118B7">
              <w:rPr>
                <w:rFonts w:cs="Times New Roman"/>
                <w:sz w:val="18"/>
                <w:szCs w:val="20"/>
              </w:rPr>
              <w:t>54.501,51</w:t>
            </w:r>
          </w:p>
        </w:tc>
        <w:tc>
          <w:tcPr>
            <w:tcW w:w="1300" w:type="dxa"/>
            <w:shd w:val="clear" w:color="auto" w:fill="F2F2F2"/>
          </w:tcPr>
          <w:p w14:paraId="31C4B41E"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23EA129" w14:textId="79ACADBB" w:rsidR="002118B7" w:rsidRPr="002118B7" w:rsidRDefault="002118B7" w:rsidP="002118B7">
            <w:pPr>
              <w:spacing w:after="0"/>
              <w:jc w:val="right"/>
              <w:rPr>
                <w:rFonts w:cs="Times New Roman"/>
                <w:sz w:val="18"/>
                <w:szCs w:val="20"/>
              </w:rPr>
            </w:pPr>
            <w:r w:rsidRPr="002118B7">
              <w:rPr>
                <w:rFonts w:cs="Times New Roman"/>
                <w:sz w:val="18"/>
                <w:szCs w:val="20"/>
              </w:rPr>
              <w:t>66.942,87</w:t>
            </w:r>
          </w:p>
        </w:tc>
        <w:tc>
          <w:tcPr>
            <w:tcW w:w="960" w:type="dxa"/>
            <w:shd w:val="clear" w:color="auto" w:fill="F2F2F2"/>
          </w:tcPr>
          <w:p w14:paraId="17B99FED" w14:textId="7091D219" w:rsidR="002118B7" w:rsidRPr="002118B7" w:rsidRDefault="002118B7" w:rsidP="002118B7">
            <w:pPr>
              <w:spacing w:after="0"/>
              <w:jc w:val="right"/>
              <w:rPr>
                <w:rFonts w:cs="Times New Roman"/>
                <w:sz w:val="18"/>
                <w:szCs w:val="20"/>
              </w:rPr>
            </w:pPr>
            <w:r w:rsidRPr="002118B7">
              <w:rPr>
                <w:rFonts w:cs="Times New Roman"/>
                <w:sz w:val="18"/>
                <w:szCs w:val="20"/>
              </w:rPr>
              <w:t>122,83%</w:t>
            </w:r>
          </w:p>
        </w:tc>
        <w:tc>
          <w:tcPr>
            <w:tcW w:w="960" w:type="dxa"/>
            <w:shd w:val="clear" w:color="auto" w:fill="F2F2F2"/>
          </w:tcPr>
          <w:p w14:paraId="47390E81" w14:textId="77777777" w:rsidR="002118B7" w:rsidRPr="002118B7" w:rsidRDefault="002118B7" w:rsidP="002118B7">
            <w:pPr>
              <w:spacing w:after="0"/>
              <w:jc w:val="right"/>
              <w:rPr>
                <w:rFonts w:cs="Times New Roman"/>
                <w:sz w:val="18"/>
                <w:szCs w:val="20"/>
              </w:rPr>
            </w:pPr>
          </w:p>
        </w:tc>
      </w:tr>
      <w:tr w:rsidR="002118B7" w14:paraId="582DE86E" w14:textId="77777777" w:rsidTr="002118B7">
        <w:tc>
          <w:tcPr>
            <w:tcW w:w="4319" w:type="dxa"/>
          </w:tcPr>
          <w:p w14:paraId="0516C2B9" w14:textId="743A9AF3" w:rsidR="002118B7" w:rsidRDefault="002118B7" w:rsidP="002118B7">
            <w:pPr>
              <w:spacing w:after="0"/>
              <w:rPr>
                <w:rFonts w:cs="Times New Roman"/>
                <w:szCs w:val="20"/>
              </w:rPr>
            </w:pPr>
            <w:r>
              <w:rPr>
                <w:rFonts w:cs="Times New Roman"/>
                <w:szCs w:val="20"/>
              </w:rPr>
              <w:t>3231 Usluge telefona, interneta, pošte i prijevoza</w:t>
            </w:r>
          </w:p>
        </w:tc>
        <w:tc>
          <w:tcPr>
            <w:tcW w:w="1300" w:type="dxa"/>
          </w:tcPr>
          <w:p w14:paraId="5538DDB1" w14:textId="07575810" w:rsidR="002118B7" w:rsidRDefault="002118B7" w:rsidP="002118B7">
            <w:pPr>
              <w:spacing w:after="0"/>
              <w:jc w:val="right"/>
              <w:rPr>
                <w:rFonts w:cs="Times New Roman"/>
                <w:szCs w:val="20"/>
              </w:rPr>
            </w:pPr>
            <w:r>
              <w:rPr>
                <w:rFonts w:cs="Times New Roman"/>
                <w:szCs w:val="20"/>
              </w:rPr>
              <w:t>2.397,04</w:t>
            </w:r>
          </w:p>
        </w:tc>
        <w:tc>
          <w:tcPr>
            <w:tcW w:w="1300" w:type="dxa"/>
          </w:tcPr>
          <w:p w14:paraId="019DA8C5" w14:textId="77777777" w:rsidR="002118B7" w:rsidRDefault="002118B7" w:rsidP="002118B7">
            <w:pPr>
              <w:spacing w:after="0"/>
              <w:jc w:val="right"/>
              <w:rPr>
                <w:rFonts w:cs="Times New Roman"/>
                <w:szCs w:val="20"/>
              </w:rPr>
            </w:pPr>
          </w:p>
        </w:tc>
        <w:tc>
          <w:tcPr>
            <w:tcW w:w="1300" w:type="dxa"/>
          </w:tcPr>
          <w:p w14:paraId="18603C66" w14:textId="3CDA13FC" w:rsidR="002118B7" w:rsidRDefault="002118B7" w:rsidP="002118B7">
            <w:pPr>
              <w:spacing w:after="0"/>
              <w:jc w:val="right"/>
              <w:rPr>
                <w:rFonts w:cs="Times New Roman"/>
                <w:szCs w:val="20"/>
              </w:rPr>
            </w:pPr>
            <w:r>
              <w:rPr>
                <w:rFonts w:cs="Times New Roman"/>
                <w:szCs w:val="20"/>
              </w:rPr>
              <w:t>3.077,97</w:t>
            </w:r>
          </w:p>
        </w:tc>
        <w:tc>
          <w:tcPr>
            <w:tcW w:w="960" w:type="dxa"/>
          </w:tcPr>
          <w:p w14:paraId="3EF9DCB0" w14:textId="153D90E7" w:rsidR="002118B7" w:rsidRDefault="002118B7" w:rsidP="002118B7">
            <w:pPr>
              <w:spacing w:after="0"/>
              <w:jc w:val="right"/>
              <w:rPr>
                <w:rFonts w:cs="Times New Roman"/>
                <w:szCs w:val="20"/>
              </w:rPr>
            </w:pPr>
            <w:r>
              <w:rPr>
                <w:rFonts w:cs="Times New Roman"/>
                <w:szCs w:val="20"/>
              </w:rPr>
              <w:t>128,41%</w:t>
            </w:r>
          </w:p>
        </w:tc>
        <w:tc>
          <w:tcPr>
            <w:tcW w:w="960" w:type="dxa"/>
          </w:tcPr>
          <w:p w14:paraId="129423CB" w14:textId="77777777" w:rsidR="002118B7" w:rsidRDefault="002118B7" w:rsidP="002118B7">
            <w:pPr>
              <w:spacing w:after="0"/>
              <w:jc w:val="right"/>
              <w:rPr>
                <w:rFonts w:cs="Times New Roman"/>
                <w:szCs w:val="20"/>
              </w:rPr>
            </w:pPr>
          </w:p>
        </w:tc>
      </w:tr>
      <w:tr w:rsidR="002118B7" w14:paraId="6BE0A3C5" w14:textId="77777777" w:rsidTr="002118B7">
        <w:tc>
          <w:tcPr>
            <w:tcW w:w="4319" w:type="dxa"/>
          </w:tcPr>
          <w:p w14:paraId="179064B0" w14:textId="23F7A192"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197376ED" w14:textId="6DFE322E" w:rsidR="002118B7" w:rsidRDefault="002118B7" w:rsidP="002118B7">
            <w:pPr>
              <w:spacing w:after="0"/>
              <w:jc w:val="right"/>
              <w:rPr>
                <w:rFonts w:cs="Times New Roman"/>
                <w:szCs w:val="20"/>
              </w:rPr>
            </w:pPr>
            <w:r>
              <w:rPr>
                <w:rFonts w:cs="Times New Roman"/>
                <w:szCs w:val="20"/>
              </w:rPr>
              <w:t>17.201,96</w:t>
            </w:r>
          </w:p>
        </w:tc>
        <w:tc>
          <w:tcPr>
            <w:tcW w:w="1300" w:type="dxa"/>
          </w:tcPr>
          <w:p w14:paraId="7DA62468" w14:textId="77777777" w:rsidR="002118B7" w:rsidRDefault="002118B7" w:rsidP="002118B7">
            <w:pPr>
              <w:spacing w:after="0"/>
              <w:jc w:val="right"/>
              <w:rPr>
                <w:rFonts w:cs="Times New Roman"/>
                <w:szCs w:val="20"/>
              </w:rPr>
            </w:pPr>
          </w:p>
        </w:tc>
        <w:tc>
          <w:tcPr>
            <w:tcW w:w="1300" w:type="dxa"/>
          </w:tcPr>
          <w:p w14:paraId="69CFA077" w14:textId="4BD80E3D" w:rsidR="002118B7" w:rsidRDefault="002118B7" w:rsidP="002118B7">
            <w:pPr>
              <w:spacing w:after="0"/>
              <w:jc w:val="right"/>
              <w:rPr>
                <w:rFonts w:cs="Times New Roman"/>
                <w:szCs w:val="20"/>
              </w:rPr>
            </w:pPr>
            <w:r>
              <w:rPr>
                <w:rFonts w:cs="Times New Roman"/>
                <w:szCs w:val="20"/>
              </w:rPr>
              <w:t>6.669,69</w:t>
            </w:r>
          </w:p>
        </w:tc>
        <w:tc>
          <w:tcPr>
            <w:tcW w:w="960" w:type="dxa"/>
          </w:tcPr>
          <w:p w14:paraId="5D4BEAA4" w14:textId="3AA719FE" w:rsidR="002118B7" w:rsidRDefault="002118B7" w:rsidP="002118B7">
            <w:pPr>
              <w:spacing w:after="0"/>
              <w:jc w:val="right"/>
              <w:rPr>
                <w:rFonts w:cs="Times New Roman"/>
                <w:szCs w:val="20"/>
              </w:rPr>
            </w:pPr>
            <w:r>
              <w:rPr>
                <w:rFonts w:cs="Times New Roman"/>
                <w:szCs w:val="20"/>
              </w:rPr>
              <w:t>38,77%</w:t>
            </w:r>
          </w:p>
        </w:tc>
        <w:tc>
          <w:tcPr>
            <w:tcW w:w="960" w:type="dxa"/>
          </w:tcPr>
          <w:p w14:paraId="4475879E" w14:textId="77777777" w:rsidR="002118B7" w:rsidRDefault="002118B7" w:rsidP="002118B7">
            <w:pPr>
              <w:spacing w:after="0"/>
              <w:jc w:val="right"/>
              <w:rPr>
                <w:rFonts w:cs="Times New Roman"/>
                <w:szCs w:val="20"/>
              </w:rPr>
            </w:pPr>
          </w:p>
        </w:tc>
      </w:tr>
      <w:tr w:rsidR="002118B7" w14:paraId="3E83FF57" w14:textId="77777777" w:rsidTr="002118B7">
        <w:tc>
          <w:tcPr>
            <w:tcW w:w="4319" w:type="dxa"/>
          </w:tcPr>
          <w:p w14:paraId="2DB6DB41" w14:textId="68E77F8D"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5B062840" w14:textId="141520FD" w:rsidR="002118B7" w:rsidRDefault="002118B7" w:rsidP="002118B7">
            <w:pPr>
              <w:spacing w:after="0"/>
              <w:jc w:val="right"/>
              <w:rPr>
                <w:rFonts w:cs="Times New Roman"/>
                <w:szCs w:val="20"/>
              </w:rPr>
            </w:pPr>
            <w:r>
              <w:rPr>
                <w:rFonts w:cs="Times New Roman"/>
                <w:szCs w:val="20"/>
              </w:rPr>
              <w:t>5.617,34</w:t>
            </w:r>
          </w:p>
        </w:tc>
        <w:tc>
          <w:tcPr>
            <w:tcW w:w="1300" w:type="dxa"/>
          </w:tcPr>
          <w:p w14:paraId="16430A37" w14:textId="77777777" w:rsidR="002118B7" w:rsidRDefault="002118B7" w:rsidP="002118B7">
            <w:pPr>
              <w:spacing w:after="0"/>
              <w:jc w:val="right"/>
              <w:rPr>
                <w:rFonts w:cs="Times New Roman"/>
                <w:szCs w:val="20"/>
              </w:rPr>
            </w:pPr>
          </w:p>
        </w:tc>
        <w:tc>
          <w:tcPr>
            <w:tcW w:w="1300" w:type="dxa"/>
          </w:tcPr>
          <w:p w14:paraId="24EB8B71" w14:textId="099F3872" w:rsidR="002118B7" w:rsidRDefault="002118B7" w:rsidP="002118B7">
            <w:pPr>
              <w:spacing w:after="0"/>
              <w:jc w:val="right"/>
              <w:rPr>
                <w:rFonts w:cs="Times New Roman"/>
                <w:szCs w:val="20"/>
              </w:rPr>
            </w:pPr>
            <w:r>
              <w:rPr>
                <w:rFonts w:cs="Times New Roman"/>
                <w:szCs w:val="20"/>
              </w:rPr>
              <w:t>1.894,00</w:t>
            </w:r>
          </w:p>
        </w:tc>
        <w:tc>
          <w:tcPr>
            <w:tcW w:w="960" w:type="dxa"/>
          </w:tcPr>
          <w:p w14:paraId="7B512F03" w14:textId="3C45192C" w:rsidR="002118B7" w:rsidRDefault="002118B7" w:rsidP="002118B7">
            <w:pPr>
              <w:spacing w:after="0"/>
              <w:jc w:val="right"/>
              <w:rPr>
                <w:rFonts w:cs="Times New Roman"/>
                <w:szCs w:val="20"/>
              </w:rPr>
            </w:pPr>
            <w:r>
              <w:rPr>
                <w:rFonts w:cs="Times New Roman"/>
                <w:szCs w:val="20"/>
              </w:rPr>
              <w:t>33,72%</w:t>
            </w:r>
          </w:p>
        </w:tc>
        <w:tc>
          <w:tcPr>
            <w:tcW w:w="960" w:type="dxa"/>
          </w:tcPr>
          <w:p w14:paraId="7485726F" w14:textId="77777777" w:rsidR="002118B7" w:rsidRDefault="002118B7" w:rsidP="002118B7">
            <w:pPr>
              <w:spacing w:after="0"/>
              <w:jc w:val="right"/>
              <w:rPr>
                <w:rFonts w:cs="Times New Roman"/>
                <w:szCs w:val="20"/>
              </w:rPr>
            </w:pPr>
          </w:p>
        </w:tc>
      </w:tr>
      <w:tr w:rsidR="002118B7" w14:paraId="0AB12499" w14:textId="77777777" w:rsidTr="002118B7">
        <w:tc>
          <w:tcPr>
            <w:tcW w:w="4319" w:type="dxa"/>
          </w:tcPr>
          <w:p w14:paraId="6373A907" w14:textId="48D5ACAA" w:rsidR="002118B7" w:rsidRDefault="002118B7" w:rsidP="002118B7">
            <w:pPr>
              <w:spacing w:after="0"/>
              <w:rPr>
                <w:rFonts w:cs="Times New Roman"/>
                <w:szCs w:val="20"/>
              </w:rPr>
            </w:pPr>
            <w:r>
              <w:rPr>
                <w:rFonts w:cs="Times New Roman"/>
                <w:szCs w:val="20"/>
              </w:rPr>
              <w:t>3234 Komunalne usluge</w:t>
            </w:r>
          </w:p>
        </w:tc>
        <w:tc>
          <w:tcPr>
            <w:tcW w:w="1300" w:type="dxa"/>
          </w:tcPr>
          <w:p w14:paraId="67285EB6" w14:textId="484DE09B" w:rsidR="002118B7" w:rsidRDefault="002118B7" w:rsidP="002118B7">
            <w:pPr>
              <w:spacing w:after="0"/>
              <w:jc w:val="right"/>
              <w:rPr>
                <w:rFonts w:cs="Times New Roman"/>
                <w:szCs w:val="20"/>
              </w:rPr>
            </w:pPr>
            <w:r>
              <w:rPr>
                <w:rFonts w:cs="Times New Roman"/>
                <w:szCs w:val="20"/>
              </w:rPr>
              <w:t>5.626,31</w:t>
            </w:r>
          </w:p>
        </w:tc>
        <w:tc>
          <w:tcPr>
            <w:tcW w:w="1300" w:type="dxa"/>
          </w:tcPr>
          <w:p w14:paraId="12C65EE9" w14:textId="77777777" w:rsidR="002118B7" w:rsidRDefault="002118B7" w:rsidP="002118B7">
            <w:pPr>
              <w:spacing w:after="0"/>
              <w:jc w:val="right"/>
              <w:rPr>
                <w:rFonts w:cs="Times New Roman"/>
                <w:szCs w:val="20"/>
              </w:rPr>
            </w:pPr>
          </w:p>
        </w:tc>
        <w:tc>
          <w:tcPr>
            <w:tcW w:w="1300" w:type="dxa"/>
          </w:tcPr>
          <w:p w14:paraId="5F33CE9C" w14:textId="6EAE74E5" w:rsidR="002118B7" w:rsidRDefault="002118B7" w:rsidP="002118B7">
            <w:pPr>
              <w:spacing w:after="0"/>
              <w:jc w:val="right"/>
              <w:rPr>
                <w:rFonts w:cs="Times New Roman"/>
                <w:szCs w:val="20"/>
              </w:rPr>
            </w:pPr>
            <w:r>
              <w:rPr>
                <w:rFonts w:cs="Times New Roman"/>
                <w:szCs w:val="20"/>
              </w:rPr>
              <w:t>7.591,53</w:t>
            </w:r>
          </w:p>
        </w:tc>
        <w:tc>
          <w:tcPr>
            <w:tcW w:w="960" w:type="dxa"/>
          </w:tcPr>
          <w:p w14:paraId="618A18D4" w14:textId="35C7662F" w:rsidR="002118B7" w:rsidRDefault="002118B7" w:rsidP="002118B7">
            <w:pPr>
              <w:spacing w:after="0"/>
              <w:jc w:val="right"/>
              <w:rPr>
                <w:rFonts w:cs="Times New Roman"/>
                <w:szCs w:val="20"/>
              </w:rPr>
            </w:pPr>
            <w:r>
              <w:rPr>
                <w:rFonts w:cs="Times New Roman"/>
                <w:szCs w:val="20"/>
              </w:rPr>
              <w:t>134,93%</w:t>
            </w:r>
          </w:p>
        </w:tc>
        <w:tc>
          <w:tcPr>
            <w:tcW w:w="960" w:type="dxa"/>
          </w:tcPr>
          <w:p w14:paraId="09E754E9" w14:textId="77777777" w:rsidR="002118B7" w:rsidRDefault="002118B7" w:rsidP="002118B7">
            <w:pPr>
              <w:spacing w:after="0"/>
              <w:jc w:val="right"/>
              <w:rPr>
                <w:rFonts w:cs="Times New Roman"/>
                <w:szCs w:val="20"/>
              </w:rPr>
            </w:pPr>
          </w:p>
        </w:tc>
      </w:tr>
      <w:tr w:rsidR="002118B7" w14:paraId="771BC754" w14:textId="77777777" w:rsidTr="002118B7">
        <w:tc>
          <w:tcPr>
            <w:tcW w:w="4319" w:type="dxa"/>
          </w:tcPr>
          <w:p w14:paraId="2DE52A81" w14:textId="7FBAC70A" w:rsidR="002118B7" w:rsidRDefault="002118B7" w:rsidP="002118B7">
            <w:pPr>
              <w:spacing w:after="0"/>
              <w:rPr>
                <w:rFonts w:cs="Times New Roman"/>
                <w:szCs w:val="20"/>
              </w:rPr>
            </w:pPr>
            <w:r>
              <w:rPr>
                <w:rFonts w:cs="Times New Roman"/>
                <w:szCs w:val="20"/>
              </w:rPr>
              <w:t>3235 Zakupnine i najamnine</w:t>
            </w:r>
          </w:p>
        </w:tc>
        <w:tc>
          <w:tcPr>
            <w:tcW w:w="1300" w:type="dxa"/>
          </w:tcPr>
          <w:p w14:paraId="4B9C6F5A" w14:textId="3B72CFA2" w:rsidR="002118B7" w:rsidRDefault="002118B7" w:rsidP="002118B7">
            <w:pPr>
              <w:spacing w:after="0"/>
              <w:jc w:val="right"/>
              <w:rPr>
                <w:rFonts w:cs="Times New Roman"/>
                <w:szCs w:val="20"/>
              </w:rPr>
            </w:pPr>
            <w:r>
              <w:rPr>
                <w:rFonts w:cs="Times New Roman"/>
                <w:szCs w:val="20"/>
              </w:rPr>
              <w:t>3.280,18</w:t>
            </w:r>
          </w:p>
        </w:tc>
        <w:tc>
          <w:tcPr>
            <w:tcW w:w="1300" w:type="dxa"/>
          </w:tcPr>
          <w:p w14:paraId="4B68BD64" w14:textId="77777777" w:rsidR="002118B7" w:rsidRDefault="002118B7" w:rsidP="002118B7">
            <w:pPr>
              <w:spacing w:after="0"/>
              <w:jc w:val="right"/>
              <w:rPr>
                <w:rFonts w:cs="Times New Roman"/>
                <w:szCs w:val="20"/>
              </w:rPr>
            </w:pPr>
          </w:p>
        </w:tc>
        <w:tc>
          <w:tcPr>
            <w:tcW w:w="1300" w:type="dxa"/>
          </w:tcPr>
          <w:p w14:paraId="0C367C2C" w14:textId="3E943D36" w:rsidR="002118B7" w:rsidRDefault="002118B7" w:rsidP="002118B7">
            <w:pPr>
              <w:spacing w:after="0"/>
              <w:jc w:val="right"/>
              <w:rPr>
                <w:rFonts w:cs="Times New Roman"/>
                <w:szCs w:val="20"/>
              </w:rPr>
            </w:pPr>
            <w:r>
              <w:rPr>
                <w:rFonts w:cs="Times New Roman"/>
                <w:szCs w:val="20"/>
              </w:rPr>
              <w:t>19.038,16</w:t>
            </w:r>
          </w:p>
        </w:tc>
        <w:tc>
          <w:tcPr>
            <w:tcW w:w="960" w:type="dxa"/>
          </w:tcPr>
          <w:p w14:paraId="21466B78" w14:textId="57FD25C5" w:rsidR="002118B7" w:rsidRDefault="002118B7" w:rsidP="002118B7">
            <w:pPr>
              <w:spacing w:after="0"/>
              <w:jc w:val="right"/>
              <w:rPr>
                <w:rFonts w:cs="Times New Roman"/>
                <w:szCs w:val="20"/>
              </w:rPr>
            </w:pPr>
            <w:r>
              <w:rPr>
                <w:rFonts w:cs="Times New Roman"/>
                <w:szCs w:val="20"/>
              </w:rPr>
              <w:t>580,40%</w:t>
            </w:r>
          </w:p>
        </w:tc>
        <w:tc>
          <w:tcPr>
            <w:tcW w:w="960" w:type="dxa"/>
          </w:tcPr>
          <w:p w14:paraId="25959903" w14:textId="77777777" w:rsidR="002118B7" w:rsidRDefault="002118B7" w:rsidP="002118B7">
            <w:pPr>
              <w:spacing w:after="0"/>
              <w:jc w:val="right"/>
              <w:rPr>
                <w:rFonts w:cs="Times New Roman"/>
                <w:szCs w:val="20"/>
              </w:rPr>
            </w:pPr>
          </w:p>
        </w:tc>
      </w:tr>
      <w:tr w:rsidR="002118B7" w14:paraId="760C37EC" w14:textId="77777777" w:rsidTr="002118B7">
        <w:tc>
          <w:tcPr>
            <w:tcW w:w="4319" w:type="dxa"/>
          </w:tcPr>
          <w:p w14:paraId="6A9C7364" w14:textId="4DCA4EF9" w:rsidR="002118B7" w:rsidRDefault="002118B7" w:rsidP="002118B7">
            <w:pPr>
              <w:spacing w:after="0"/>
              <w:rPr>
                <w:rFonts w:cs="Times New Roman"/>
                <w:szCs w:val="20"/>
              </w:rPr>
            </w:pPr>
            <w:r>
              <w:rPr>
                <w:rFonts w:cs="Times New Roman"/>
                <w:szCs w:val="20"/>
              </w:rPr>
              <w:t>3236 Zdravstvene i veterinarske usluge</w:t>
            </w:r>
          </w:p>
        </w:tc>
        <w:tc>
          <w:tcPr>
            <w:tcW w:w="1300" w:type="dxa"/>
          </w:tcPr>
          <w:p w14:paraId="0F03AB8F" w14:textId="65447235" w:rsidR="002118B7" w:rsidRDefault="002118B7" w:rsidP="002118B7">
            <w:pPr>
              <w:spacing w:after="0"/>
              <w:jc w:val="right"/>
              <w:rPr>
                <w:rFonts w:cs="Times New Roman"/>
                <w:szCs w:val="20"/>
              </w:rPr>
            </w:pPr>
            <w:r>
              <w:rPr>
                <w:rFonts w:cs="Times New Roman"/>
                <w:szCs w:val="20"/>
              </w:rPr>
              <w:t>1.280,01</w:t>
            </w:r>
          </w:p>
        </w:tc>
        <w:tc>
          <w:tcPr>
            <w:tcW w:w="1300" w:type="dxa"/>
          </w:tcPr>
          <w:p w14:paraId="1AD93377" w14:textId="77777777" w:rsidR="002118B7" w:rsidRDefault="002118B7" w:rsidP="002118B7">
            <w:pPr>
              <w:spacing w:after="0"/>
              <w:jc w:val="right"/>
              <w:rPr>
                <w:rFonts w:cs="Times New Roman"/>
                <w:szCs w:val="20"/>
              </w:rPr>
            </w:pPr>
          </w:p>
        </w:tc>
        <w:tc>
          <w:tcPr>
            <w:tcW w:w="1300" w:type="dxa"/>
          </w:tcPr>
          <w:p w14:paraId="19981DA5" w14:textId="0DDE4D99" w:rsidR="002118B7" w:rsidRDefault="002118B7" w:rsidP="002118B7">
            <w:pPr>
              <w:spacing w:after="0"/>
              <w:jc w:val="right"/>
              <w:rPr>
                <w:rFonts w:cs="Times New Roman"/>
                <w:szCs w:val="20"/>
              </w:rPr>
            </w:pPr>
            <w:r>
              <w:rPr>
                <w:rFonts w:cs="Times New Roman"/>
                <w:szCs w:val="20"/>
              </w:rPr>
              <w:t>1.142,50</w:t>
            </w:r>
          </w:p>
        </w:tc>
        <w:tc>
          <w:tcPr>
            <w:tcW w:w="960" w:type="dxa"/>
          </w:tcPr>
          <w:p w14:paraId="7BB60C5E" w14:textId="2453A11A" w:rsidR="002118B7" w:rsidRDefault="002118B7" w:rsidP="002118B7">
            <w:pPr>
              <w:spacing w:after="0"/>
              <w:jc w:val="right"/>
              <w:rPr>
                <w:rFonts w:cs="Times New Roman"/>
                <w:szCs w:val="20"/>
              </w:rPr>
            </w:pPr>
            <w:r>
              <w:rPr>
                <w:rFonts w:cs="Times New Roman"/>
                <w:szCs w:val="20"/>
              </w:rPr>
              <w:t>89,26%</w:t>
            </w:r>
          </w:p>
        </w:tc>
        <w:tc>
          <w:tcPr>
            <w:tcW w:w="960" w:type="dxa"/>
          </w:tcPr>
          <w:p w14:paraId="120572A7" w14:textId="77777777" w:rsidR="002118B7" w:rsidRDefault="002118B7" w:rsidP="002118B7">
            <w:pPr>
              <w:spacing w:after="0"/>
              <w:jc w:val="right"/>
              <w:rPr>
                <w:rFonts w:cs="Times New Roman"/>
                <w:szCs w:val="20"/>
              </w:rPr>
            </w:pPr>
          </w:p>
        </w:tc>
      </w:tr>
      <w:tr w:rsidR="002118B7" w14:paraId="55855BFD" w14:textId="77777777" w:rsidTr="002118B7">
        <w:tc>
          <w:tcPr>
            <w:tcW w:w="4319" w:type="dxa"/>
          </w:tcPr>
          <w:p w14:paraId="1F97F07C" w14:textId="7826DEF6" w:rsidR="002118B7" w:rsidRDefault="002118B7" w:rsidP="002118B7">
            <w:pPr>
              <w:spacing w:after="0"/>
              <w:rPr>
                <w:rFonts w:cs="Times New Roman"/>
                <w:szCs w:val="20"/>
              </w:rPr>
            </w:pPr>
            <w:r>
              <w:rPr>
                <w:rFonts w:cs="Times New Roman"/>
                <w:szCs w:val="20"/>
              </w:rPr>
              <w:lastRenderedPageBreak/>
              <w:t>3237 Intelektualne i osobne usluge</w:t>
            </w:r>
          </w:p>
        </w:tc>
        <w:tc>
          <w:tcPr>
            <w:tcW w:w="1300" w:type="dxa"/>
          </w:tcPr>
          <w:p w14:paraId="22F190BA" w14:textId="06446C58" w:rsidR="002118B7" w:rsidRDefault="002118B7" w:rsidP="002118B7">
            <w:pPr>
              <w:spacing w:after="0"/>
              <w:jc w:val="right"/>
              <w:rPr>
                <w:rFonts w:cs="Times New Roman"/>
                <w:szCs w:val="20"/>
              </w:rPr>
            </w:pPr>
            <w:r>
              <w:rPr>
                <w:rFonts w:cs="Times New Roman"/>
                <w:szCs w:val="20"/>
              </w:rPr>
              <w:t>11.910,05</w:t>
            </w:r>
          </w:p>
        </w:tc>
        <w:tc>
          <w:tcPr>
            <w:tcW w:w="1300" w:type="dxa"/>
          </w:tcPr>
          <w:p w14:paraId="2849F495" w14:textId="77777777" w:rsidR="002118B7" w:rsidRDefault="002118B7" w:rsidP="002118B7">
            <w:pPr>
              <w:spacing w:after="0"/>
              <w:jc w:val="right"/>
              <w:rPr>
                <w:rFonts w:cs="Times New Roman"/>
                <w:szCs w:val="20"/>
              </w:rPr>
            </w:pPr>
          </w:p>
        </w:tc>
        <w:tc>
          <w:tcPr>
            <w:tcW w:w="1300" w:type="dxa"/>
          </w:tcPr>
          <w:p w14:paraId="3838B6C5" w14:textId="09FD31E1" w:rsidR="002118B7" w:rsidRDefault="002118B7" w:rsidP="002118B7">
            <w:pPr>
              <w:spacing w:after="0"/>
              <w:jc w:val="right"/>
              <w:rPr>
                <w:rFonts w:cs="Times New Roman"/>
                <w:szCs w:val="20"/>
              </w:rPr>
            </w:pPr>
            <w:r>
              <w:rPr>
                <w:rFonts w:cs="Times New Roman"/>
                <w:szCs w:val="20"/>
              </w:rPr>
              <w:t>16.294,28</w:t>
            </w:r>
          </w:p>
        </w:tc>
        <w:tc>
          <w:tcPr>
            <w:tcW w:w="960" w:type="dxa"/>
          </w:tcPr>
          <w:p w14:paraId="72C877B5" w14:textId="516F4A45" w:rsidR="002118B7" w:rsidRDefault="002118B7" w:rsidP="002118B7">
            <w:pPr>
              <w:spacing w:after="0"/>
              <w:jc w:val="right"/>
              <w:rPr>
                <w:rFonts w:cs="Times New Roman"/>
                <w:szCs w:val="20"/>
              </w:rPr>
            </w:pPr>
            <w:r>
              <w:rPr>
                <w:rFonts w:cs="Times New Roman"/>
                <w:szCs w:val="20"/>
              </w:rPr>
              <w:t>136,81%</w:t>
            </w:r>
          </w:p>
        </w:tc>
        <w:tc>
          <w:tcPr>
            <w:tcW w:w="960" w:type="dxa"/>
          </w:tcPr>
          <w:p w14:paraId="0FA55A49" w14:textId="77777777" w:rsidR="002118B7" w:rsidRDefault="002118B7" w:rsidP="002118B7">
            <w:pPr>
              <w:spacing w:after="0"/>
              <w:jc w:val="right"/>
              <w:rPr>
                <w:rFonts w:cs="Times New Roman"/>
                <w:szCs w:val="20"/>
              </w:rPr>
            </w:pPr>
          </w:p>
        </w:tc>
      </w:tr>
      <w:tr w:rsidR="002118B7" w14:paraId="7EA1FE48" w14:textId="77777777" w:rsidTr="002118B7">
        <w:tc>
          <w:tcPr>
            <w:tcW w:w="4319" w:type="dxa"/>
          </w:tcPr>
          <w:p w14:paraId="6EAA8D62" w14:textId="27A51455" w:rsidR="002118B7" w:rsidRDefault="002118B7" w:rsidP="002118B7">
            <w:pPr>
              <w:spacing w:after="0"/>
              <w:rPr>
                <w:rFonts w:cs="Times New Roman"/>
                <w:szCs w:val="20"/>
              </w:rPr>
            </w:pPr>
            <w:r>
              <w:rPr>
                <w:rFonts w:cs="Times New Roman"/>
                <w:szCs w:val="20"/>
              </w:rPr>
              <w:t>3238 Računalne usluge</w:t>
            </w:r>
          </w:p>
        </w:tc>
        <w:tc>
          <w:tcPr>
            <w:tcW w:w="1300" w:type="dxa"/>
          </w:tcPr>
          <w:p w14:paraId="1FFEDC4B" w14:textId="0309C43E" w:rsidR="002118B7" w:rsidRDefault="002118B7" w:rsidP="002118B7">
            <w:pPr>
              <w:spacing w:after="0"/>
              <w:jc w:val="right"/>
              <w:rPr>
                <w:rFonts w:cs="Times New Roman"/>
                <w:szCs w:val="20"/>
              </w:rPr>
            </w:pPr>
            <w:r>
              <w:rPr>
                <w:rFonts w:cs="Times New Roman"/>
                <w:szCs w:val="20"/>
              </w:rPr>
              <w:t>5.800,68</w:t>
            </w:r>
          </w:p>
        </w:tc>
        <w:tc>
          <w:tcPr>
            <w:tcW w:w="1300" w:type="dxa"/>
          </w:tcPr>
          <w:p w14:paraId="0F55EE1C" w14:textId="77777777" w:rsidR="002118B7" w:rsidRDefault="002118B7" w:rsidP="002118B7">
            <w:pPr>
              <w:spacing w:after="0"/>
              <w:jc w:val="right"/>
              <w:rPr>
                <w:rFonts w:cs="Times New Roman"/>
                <w:szCs w:val="20"/>
              </w:rPr>
            </w:pPr>
          </w:p>
        </w:tc>
        <w:tc>
          <w:tcPr>
            <w:tcW w:w="1300" w:type="dxa"/>
          </w:tcPr>
          <w:p w14:paraId="6E9C58DF" w14:textId="28BA3D51" w:rsidR="002118B7" w:rsidRDefault="002118B7" w:rsidP="002118B7">
            <w:pPr>
              <w:spacing w:after="0"/>
              <w:jc w:val="right"/>
              <w:rPr>
                <w:rFonts w:cs="Times New Roman"/>
                <w:szCs w:val="20"/>
              </w:rPr>
            </w:pPr>
            <w:r>
              <w:rPr>
                <w:rFonts w:cs="Times New Roman"/>
                <w:szCs w:val="20"/>
              </w:rPr>
              <w:t>7.541,54</w:t>
            </w:r>
          </w:p>
        </w:tc>
        <w:tc>
          <w:tcPr>
            <w:tcW w:w="960" w:type="dxa"/>
          </w:tcPr>
          <w:p w14:paraId="7F0A65C2" w14:textId="0BCF0826" w:rsidR="002118B7" w:rsidRDefault="002118B7" w:rsidP="002118B7">
            <w:pPr>
              <w:spacing w:after="0"/>
              <w:jc w:val="right"/>
              <w:rPr>
                <w:rFonts w:cs="Times New Roman"/>
                <w:szCs w:val="20"/>
              </w:rPr>
            </w:pPr>
            <w:r>
              <w:rPr>
                <w:rFonts w:cs="Times New Roman"/>
                <w:szCs w:val="20"/>
              </w:rPr>
              <w:t>130,01%</w:t>
            </w:r>
          </w:p>
        </w:tc>
        <w:tc>
          <w:tcPr>
            <w:tcW w:w="960" w:type="dxa"/>
          </w:tcPr>
          <w:p w14:paraId="4CEEC254" w14:textId="77777777" w:rsidR="002118B7" w:rsidRDefault="002118B7" w:rsidP="002118B7">
            <w:pPr>
              <w:spacing w:after="0"/>
              <w:jc w:val="right"/>
              <w:rPr>
                <w:rFonts w:cs="Times New Roman"/>
                <w:szCs w:val="20"/>
              </w:rPr>
            </w:pPr>
          </w:p>
        </w:tc>
      </w:tr>
      <w:tr w:rsidR="002118B7" w14:paraId="2B8A4C0A" w14:textId="77777777" w:rsidTr="002118B7">
        <w:tc>
          <w:tcPr>
            <w:tcW w:w="4319" w:type="dxa"/>
          </w:tcPr>
          <w:p w14:paraId="00051144" w14:textId="7393DD0B" w:rsidR="002118B7" w:rsidRDefault="002118B7" w:rsidP="002118B7">
            <w:pPr>
              <w:spacing w:after="0"/>
              <w:rPr>
                <w:rFonts w:cs="Times New Roman"/>
                <w:szCs w:val="20"/>
              </w:rPr>
            </w:pPr>
            <w:r>
              <w:rPr>
                <w:rFonts w:cs="Times New Roman"/>
                <w:szCs w:val="20"/>
              </w:rPr>
              <w:t>3239 Ostale usluge</w:t>
            </w:r>
          </w:p>
        </w:tc>
        <w:tc>
          <w:tcPr>
            <w:tcW w:w="1300" w:type="dxa"/>
          </w:tcPr>
          <w:p w14:paraId="5D74039E" w14:textId="0A93DECB" w:rsidR="002118B7" w:rsidRDefault="002118B7" w:rsidP="002118B7">
            <w:pPr>
              <w:spacing w:after="0"/>
              <w:jc w:val="right"/>
              <w:rPr>
                <w:rFonts w:cs="Times New Roman"/>
                <w:szCs w:val="20"/>
              </w:rPr>
            </w:pPr>
            <w:r>
              <w:rPr>
                <w:rFonts w:cs="Times New Roman"/>
                <w:szCs w:val="20"/>
              </w:rPr>
              <w:t>1.387,94</w:t>
            </w:r>
          </w:p>
        </w:tc>
        <w:tc>
          <w:tcPr>
            <w:tcW w:w="1300" w:type="dxa"/>
          </w:tcPr>
          <w:p w14:paraId="46BB9ACB" w14:textId="77777777" w:rsidR="002118B7" w:rsidRDefault="002118B7" w:rsidP="002118B7">
            <w:pPr>
              <w:spacing w:after="0"/>
              <w:jc w:val="right"/>
              <w:rPr>
                <w:rFonts w:cs="Times New Roman"/>
                <w:szCs w:val="20"/>
              </w:rPr>
            </w:pPr>
          </w:p>
        </w:tc>
        <w:tc>
          <w:tcPr>
            <w:tcW w:w="1300" w:type="dxa"/>
          </w:tcPr>
          <w:p w14:paraId="262E2FA5" w14:textId="65D6C585" w:rsidR="002118B7" w:rsidRDefault="002118B7" w:rsidP="002118B7">
            <w:pPr>
              <w:spacing w:after="0"/>
              <w:jc w:val="right"/>
              <w:rPr>
                <w:rFonts w:cs="Times New Roman"/>
                <w:szCs w:val="20"/>
              </w:rPr>
            </w:pPr>
            <w:r>
              <w:rPr>
                <w:rFonts w:cs="Times New Roman"/>
                <w:szCs w:val="20"/>
              </w:rPr>
              <w:t>3.693,20</w:t>
            </w:r>
          </w:p>
        </w:tc>
        <w:tc>
          <w:tcPr>
            <w:tcW w:w="960" w:type="dxa"/>
          </w:tcPr>
          <w:p w14:paraId="54E694DF" w14:textId="7B646CDC" w:rsidR="002118B7" w:rsidRDefault="002118B7" w:rsidP="002118B7">
            <w:pPr>
              <w:spacing w:after="0"/>
              <w:jc w:val="right"/>
              <w:rPr>
                <w:rFonts w:cs="Times New Roman"/>
                <w:szCs w:val="20"/>
              </w:rPr>
            </w:pPr>
            <w:r>
              <w:rPr>
                <w:rFonts w:cs="Times New Roman"/>
                <w:szCs w:val="20"/>
              </w:rPr>
              <w:t>266,09%</w:t>
            </w:r>
          </w:p>
        </w:tc>
        <w:tc>
          <w:tcPr>
            <w:tcW w:w="960" w:type="dxa"/>
          </w:tcPr>
          <w:p w14:paraId="2CEA173D" w14:textId="77777777" w:rsidR="002118B7" w:rsidRDefault="002118B7" w:rsidP="002118B7">
            <w:pPr>
              <w:spacing w:after="0"/>
              <w:jc w:val="right"/>
              <w:rPr>
                <w:rFonts w:cs="Times New Roman"/>
                <w:szCs w:val="20"/>
              </w:rPr>
            </w:pPr>
          </w:p>
        </w:tc>
      </w:tr>
      <w:tr w:rsidR="002118B7" w:rsidRPr="002118B7" w14:paraId="41F9AB72" w14:textId="77777777" w:rsidTr="002118B7">
        <w:tc>
          <w:tcPr>
            <w:tcW w:w="4319" w:type="dxa"/>
            <w:shd w:val="clear" w:color="auto" w:fill="F2F2F2"/>
          </w:tcPr>
          <w:p w14:paraId="52357F2F" w14:textId="22331E4A" w:rsidR="002118B7" w:rsidRPr="002118B7" w:rsidRDefault="002118B7" w:rsidP="002118B7">
            <w:pPr>
              <w:spacing w:after="0"/>
              <w:rPr>
                <w:rFonts w:cs="Times New Roman"/>
                <w:sz w:val="18"/>
                <w:szCs w:val="20"/>
              </w:rPr>
            </w:pPr>
            <w:r w:rsidRPr="002118B7">
              <w:rPr>
                <w:rFonts w:cs="Times New Roman"/>
                <w:sz w:val="18"/>
                <w:szCs w:val="20"/>
              </w:rPr>
              <w:t>329 Ostali nespomenuti rashodi poslovanja</w:t>
            </w:r>
          </w:p>
        </w:tc>
        <w:tc>
          <w:tcPr>
            <w:tcW w:w="1300" w:type="dxa"/>
            <w:shd w:val="clear" w:color="auto" w:fill="F2F2F2"/>
          </w:tcPr>
          <w:p w14:paraId="695D1F4A" w14:textId="1E1DC99D" w:rsidR="002118B7" w:rsidRPr="002118B7" w:rsidRDefault="002118B7" w:rsidP="002118B7">
            <w:pPr>
              <w:spacing w:after="0"/>
              <w:jc w:val="right"/>
              <w:rPr>
                <w:rFonts w:cs="Times New Roman"/>
                <w:sz w:val="18"/>
                <w:szCs w:val="20"/>
              </w:rPr>
            </w:pPr>
            <w:r w:rsidRPr="002118B7">
              <w:rPr>
                <w:rFonts w:cs="Times New Roman"/>
                <w:sz w:val="18"/>
                <w:szCs w:val="20"/>
              </w:rPr>
              <w:t>27.747,25</w:t>
            </w:r>
          </w:p>
        </w:tc>
        <w:tc>
          <w:tcPr>
            <w:tcW w:w="1300" w:type="dxa"/>
            <w:shd w:val="clear" w:color="auto" w:fill="F2F2F2"/>
          </w:tcPr>
          <w:p w14:paraId="34864555"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1E1E937D" w14:textId="77CC3F82" w:rsidR="002118B7" w:rsidRPr="002118B7" w:rsidRDefault="002118B7" w:rsidP="002118B7">
            <w:pPr>
              <w:spacing w:after="0"/>
              <w:jc w:val="right"/>
              <w:rPr>
                <w:rFonts w:cs="Times New Roman"/>
                <w:sz w:val="18"/>
                <w:szCs w:val="20"/>
              </w:rPr>
            </w:pPr>
            <w:r w:rsidRPr="002118B7">
              <w:rPr>
                <w:rFonts w:cs="Times New Roman"/>
                <w:sz w:val="18"/>
                <w:szCs w:val="20"/>
              </w:rPr>
              <w:t>26.937,33</w:t>
            </w:r>
          </w:p>
        </w:tc>
        <w:tc>
          <w:tcPr>
            <w:tcW w:w="960" w:type="dxa"/>
            <w:shd w:val="clear" w:color="auto" w:fill="F2F2F2"/>
          </w:tcPr>
          <w:p w14:paraId="160CF270" w14:textId="71AD5642" w:rsidR="002118B7" w:rsidRPr="002118B7" w:rsidRDefault="002118B7" w:rsidP="002118B7">
            <w:pPr>
              <w:spacing w:after="0"/>
              <w:jc w:val="right"/>
              <w:rPr>
                <w:rFonts w:cs="Times New Roman"/>
                <w:sz w:val="18"/>
                <w:szCs w:val="20"/>
              </w:rPr>
            </w:pPr>
            <w:r w:rsidRPr="002118B7">
              <w:rPr>
                <w:rFonts w:cs="Times New Roman"/>
                <w:sz w:val="18"/>
                <w:szCs w:val="20"/>
              </w:rPr>
              <w:t>97,08%</w:t>
            </w:r>
          </w:p>
        </w:tc>
        <w:tc>
          <w:tcPr>
            <w:tcW w:w="960" w:type="dxa"/>
            <w:shd w:val="clear" w:color="auto" w:fill="F2F2F2"/>
          </w:tcPr>
          <w:p w14:paraId="09BD65DE" w14:textId="77777777" w:rsidR="002118B7" w:rsidRPr="002118B7" w:rsidRDefault="002118B7" w:rsidP="002118B7">
            <w:pPr>
              <w:spacing w:after="0"/>
              <w:jc w:val="right"/>
              <w:rPr>
                <w:rFonts w:cs="Times New Roman"/>
                <w:sz w:val="18"/>
                <w:szCs w:val="20"/>
              </w:rPr>
            </w:pPr>
          </w:p>
        </w:tc>
      </w:tr>
      <w:tr w:rsidR="002118B7" w14:paraId="48F53AB1" w14:textId="77777777" w:rsidTr="002118B7">
        <w:tc>
          <w:tcPr>
            <w:tcW w:w="4319" w:type="dxa"/>
          </w:tcPr>
          <w:p w14:paraId="39766AEB" w14:textId="02D9754A" w:rsidR="002118B7" w:rsidRDefault="002118B7" w:rsidP="002118B7">
            <w:pPr>
              <w:spacing w:after="0"/>
              <w:rPr>
                <w:rFonts w:cs="Times New Roman"/>
                <w:szCs w:val="20"/>
              </w:rPr>
            </w:pPr>
            <w:r>
              <w:rPr>
                <w:rFonts w:cs="Times New Roman"/>
                <w:szCs w:val="20"/>
              </w:rPr>
              <w:t>3291 Naknade za rad predstavničkih i izvršnih tijela, povjerenstava i slično</w:t>
            </w:r>
          </w:p>
        </w:tc>
        <w:tc>
          <w:tcPr>
            <w:tcW w:w="1300" w:type="dxa"/>
          </w:tcPr>
          <w:p w14:paraId="0EF089D9" w14:textId="6B755B51" w:rsidR="002118B7" w:rsidRDefault="002118B7" w:rsidP="002118B7">
            <w:pPr>
              <w:spacing w:after="0"/>
              <w:jc w:val="right"/>
              <w:rPr>
                <w:rFonts w:cs="Times New Roman"/>
                <w:szCs w:val="20"/>
              </w:rPr>
            </w:pPr>
            <w:r>
              <w:rPr>
                <w:rFonts w:cs="Times New Roman"/>
                <w:szCs w:val="20"/>
              </w:rPr>
              <w:t>15.138,38</w:t>
            </w:r>
          </w:p>
        </w:tc>
        <w:tc>
          <w:tcPr>
            <w:tcW w:w="1300" w:type="dxa"/>
          </w:tcPr>
          <w:p w14:paraId="3CE50075" w14:textId="77777777" w:rsidR="002118B7" w:rsidRDefault="002118B7" w:rsidP="002118B7">
            <w:pPr>
              <w:spacing w:after="0"/>
              <w:jc w:val="right"/>
              <w:rPr>
                <w:rFonts w:cs="Times New Roman"/>
                <w:szCs w:val="20"/>
              </w:rPr>
            </w:pPr>
          </w:p>
        </w:tc>
        <w:tc>
          <w:tcPr>
            <w:tcW w:w="1300" w:type="dxa"/>
          </w:tcPr>
          <w:p w14:paraId="384F4BF1" w14:textId="103D1E8E" w:rsidR="002118B7" w:rsidRDefault="002118B7" w:rsidP="002118B7">
            <w:pPr>
              <w:spacing w:after="0"/>
              <w:jc w:val="right"/>
              <w:rPr>
                <w:rFonts w:cs="Times New Roman"/>
                <w:szCs w:val="20"/>
              </w:rPr>
            </w:pPr>
            <w:r>
              <w:rPr>
                <w:rFonts w:cs="Times New Roman"/>
                <w:szCs w:val="20"/>
              </w:rPr>
              <w:t>5.112,60</w:t>
            </w:r>
          </w:p>
        </w:tc>
        <w:tc>
          <w:tcPr>
            <w:tcW w:w="960" w:type="dxa"/>
          </w:tcPr>
          <w:p w14:paraId="5521224F" w14:textId="13C9D5D3" w:rsidR="002118B7" w:rsidRDefault="002118B7" w:rsidP="002118B7">
            <w:pPr>
              <w:spacing w:after="0"/>
              <w:jc w:val="right"/>
              <w:rPr>
                <w:rFonts w:cs="Times New Roman"/>
                <w:szCs w:val="20"/>
              </w:rPr>
            </w:pPr>
            <w:r>
              <w:rPr>
                <w:rFonts w:cs="Times New Roman"/>
                <w:szCs w:val="20"/>
              </w:rPr>
              <w:t>33,77%</w:t>
            </w:r>
          </w:p>
        </w:tc>
        <w:tc>
          <w:tcPr>
            <w:tcW w:w="960" w:type="dxa"/>
          </w:tcPr>
          <w:p w14:paraId="732E0EA8" w14:textId="77777777" w:rsidR="002118B7" w:rsidRDefault="002118B7" w:rsidP="002118B7">
            <w:pPr>
              <w:spacing w:after="0"/>
              <w:jc w:val="right"/>
              <w:rPr>
                <w:rFonts w:cs="Times New Roman"/>
                <w:szCs w:val="20"/>
              </w:rPr>
            </w:pPr>
          </w:p>
        </w:tc>
      </w:tr>
      <w:tr w:rsidR="002118B7" w14:paraId="239897AF" w14:textId="77777777" w:rsidTr="002118B7">
        <w:tc>
          <w:tcPr>
            <w:tcW w:w="4319" w:type="dxa"/>
          </w:tcPr>
          <w:p w14:paraId="62C44140" w14:textId="2FFFD1A4" w:rsidR="002118B7" w:rsidRDefault="002118B7" w:rsidP="002118B7">
            <w:pPr>
              <w:spacing w:after="0"/>
              <w:rPr>
                <w:rFonts w:cs="Times New Roman"/>
                <w:szCs w:val="20"/>
              </w:rPr>
            </w:pPr>
            <w:r>
              <w:rPr>
                <w:rFonts w:cs="Times New Roman"/>
                <w:szCs w:val="20"/>
              </w:rPr>
              <w:t>3292 Premije osiguranja</w:t>
            </w:r>
          </w:p>
        </w:tc>
        <w:tc>
          <w:tcPr>
            <w:tcW w:w="1300" w:type="dxa"/>
          </w:tcPr>
          <w:p w14:paraId="1E0829D1" w14:textId="041A5BD8" w:rsidR="002118B7" w:rsidRDefault="002118B7" w:rsidP="002118B7">
            <w:pPr>
              <w:spacing w:after="0"/>
              <w:jc w:val="right"/>
              <w:rPr>
                <w:rFonts w:cs="Times New Roman"/>
                <w:szCs w:val="20"/>
              </w:rPr>
            </w:pPr>
            <w:r>
              <w:rPr>
                <w:rFonts w:cs="Times New Roman"/>
                <w:szCs w:val="20"/>
              </w:rPr>
              <w:t>3.398,48</w:t>
            </w:r>
          </w:p>
        </w:tc>
        <w:tc>
          <w:tcPr>
            <w:tcW w:w="1300" w:type="dxa"/>
          </w:tcPr>
          <w:p w14:paraId="3A38EA2D" w14:textId="77777777" w:rsidR="002118B7" w:rsidRDefault="002118B7" w:rsidP="002118B7">
            <w:pPr>
              <w:spacing w:after="0"/>
              <w:jc w:val="right"/>
              <w:rPr>
                <w:rFonts w:cs="Times New Roman"/>
                <w:szCs w:val="20"/>
              </w:rPr>
            </w:pPr>
          </w:p>
        </w:tc>
        <w:tc>
          <w:tcPr>
            <w:tcW w:w="1300" w:type="dxa"/>
          </w:tcPr>
          <w:p w14:paraId="347CA37B" w14:textId="02422A17" w:rsidR="002118B7" w:rsidRDefault="002118B7" w:rsidP="002118B7">
            <w:pPr>
              <w:spacing w:after="0"/>
              <w:jc w:val="right"/>
              <w:rPr>
                <w:rFonts w:cs="Times New Roman"/>
                <w:szCs w:val="20"/>
              </w:rPr>
            </w:pPr>
            <w:r>
              <w:rPr>
                <w:rFonts w:cs="Times New Roman"/>
                <w:szCs w:val="20"/>
              </w:rPr>
              <w:t>3.502,31</w:t>
            </w:r>
          </w:p>
        </w:tc>
        <w:tc>
          <w:tcPr>
            <w:tcW w:w="960" w:type="dxa"/>
          </w:tcPr>
          <w:p w14:paraId="2C986513" w14:textId="3F5565CF" w:rsidR="002118B7" w:rsidRDefault="002118B7" w:rsidP="002118B7">
            <w:pPr>
              <w:spacing w:after="0"/>
              <w:jc w:val="right"/>
              <w:rPr>
                <w:rFonts w:cs="Times New Roman"/>
                <w:szCs w:val="20"/>
              </w:rPr>
            </w:pPr>
            <w:r>
              <w:rPr>
                <w:rFonts w:cs="Times New Roman"/>
                <w:szCs w:val="20"/>
              </w:rPr>
              <w:t>103,06%</w:t>
            </w:r>
          </w:p>
        </w:tc>
        <w:tc>
          <w:tcPr>
            <w:tcW w:w="960" w:type="dxa"/>
          </w:tcPr>
          <w:p w14:paraId="6D6A5700" w14:textId="77777777" w:rsidR="002118B7" w:rsidRDefault="002118B7" w:rsidP="002118B7">
            <w:pPr>
              <w:spacing w:after="0"/>
              <w:jc w:val="right"/>
              <w:rPr>
                <w:rFonts w:cs="Times New Roman"/>
                <w:szCs w:val="20"/>
              </w:rPr>
            </w:pPr>
          </w:p>
        </w:tc>
      </w:tr>
      <w:tr w:rsidR="002118B7" w14:paraId="47824C2C" w14:textId="77777777" w:rsidTr="002118B7">
        <w:tc>
          <w:tcPr>
            <w:tcW w:w="4319" w:type="dxa"/>
          </w:tcPr>
          <w:p w14:paraId="56776C3B" w14:textId="6CB112D7" w:rsidR="002118B7" w:rsidRDefault="002118B7" w:rsidP="002118B7">
            <w:pPr>
              <w:spacing w:after="0"/>
              <w:rPr>
                <w:rFonts w:cs="Times New Roman"/>
                <w:szCs w:val="20"/>
              </w:rPr>
            </w:pPr>
            <w:r>
              <w:rPr>
                <w:rFonts w:cs="Times New Roman"/>
                <w:szCs w:val="20"/>
              </w:rPr>
              <w:t>3293 Reprezentacija</w:t>
            </w:r>
          </w:p>
        </w:tc>
        <w:tc>
          <w:tcPr>
            <w:tcW w:w="1300" w:type="dxa"/>
          </w:tcPr>
          <w:p w14:paraId="3E7FFC42" w14:textId="602CC0A8" w:rsidR="002118B7" w:rsidRDefault="002118B7" w:rsidP="002118B7">
            <w:pPr>
              <w:spacing w:after="0"/>
              <w:jc w:val="right"/>
              <w:rPr>
                <w:rFonts w:cs="Times New Roman"/>
                <w:szCs w:val="20"/>
              </w:rPr>
            </w:pPr>
            <w:r>
              <w:rPr>
                <w:rFonts w:cs="Times New Roman"/>
                <w:szCs w:val="20"/>
              </w:rPr>
              <w:t>710,04</w:t>
            </w:r>
          </w:p>
        </w:tc>
        <w:tc>
          <w:tcPr>
            <w:tcW w:w="1300" w:type="dxa"/>
          </w:tcPr>
          <w:p w14:paraId="4EFD4E3C" w14:textId="77777777" w:rsidR="002118B7" w:rsidRDefault="002118B7" w:rsidP="002118B7">
            <w:pPr>
              <w:spacing w:after="0"/>
              <w:jc w:val="right"/>
              <w:rPr>
                <w:rFonts w:cs="Times New Roman"/>
                <w:szCs w:val="20"/>
              </w:rPr>
            </w:pPr>
          </w:p>
        </w:tc>
        <w:tc>
          <w:tcPr>
            <w:tcW w:w="1300" w:type="dxa"/>
          </w:tcPr>
          <w:p w14:paraId="66AF40F7" w14:textId="2FE7E54B" w:rsidR="002118B7" w:rsidRDefault="002118B7" w:rsidP="002118B7">
            <w:pPr>
              <w:spacing w:after="0"/>
              <w:jc w:val="right"/>
              <w:rPr>
                <w:rFonts w:cs="Times New Roman"/>
                <w:szCs w:val="20"/>
              </w:rPr>
            </w:pPr>
            <w:r>
              <w:rPr>
                <w:rFonts w:cs="Times New Roman"/>
                <w:szCs w:val="20"/>
              </w:rPr>
              <w:t>224,40</w:t>
            </w:r>
          </w:p>
        </w:tc>
        <w:tc>
          <w:tcPr>
            <w:tcW w:w="960" w:type="dxa"/>
          </w:tcPr>
          <w:p w14:paraId="6C5C3685" w14:textId="6E54362D" w:rsidR="002118B7" w:rsidRDefault="002118B7" w:rsidP="002118B7">
            <w:pPr>
              <w:spacing w:after="0"/>
              <w:jc w:val="right"/>
              <w:rPr>
                <w:rFonts w:cs="Times New Roman"/>
                <w:szCs w:val="20"/>
              </w:rPr>
            </w:pPr>
            <w:r>
              <w:rPr>
                <w:rFonts w:cs="Times New Roman"/>
                <w:szCs w:val="20"/>
              </w:rPr>
              <w:t>31,60%</w:t>
            </w:r>
          </w:p>
        </w:tc>
        <w:tc>
          <w:tcPr>
            <w:tcW w:w="960" w:type="dxa"/>
          </w:tcPr>
          <w:p w14:paraId="28A470A6" w14:textId="77777777" w:rsidR="002118B7" w:rsidRDefault="002118B7" w:rsidP="002118B7">
            <w:pPr>
              <w:spacing w:after="0"/>
              <w:jc w:val="right"/>
              <w:rPr>
                <w:rFonts w:cs="Times New Roman"/>
                <w:szCs w:val="20"/>
              </w:rPr>
            </w:pPr>
          </w:p>
        </w:tc>
      </w:tr>
      <w:tr w:rsidR="002118B7" w14:paraId="1BA36F8B" w14:textId="77777777" w:rsidTr="002118B7">
        <w:tc>
          <w:tcPr>
            <w:tcW w:w="4319" w:type="dxa"/>
          </w:tcPr>
          <w:p w14:paraId="357B13A5" w14:textId="67FAD546" w:rsidR="002118B7" w:rsidRDefault="002118B7" w:rsidP="002118B7">
            <w:pPr>
              <w:spacing w:after="0"/>
              <w:rPr>
                <w:rFonts w:cs="Times New Roman"/>
                <w:szCs w:val="20"/>
              </w:rPr>
            </w:pPr>
            <w:r>
              <w:rPr>
                <w:rFonts w:cs="Times New Roman"/>
                <w:szCs w:val="20"/>
              </w:rPr>
              <w:t>3294 Članarine i norme</w:t>
            </w:r>
          </w:p>
        </w:tc>
        <w:tc>
          <w:tcPr>
            <w:tcW w:w="1300" w:type="dxa"/>
          </w:tcPr>
          <w:p w14:paraId="4DAD6341" w14:textId="1CD4DDF6" w:rsidR="002118B7" w:rsidRDefault="002118B7" w:rsidP="002118B7">
            <w:pPr>
              <w:spacing w:after="0"/>
              <w:jc w:val="right"/>
              <w:rPr>
                <w:rFonts w:cs="Times New Roman"/>
                <w:szCs w:val="20"/>
              </w:rPr>
            </w:pPr>
            <w:r>
              <w:rPr>
                <w:rFonts w:cs="Times New Roman"/>
                <w:szCs w:val="20"/>
              </w:rPr>
              <w:t>3.541,92</w:t>
            </w:r>
          </w:p>
        </w:tc>
        <w:tc>
          <w:tcPr>
            <w:tcW w:w="1300" w:type="dxa"/>
          </w:tcPr>
          <w:p w14:paraId="0FC584F1" w14:textId="77777777" w:rsidR="002118B7" w:rsidRDefault="002118B7" w:rsidP="002118B7">
            <w:pPr>
              <w:spacing w:after="0"/>
              <w:jc w:val="right"/>
              <w:rPr>
                <w:rFonts w:cs="Times New Roman"/>
                <w:szCs w:val="20"/>
              </w:rPr>
            </w:pPr>
          </w:p>
        </w:tc>
        <w:tc>
          <w:tcPr>
            <w:tcW w:w="1300" w:type="dxa"/>
          </w:tcPr>
          <w:p w14:paraId="2789BA3D" w14:textId="2D53DFB0" w:rsidR="002118B7" w:rsidRDefault="002118B7" w:rsidP="002118B7">
            <w:pPr>
              <w:spacing w:after="0"/>
              <w:jc w:val="right"/>
              <w:rPr>
                <w:rFonts w:cs="Times New Roman"/>
                <w:szCs w:val="20"/>
              </w:rPr>
            </w:pPr>
            <w:r>
              <w:rPr>
                <w:rFonts w:cs="Times New Roman"/>
                <w:szCs w:val="20"/>
              </w:rPr>
              <w:t>7.647,36</w:t>
            </w:r>
          </w:p>
        </w:tc>
        <w:tc>
          <w:tcPr>
            <w:tcW w:w="960" w:type="dxa"/>
          </w:tcPr>
          <w:p w14:paraId="69BA81D6" w14:textId="05B93B0F" w:rsidR="002118B7" w:rsidRDefault="002118B7" w:rsidP="002118B7">
            <w:pPr>
              <w:spacing w:after="0"/>
              <w:jc w:val="right"/>
              <w:rPr>
                <w:rFonts w:cs="Times New Roman"/>
                <w:szCs w:val="20"/>
              </w:rPr>
            </w:pPr>
            <w:r>
              <w:rPr>
                <w:rFonts w:cs="Times New Roman"/>
                <w:szCs w:val="20"/>
              </w:rPr>
              <w:t>215,91%</w:t>
            </w:r>
          </w:p>
        </w:tc>
        <w:tc>
          <w:tcPr>
            <w:tcW w:w="960" w:type="dxa"/>
          </w:tcPr>
          <w:p w14:paraId="3313DA1E" w14:textId="77777777" w:rsidR="002118B7" w:rsidRDefault="002118B7" w:rsidP="002118B7">
            <w:pPr>
              <w:spacing w:after="0"/>
              <w:jc w:val="right"/>
              <w:rPr>
                <w:rFonts w:cs="Times New Roman"/>
                <w:szCs w:val="20"/>
              </w:rPr>
            </w:pPr>
          </w:p>
        </w:tc>
      </w:tr>
      <w:tr w:rsidR="002118B7" w14:paraId="6831B5EB" w14:textId="77777777" w:rsidTr="002118B7">
        <w:tc>
          <w:tcPr>
            <w:tcW w:w="4319" w:type="dxa"/>
          </w:tcPr>
          <w:p w14:paraId="7FFB097F" w14:textId="561CEAC9" w:rsidR="002118B7" w:rsidRDefault="002118B7" w:rsidP="002118B7">
            <w:pPr>
              <w:spacing w:after="0"/>
              <w:rPr>
                <w:rFonts w:cs="Times New Roman"/>
                <w:szCs w:val="20"/>
              </w:rPr>
            </w:pPr>
            <w:r>
              <w:rPr>
                <w:rFonts w:cs="Times New Roman"/>
                <w:szCs w:val="20"/>
              </w:rPr>
              <w:t>3295 Pristojbe i naknade</w:t>
            </w:r>
          </w:p>
        </w:tc>
        <w:tc>
          <w:tcPr>
            <w:tcW w:w="1300" w:type="dxa"/>
          </w:tcPr>
          <w:p w14:paraId="5CA8403A" w14:textId="2E6808DF" w:rsidR="002118B7" w:rsidRDefault="002118B7" w:rsidP="002118B7">
            <w:pPr>
              <w:spacing w:after="0"/>
              <w:jc w:val="right"/>
              <w:rPr>
                <w:rFonts w:cs="Times New Roman"/>
                <w:szCs w:val="20"/>
              </w:rPr>
            </w:pPr>
            <w:r>
              <w:rPr>
                <w:rFonts w:cs="Times New Roman"/>
                <w:szCs w:val="20"/>
              </w:rPr>
              <w:t>1.036,74</w:t>
            </w:r>
          </w:p>
        </w:tc>
        <w:tc>
          <w:tcPr>
            <w:tcW w:w="1300" w:type="dxa"/>
          </w:tcPr>
          <w:p w14:paraId="3DB4CAE9" w14:textId="77777777" w:rsidR="002118B7" w:rsidRDefault="002118B7" w:rsidP="002118B7">
            <w:pPr>
              <w:spacing w:after="0"/>
              <w:jc w:val="right"/>
              <w:rPr>
                <w:rFonts w:cs="Times New Roman"/>
                <w:szCs w:val="20"/>
              </w:rPr>
            </w:pPr>
          </w:p>
        </w:tc>
        <w:tc>
          <w:tcPr>
            <w:tcW w:w="1300" w:type="dxa"/>
          </w:tcPr>
          <w:p w14:paraId="5BD91E51" w14:textId="68292368" w:rsidR="002118B7" w:rsidRDefault="002118B7" w:rsidP="002118B7">
            <w:pPr>
              <w:spacing w:after="0"/>
              <w:jc w:val="right"/>
              <w:rPr>
                <w:rFonts w:cs="Times New Roman"/>
                <w:szCs w:val="20"/>
              </w:rPr>
            </w:pPr>
            <w:r>
              <w:rPr>
                <w:rFonts w:cs="Times New Roman"/>
                <w:szCs w:val="20"/>
              </w:rPr>
              <w:t>2.825,78</w:t>
            </w:r>
          </w:p>
        </w:tc>
        <w:tc>
          <w:tcPr>
            <w:tcW w:w="960" w:type="dxa"/>
          </w:tcPr>
          <w:p w14:paraId="336CE2D1" w14:textId="0D40492A" w:rsidR="002118B7" w:rsidRDefault="002118B7" w:rsidP="002118B7">
            <w:pPr>
              <w:spacing w:after="0"/>
              <w:jc w:val="right"/>
              <w:rPr>
                <w:rFonts w:cs="Times New Roman"/>
                <w:szCs w:val="20"/>
              </w:rPr>
            </w:pPr>
            <w:r>
              <w:rPr>
                <w:rFonts w:cs="Times New Roman"/>
                <w:szCs w:val="20"/>
              </w:rPr>
              <w:t>272,56%</w:t>
            </w:r>
          </w:p>
        </w:tc>
        <w:tc>
          <w:tcPr>
            <w:tcW w:w="960" w:type="dxa"/>
          </w:tcPr>
          <w:p w14:paraId="73463A26" w14:textId="77777777" w:rsidR="002118B7" w:rsidRDefault="002118B7" w:rsidP="002118B7">
            <w:pPr>
              <w:spacing w:after="0"/>
              <w:jc w:val="right"/>
              <w:rPr>
                <w:rFonts w:cs="Times New Roman"/>
                <w:szCs w:val="20"/>
              </w:rPr>
            </w:pPr>
          </w:p>
        </w:tc>
      </w:tr>
      <w:tr w:rsidR="002118B7" w14:paraId="75E49FAB" w14:textId="77777777" w:rsidTr="002118B7">
        <w:tc>
          <w:tcPr>
            <w:tcW w:w="4319" w:type="dxa"/>
          </w:tcPr>
          <w:p w14:paraId="17A75186" w14:textId="5ECE6951" w:rsidR="002118B7" w:rsidRDefault="002118B7" w:rsidP="002118B7">
            <w:pPr>
              <w:spacing w:after="0"/>
              <w:rPr>
                <w:rFonts w:cs="Times New Roman"/>
                <w:szCs w:val="20"/>
              </w:rPr>
            </w:pPr>
            <w:r>
              <w:rPr>
                <w:rFonts w:cs="Times New Roman"/>
                <w:szCs w:val="20"/>
              </w:rPr>
              <w:t>3296 Troškovi sudskih postupaka</w:t>
            </w:r>
          </w:p>
        </w:tc>
        <w:tc>
          <w:tcPr>
            <w:tcW w:w="1300" w:type="dxa"/>
          </w:tcPr>
          <w:p w14:paraId="08EF2D71" w14:textId="2FAB2E8E" w:rsidR="002118B7" w:rsidRDefault="002118B7" w:rsidP="002118B7">
            <w:pPr>
              <w:spacing w:after="0"/>
              <w:jc w:val="right"/>
              <w:rPr>
                <w:rFonts w:cs="Times New Roman"/>
                <w:szCs w:val="20"/>
              </w:rPr>
            </w:pPr>
            <w:r>
              <w:rPr>
                <w:rFonts w:cs="Times New Roman"/>
                <w:szCs w:val="20"/>
              </w:rPr>
              <w:t>151,13</w:t>
            </w:r>
          </w:p>
        </w:tc>
        <w:tc>
          <w:tcPr>
            <w:tcW w:w="1300" w:type="dxa"/>
          </w:tcPr>
          <w:p w14:paraId="5AAEFE86" w14:textId="77777777" w:rsidR="002118B7" w:rsidRDefault="002118B7" w:rsidP="002118B7">
            <w:pPr>
              <w:spacing w:after="0"/>
              <w:jc w:val="right"/>
              <w:rPr>
                <w:rFonts w:cs="Times New Roman"/>
                <w:szCs w:val="20"/>
              </w:rPr>
            </w:pPr>
          </w:p>
        </w:tc>
        <w:tc>
          <w:tcPr>
            <w:tcW w:w="1300" w:type="dxa"/>
          </w:tcPr>
          <w:p w14:paraId="0667368C" w14:textId="5525C72A" w:rsidR="002118B7" w:rsidRDefault="002118B7" w:rsidP="002118B7">
            <w:pPr>
              <w:spacing w:after="0"/>
              <w:jc w:val="right"/>
              <w:rPr>
                <w:rFonts w:cs="Times New Roman"/>
                <w:szCs w:val="20"/>
              </w:rPr>
            </w:pPr>
            <w:r>
              <w:rPr>
                <w:rFonts w:cs="Times New Roman"/>
                <w:szCs w:val="20"/>
              </w:rPr>
              <w:t>0,00</w:t>
            </w:r>
          </w:p>
        </w:tc>
        <w:tc>
          <w:tcPr>
            <w:tcW w:w="960" w:type="dxa"/>
          </w:tcPr>
          <w:p w14:paraId="40A4407F" w14:textId="25567E56" w:rsidR="002118B7" w:rsidRDefault="002118B7" w:rsidP="002118B7">
            <w:pPr>
              <w:spacing w:after="0"/>
              <w:jc w:val="right"/>
              <w:rPr>
                <w:rFonts w:cs="Times New Roman"/>
                <w:szCs w:val="20"/>
              </w:rPr>
            </w:pPr>
            <w:r>
              <w:rPr>
                <w:rFonts w:cs="Times New Roman"/>
                <w:szCs w:val="20"/>
              </w:rPr>
              <w:t>0,00%</w:t>
            </w:r>
          </w:p>
        </w:tc>
        <w:tc>
          <w:tcPr>
            <w:tcW w:w="960" w:type="dxa"/>
          </w:tcPr>
          <w:p w14:paraId="784B2558" w14:textId="77777777" w:rsidR="002118B7" w:rsidRDefault="002118B7" w:rsidP="002118B7">
            <w:pPr>
              <w:spacing w:after="0"/>
              <w:jc w:val="right"/>
              <w:rPr>
                <w:rFonts w:cs="Times New Roman"/>
                <w:szCs w:val="20"/>
              </w:rPr>
            </w:pPr>
          </w:p>
        </w:tc>
      </w:tr>
      <w:tr w:rsidR="002118B7" w14:paraId="7463F511" w14:textId="77777777" w:rsidTr="002118B7">
        <w:tc>
          <w:tcPr>
            <w:tcW w:w="4319" w:type="dxa"/>
          </w:tcPr>
          <w:p w14:paraId="5191EC4C" w14:textId="39BD7135" w:rsidR="002118B7" w:rsidRDefault="002118B7" w:rsidP="002118B7">
            <w:pPr>
              <w:spacing w:after="0"/>
              <w:rPr>
                <w:rFonts w:cs="Times New Roman"/>
                <w:szCs w:val="20"/>
              </w:rPr>
            </w:pPr>
            <w:r>
              <w:rPr>
                <w:rFonts w:cs="Times New Roman"/>
                <w:szCs w:val="20"/>
              </w:rPr>
              <w:t>3299 Ostali nespomenuti rashodi poslovanja</w:t>
            </w:r>
          </w:p>
        </w:tc>
        <w:tc>
          <w:tcPr>
            <w:tcW w:w="1300" w:type="dxa"/>
          </w:tcPr>
          <w:p w14:paraId="66230762" w14:textId="33ACC49D" w:rsidR="002118B7" w:rsidRDefault="002118B7" w:rsidP="002118B7">
            <w:pPr>
              <w:spacing w:after="0"/>
              <w:jc w:val="right"/>
              <w:rPr>
                <w:rFonts w:cs="Times New Roman"/>
                <w:szCs w:val="20"/>
              </w:rPr>
            </w:pPr>
            <w:r>
              <w:rPr>
                <w:rFonts w:cs="Times New Roman"/>
                <w:szCs w:val="20"/>
              </w:rPr>
              <w:t>3.770,56</w:t>
            </w:r>
          </w:p>
        </w:tc>
        <w:tc>
          <w:tcPr>
            <w:tcW w:w="1300" w:type="dxa"/>
          </w:tcPr>
          <w:p w14:paraId="68DF2A64" w14:textId="77777777" w:rsidR="002118B7" w:rsidRDefault="002118B7" w:rsidP="002118B7">
            <w:pPr>
              <w:spacing w:after="0"/>
              <w:jc w:val="right"/>
              <w:rPr>
                <w:rFonts w:cs="Times New Roman"/>
                <w:szCs w:val="20"/>
              </w:rPr>
            </w:pPr>
          </w:p>
        </w:tc>
        <w:tc>
          <w:tcPr>
            <w:tcW w:w="1300" w:type="dxa"/>
          </w:tcPr>
          <w:p w14:paraId="546A3ED4" w14:textId="05FF8405" w:rsidR="002118B7" w:rsidRDefault="002118B7" w:rsidP="002118B7">
            <w:pPr>
              <w:spacing w:after="0"/>
              <w:jc w:val="right"/>
              <w:rPr>
                <w:rFonts w:cs="Times New Roman"/>
                <w:szCs w:val="20"/>
              </w:rPr>
            </w:pPr>
            <w:r>
              <w:rPr>
                <w:rFonts w:cs="Times New Roman"/>
                <w:szCs w:val="20"/>
              </w:rPr>
              <w:t>7.624,88</w:t>
            </w:r>
          </w:p>
        </w:tc>
        <w:tc>
          <w:tcPr>
            <w:tcW w:w="960" w:type="dxa"/>
          </w:tcPr>
          <w:p w14:paraId="0AF93890" w14:textId="36786425" w:rsidR="002118B7" w:rsidRDefault="002118B7" w:rsidP="002118B7">
            <w:pPr>
              <w:spacing w:after="0"/>
              <w:jc w:val="right"/>
              <w:rPr>
                <w:rFonts w:cs="Times New Roman"/>
                <w:szCs w:val="20"/>
              </w:rPr>
            </w:pPr>
            <w:r>
              <w:rPr>
                <w:rFonts w:cs="Times New Roman"/>
                <w:szCs w:val="20"/>
              </w:rPr>
              <w:t>202,22%</w:t>
            </w:r>
          </w:p>
        </w:tc>
        <w:tc>
          <w:tcPr>
            <w:tcW w:w="960" w:type="dxa"/>
          </w:tcPr>
          <w:p w14:paraId="15FBB538" w14:textId="77777777" w:rsidR="002118B7" w:rsidRDefault="002118B7" w:rsidP="002118B7">
            <w:pPr>
              <w:spacing w:after="0"/>
              <w:jc w:val="right"/>
              <w:rPr>
                <w:rFonts w:cs="Times New Roman"/>
                <w:szCs w:val="20"/>
              </w:rPr>
            </w:pPr>
          </w:p>
        </w:tc>
      </w:tr>
      <w:tr w:rsidR="002118B7" w:rsidRPr="002118B7" w14:paraId="242D86E2" w14:textId="77777777" w:rsidTr="002118B7">
        <w:tc>
          <w:tcPr>
            <w:tcW w:w="4319" w:type="dxa"/>
            <w:shd w:val="clear" w:color="auto" w:fill="DDEBF7"/>
          </w:tcPr>
          <w:p w14:paraId="58370D31" w14:textId="019C59CE" w:rsidR="002118B7" w:rsidRPr="002118B7" w:rsidRDefault="002118B7" w:rsidP="002118B7">
            <w:pPr>
              <w:spacing w:after="0"/>
              <w:rPr>
                <w:rFonts w:cs="Times New Roman"/>
                <w:sz w:val="18"/>
                <w:szCs w:val="20"/>
              </w:rPr>
            </w:pPr>
            <w:r w:rsidRPr="002118B7">
              <w:rPr>
                <w:rFonts w:cs="Times New Roman"/>
                <w:sz w:val="18"/>
                <w:szCs w:val="20"/>
              </w:rPr>
              <w:t>34 Financijski rashodi</w:t>
            </w:r>
          </w:p>
        </w:tc>
        <w:tc>
          <w:tcPr>
            <w:tcW w:w="1300" w:type="dxa"/>
            <w:shd w:val="clear" w:color="auto" w:fill="DDEBF7"/>
          </w:tcPr>
          <w:p w14:paraId="5301FDD2" w14:textId="662DF52C" w:rsidR="002118B7" w:rsidRPr="002118B7" w:rsidRDefault="002118B7" w:rsidP="002118B7">
            <w:pPr>
              <w:spacing w:after="0"/>
              <w:jc w:val="right"/>
              <w:rPr>
                <w:rFonts w:cs="Times New Roman"/>
                <w:sz w:val="18"/>
                <w:szCs w:val="20"/>
              </w:rPr>
            </w:pPr>
            <w:r w:rsidRPr="002118B7">
              <w:rPr>
                <w:rFonts w:cs="Times New Roman"/>
                <w:sz w:val="18"/>
                <w:szCs w:val="20"/>
              </w:rPr>
              <w:t>1.198,93</w:t>
            </w:r>
          </w:p>
        </w:tc>
        <w:tc>
          <w:tcPr>
            <w:tcW w:w="1300" w:type="dxa"/>
            <w:shd w:val="clear" w:color="auto" w:fill="DDEBF7"/>
          </w:tcPr>
          <w:p w14:paraId="0E734625" w14:textId="0C2381D0" w:rsidR="002118B7" w:rsidRPr="002118B7" w:rsidRDefault="002118B7" w:rsidP="002118B7">
            <w:pPr>
              <w:spacing w:after="0"/>
              <w:jc w:val="right"/>
              <w:rPr>
                <w:rFonts w:cs="Times New Roman"/>
                <w:sz w:val="18"/>
                <w:szCs w:val="20"/>
              </w:rPr>
            </w:pPr>
            <w:r w:rsidRPr="002118B7">
              <w:rPr>
                <w:rFonts w:cs="Times New Roman"/>
                <w:sz w:val="18"/>
                <w:szCs w:val="20"/>
              </w:rPr>
              <w:t>2.351,00</w:t>
            </w:r>
          </w:p>
        </w:tc>
        <w:tc>
          <w:tcPr>
            <w:tcW w:w="1300" w:type="dxa"/>
            <w:shd w:val="clear" w:color="auto" w:fill="DDEBF7"/>
          </w:tcPr>
          <w:p w14:paraId="7756BFA5" w14:textId="4937CBEC" w:rsidR="002118B7" w:rsidRPr="002118B7" w:rsidRDefault="002118B7" w:rsidP="002118B7">
            <w:pPr>
              <w:spacing w:after="0"/>
              <w:jc w:val="right"/>
              <w:rPr>
                <w:rFonts w:cs="Times New Roman"/>
                <w:sz w:val="18"/>
                <w:szCs w:val="20"/>
              </w:rPr>
            </w:pPr>
            <w:r w:rsidRPr="002118B7">
              <w:rPr>
                <w:rFonts w:cs="Times New Roman"/>
                <w:sz w:val="18"/>
                <w:szCs w:val="20"/>
              </w:rPr>
              <w:t>799,64</w:t>
            </w:r>
          </w:p>
        </w:tc>
        <w:tc>
          <w:tcPr>
            <w:tcW w:w="960" w:type="dxa"/>
            <w:shd w:val="clear" w:color="auto" w:fill="DDEBF7"/>
          </w:tcPr>
          <w:p w14:paraId="560324B6" w14:textId="7C9701E2" w:rsidR="002118B7" w:rsidRPr="002118B7" w:rsidRDefault="002118B7" w:rsidP="002118B7">
            <w:pPr>
              <w:spacing w:after="0"/>
              <w:jc w:val="right"/>
              <w:rPr>
                <w:rFonts w:cs="Times New Roman"/>
                <w:sz w:val="18"/>
                <w:szCs w:val="20"/>
              </w:rPr>
            </w:pPr>
            <w:r w:rsidRPr="002118B7">
              <w:rPr>
                <w:rFonts w:cs="Times New Roman"/>
                <w:sz w:val="18"/>
                <w:szCs w:val="20"/>
              </w:rPr>
              <w:t>66,70%</w:t>
            </w:r>
          </w:p>
        </w:tc>
        <w:tc>
          <w:tcPr>
            <w:tcW w:w="960" w:type="dxa"/>
            <w:shd w:val="clear" w:color="auto" w:fill="DDEBF7"/>
          </w:tcPr>
          <w:p w14:paraId="51A4390D" w14:textId="4830438C" w:rsidR="002118B7" w:rsidRPr="002118B7" w:rsidRDefault="002118B7" w:rsidP="002118B7">
            <w:pPr>
              <w:spacing w:after="0"/>
              <w:jc w:val="right"/>
              <w:rPr>
                <w:rFonts w:cs="Times New Roman"/>
                <w:sz w:val="18"/>
                <w:szCs w:val="20"/>
              </w:rPr>
            </w:pPr>
            <w:r w:rsidRPr="002118B7">
              <w:rPr>
                <w:rFonts w:cs="Times New Roman"/>
                <w:sz w:val="18"/>
                <w:szCs w:val="20"/>
              </w:rPr>
              <w:t>34,01%</w:t>
            </w:r>
          </w:p>
        </w:tc>
      </w:tr>
      <w:tr w:rsidR="002118B7" w:rsidRPr="002118B7" w14:paraId="24198B85" w14:textId="77777777" w:rsidTr="002118B7">
        <w:tc>
          <w:tcPr>
            <w:tcW w:w="4319" w:type="dxa"/>
            <w:shd w:val="clear" w:color="auto" w:fill="F2F2F2"/>
          </w:tcPr>
          <w:p w14:paraId="09032A81" w14:textId="030A3C72" w:rsidR="002118B7" w:rsidRPr="002118B7" w:rsidRDefault="002118B7" w:rsidP="002118B7">
            <w:pPr>
              <w:spacing w:after="0"/>
              <w:rPr>
                <w:rFonts w:cs="Times New Roman"/>
                <w:sz w:val="18"/>
                <w:szCs w:val="20"/>
              </w:rPr>
            </w:pPr>
            <w:r w:rsidRPr="002118B7">
              <w:rPr>
                <w:rFonts w:cs="Times New Roman"/>
                <w:sz w:val="18"/>
                <w:szCs w:val="20"/>
              </w:rPr>
              <w:t>342 Kamate za primljene kredite i zajmove</w:t>
            </w:r>
          </w:p>
        </w:tc>
        <w:tc>
          <w:tcPr>
            <w:tcW w:w="1300" w:type="dxa"/>
            <w:shd w:val="clear" w:color="auto" w:fill="F2F2F2"/>
          </w:tcPr>
          <w:p w14:paraId="59824B29" w14:textId="3ABD8DB3" w:rsidR="002118B7" w:rsidRPr="002118B7" w:rsidRDefault="002118B7" w:rsidP="002118B7">
            <w:pPr>
              <w:spacing w:after="0"/>
              <w:jc w:val="right"/>
              <w:rPr>
                <w:rFonts w:cs="Times New Roman"/>
                <w:sz w:val="18"/>
                <w:szCs w:val="20"/>
              </w:rPr>
            </w:pPr>
            <w:r w:rsidRPr="002118B7">
              <w:rPr>
                <w:rFonts w:cs="Times New Roman"/>
                <w:sz w:val="18"/>
                <w:szCs w:val="20"/>
              </w:rPr>
              <w:t>8,07</w:t>
            </w:r>
          </w:p>
        </w:tc>
        <w:tc>
          <w:tcPr>
            <w:tcW w:w="1300" w:type="dxa"/>
            <w:shd w:val="clear" w:color="auto" w:fill="F2F2F2"/>
          </w:tcPr>
          <w:p w14:paraId="768A5BDA"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34F2B2FB" w14:textId="14F1CCE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5DC91987" w14:textId="1B4F2964"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6E541CA" w14:textId="77777777" w:rsidR="002118B7" w:rsidRPr="002118B7" w:rsidRDefault="002118B7" w:rsidP="002118B7">
            <w:pPr>
              <w:spacing w:after="0"/>
              <w:jc w:val="right"/>
              <w:rPr>
                <w:rFonts w:cs="Times New Roman"/>
                <w:sz w:val="18"/>
                <w:szCs w:val="20"/>
              </w:rPr>
            </w:pPr>
          </w:p>
        </w:tc>
      </w:tr>
      <w:tr w:rsidR="002118B7" w14:paraId="69AD0F02" w14:textId="77777777" w:rsidTr="002118B7">
        <w:tc>
          <w:tcPr>
            <w:tcW w:w="4319" w:type="dxa"/>
          </w:tcPr>
          <w:p w14:paraId="534319C2" w14:textId="2F25AD93" w:rsidR="002118B7" w:rsidRDefault="002118B7" w:rsidP="002118B7">
            <w:pPr>
              <w:spacing w:after="0"/>
              <w:rPr>
                <w:rFonts w:cs="Times New Roman"/>
                <w:szCs w:val="20"/>
              </w:rPr>
            </w:pPr>
            <w:r>
              <w:rPr>
                <w:rFonts w:cs="Times New Roman"/>
                <w:szCs w:val="20"/>
              </w:rPr>
              <w:t>3422 Kamate za primljene kredite i zajmove od kreditnih i ostalih financijskih institucija u javnom sektoru</w:t>
            </w:r>
          </w:p>
        </w:tc>
        <w:tc>
          <w:tcPr>
            <w:tcW w:w="1300" w:type="dxa"/>
          </w:tcPr>
          <w:p w14:paraId="503FFBB2" w14:textId="53809ED1" w:rsidR="002118B7" w:rsidRDefault="002118B7" w:rsidP="002118B7">
            <w:pPr>
              <w:spacing w:after="0"/>
              <w:jc w:val="right"/>
              <w:rPr>
                <w:rFonts w:cs="Times New Roman"/>
                <w:szCs w:val="20"/>
              </w:rPr>
            </w:pPr>
            <w:r>
              <w:rPr>
                <w:rFonts w:cs="Times New Roman"/>
                <w:szCs w:val="20"/>
              </w:rPr>
              <w:t>8,07</w:t>
            </w:r>
          </w:p>
        </w:tc>
        <w:tc>
          <w:tcPr>
            <w:tcW w:w="1300" w:type="dxa"/>
          </w:tcPr>
          <w:p w14:paraId="41A7BBCC" w14:textId="77777777" w:rsidR="002118B7" w:rsidRDefault="002118B7" w:rsidP="002118B7">
            <w:pPr>
              <w:spacing w:after="0"/>
              <w:jc w:val="right"/>
              <w:rPr>
                <w:rFonts w:cs="Times New Roman"/>
                <w:szCs w:val="20"/>
              </w:rPr>
            </w:pPr>
          </w:p>
        </w:tc>
        <w:tc>
          <w:tcPr>
            <w:tcW w:w="1300" w:type="dxa"/>
          </w:tcPr>
          <w:p w14:paraId="5ADC5CAC" w14:textId="08599D88" w:rsidR="002118B7" w:rsidRDefault="002118B7" w:rsidP="002118B7">
            <w:pPr>
              <w:spacing w:after="0"/>
              <w:jc w:val="right"/>
              <w:rPr>
                <w:rFonts w:cs="Times New Roman"/>
                <w:szCs w:val="20"/>
              </w:rPr>
            </w:pPr>
            <w:r>
              <w:rPr>
                <w:rFonts w:cs="Times New Roman"/>
                <w:szCs w:val="20"/>
              </w:rPr>
              <w:t>0,00</w:t>
            </w:r>
          </w:p>
        </w:tc>
        <w:tc>
          <w:tcPr>
            <w:tcW w:w="960" w:type="dxa"/>
          </w:tcPr>
          <w:p w14:paraId="52DC0AF9" w14:textId="70FD2991" w:rsidR="002118B7" w:rsidRDefault="002118B7" w:rsidP="002118B7">
            <w:pPr>
              <w:spacing w:after="0"/>
              <w:jc w:val="right"/>
              <w:rPr>
                <w:rFonts w:cs="Times New Roman"/>
                <w:szCs w:val="20"/>
              </w:rPr>
            </w:pPr>
            <w:r>
              <w:rPr>
                <w:rFonts w:cs="Times New Roman"/>
                <w:szCs w:val="20"/>
              </w:rPr>
              <w:t>0,00%</w:t>
            </w:r>
          </w:p>
        </w:tc>
        <w:tc>
          <w:tcPr>
            <w:tcW w:w="960" w:type="dxa"/>
          </w:tcPr>
          <w:p w14:paraId="5E9DE027" w14:textId="77777777" w:rsidR="002118B7" w:rsidRDefault="002118B7" w:rsidP="002118B7">
            <w:pPr>
              <w:spacing w:after="0"/>
              <w:jc w:val="right"/>
              <w:rPr>
                <w:rFonts w:cs="Times New Roman"/>
                <w:szCs w:val="20"/>
              </w:rPr>
            </w:pPr>
          </w:p>
        </w:tc>
      </w:tr>
      <w:tr w:rsidR="002118B7" w:rsidRPr="002118B7" w14:paraId="40316C1C" w14:textId="77777777" w:rsidTr="002118B7">
        <w:tc>
          <w:tcPr>
            <w:tcW w:w="4319" w:type="dxa"/>
            <w:shd w:val="clear" w:color="auto" w:fill="F2F2F2"/>
          </w:tcPr>
          <w:p w14:paraId="2C4644C3" w14:textId="430D3282" w:rsidR="002118B7" w:rsidRPr="002118B7" w:rsidRDefault="002118B7" w:rsidP="002118B7">
            <w:pPr>
              <w:spacing w:after="0"/>
              <w:rPr>
                <w:rFonts w:cs="Times New Roman"/>
                <w:sz w:val="18"/>
                <w:szCs w:val="20"/>
              </w:rPr>
            </w:pPr>
            <w:r w:rsidRPr="002118B7">
              <w:rPr>
                <w:rFonts w:cs="Times New Roman"/>
                <w:sz w:val="18"/>
                <w:szCs w:val="20"/>
              </w:rPr>
              <w:t>343 Ostali financijski rashodi</w:t>
            </w:r>
          </w:p>
        </w:tc>
        <w:tc>
          <w:tcPr>
            <w:tcW w:w="1300" w:type="dxa"/>
            <w:shd w:val="clear" w:color="auto" w:fill="F2F2F2"/>
          </w:tcPr>
          <w:p w14:paraId="1EC8C854" w14:textId="6C5771E0" w:rsidR="002118B7" w:rsidRPr="002118B7" w:rsidRDefault="002118B7" w:rsidP="002118B7">
            <w:pPr>
              <w:spacing w:after="0"/>
              <w:jc w:val="right"/>
              <w:rPr>
                <w:rFonts w:cs="Times New Roman"/>
                <w:sz w:val="18"/>
                <w:szCs w:val="20"/>
              </w:rPr>
            </w:pPr>
            <w:r w:rsidRPr="002118B7">
              <w:rPr>
                <w:rFonts w:cs="Times New Roman"/>
                <w:sz w:val="18"/>
                <w:szCs w:val="20"/>
              </w:rPr>
              <w:t>1.190,86</w:t>
            </w:r>
          </w:p>
        </w:tc>
        <w:tc>
          <w:tcPr>
            <w:tcW w:w="1300" w:type="dxa"/>
            <w:shd w:val="clear" w:color="auto" w:fill="F2F2F2"/>
          </w:tcPr>
          <w:p w14:paraId="17BA100A"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58061B16" w14:textId="71B8979B" w:rsidR="002118B7" w:rsidRPr="002118B7" w:rsidRDefault="002118B7" w:rsidP="002118B7">
            <w:pPr>
              <w:spacing w:after="0"/>
              <w:jc w:val="right"/>
              <w:rPr>
                <w:rFonts w:cs="Times New Roman"/>
                <w:sz w:val="18"/>
                <w:szCs w:val="20"/>
              </w:rPr>
            </w:pPr>
            <w:r w:rsidRPr="002118B7">
              <w:rPr>
                <w:rFonts w:cs="Times New Roman"/>
                <w:sz w:val="18"/>
                <w:szCs w:val="20"/>
              </w:rPr>
              <w:t>799,64</w:t>
            </w:r>
          </w:p>
        </w:tc>
        <w:tc>
          <w:tcPr>
            <w:tcW w:w="960" w:type="dxa"/>
            <w:shd w:val="clear" w:color="auto" w:fill="F2F2F2"/>
          </w:tcPr>
          <w:p w14:paraId="7D49F175" w14:textId="519D119D" w:rsidR="002118B7" w:rsidRPr="002118B7" w:rsidRDefault="002118B7" w:rsidP="002118B7">
            <w:pPr>
              <w:spacing w:after="0"/>
              <w:jc w:val="right"/>
              <w:rPr>
                <w:rFonts w:cs="Times New Roman"/>
                <w:sz w:val="18"/>
                <w:szCs w:val="20"/>
              </w:rPr>
            </w:pPr>
            <w:r w:rsidRPr="002118B7">
              <w:rPr>
                <w:rFonts w:cs="Times New Roman"/>
                <w:sz w:val="18"/>
                <w:szCs w:val="20"/>
              </w:rPr>
              <w:t>67,15%</w:t>
            </w:r>
          </w:p>
        </w:tc>
        <w:tc>
          <w:tcPr>
            <w:tcW w:w="960" w:type="dxa"/>
            <w:shd w:val="clear" w:color="auto" w:fill="F2F2F2"/>
          </w:tcPr>
          <w:p w14:paraId="18C106E0" w14:textId="77777777" w:rsidR="002118B7" w:rsidRPr="002118B7" w:rsidRDefault="002118B7" w:rsidP="002118B7">
            <w:pPr>
              <w:spacing w:after="0"/>
              <w:jc w:val="right"/>
              <w:rPr>
                <w:rFonts w:cs="Times New Roman"/>
                <w:sz w:val="18"/>
                <w:szCs w:val="20"/>
              </w:rPr>
            </w:pPr>
          </w:p>
        </w:tc>
      </w:tr>
      <w:tr w:rsidR="002118B7" w14:paraId="6E16F127" w14:textId="77777777" w:rsidTr="002118B7">
        <w:tc>
          <w:tcPr>
            <w:tcW w:w="4319" w:type="dxa"/>
          </w:tcPr>
          <w:p w14:paraId="7DDBFE74" w14:textId="012E49F3" w:rsidR="002118B7" w:rsidRDefault="002118B7" w:rsidP="002118B7">
            <w:pPr>
              <w:spacing w:after="0"/>
              <w:rPr>
                <w:rFonts w:cs="Times New Roman"/>
                <w:szCs w:val="20"/>
              </w:rPr>
            </w:pPr>
            <w:r>
              <w:rPr>
                <w:rFonts w:cs="Times New Roman"/>
                <w:szCs w:val="20"/>
              </w:rPr>
              <w:t>3431 Bankarske usluge i usluge platnog prometa</w:t>
            </w:r>
          </w:p>
        </w:tc>
        <w:tc>
          <w:tcPr>
            <w:tcW w:w="1300" w:type="dxa"/>
          </w:tcPr>
          <w:p w14:paraId="7BBD92FC" w14:textId="67D7AE97" w:rsidR="002118B7" w:rsidRDefault="002118B7" w:rsidP="002118B7">
            <w:pPr>
              <w:spacing w:after="0"/>
              <w:jc w:val="right"/>
              <w:rPr>
                <w:rFonts w:cs="Times New Roman"/>
                <w:szCs w:val="20"/>
              </w:rPr>
            </w:pPr>
            <w:r>
              <w:rPr>
                <w:rFonts w:cs="Times New Roman"/>
                <w:szCs w:val="20"/>
              </w:rPr>
              <w:t>1.190,65</w:t>
            </w:r>
          </w:p>
        </w:tc>
        <w:tc>
          <w:tcPr>
            <w:tcW w:w="1300" w:type="dxa"/>
          </w:tcPr>
          <w:p w14:paraId="32BCCEA6" w14:textId="77777777" w:rsidR="002118B7" w:rsidRDefault="002118B7" w:rsidP="002118B7">
            <w:pPr>
              <w:spacing w:after="0"/>
              <w:jc w:val="right"/>
              <w:rPr>
                <w:rFonts w:cs="Times New Roman"/>
                <w:szCs w:val="20"/>
              </w:rPr>
            </w:pPr>
          </w:p>
        </w:tc>
        <w:tc>
          <w:tcPr>
            <w:tcW w:w="1300" w:type="dxa"/>
          </w:tcPr>
          <w:p w14:paraId="10508EF3" w14:textId="5851C35A" w:rsidR="002118B7" w:rsidRDefault="002118B7" w:rsidP="002118B7">
            <w:pPr>
              <w:spacing w:after="0"/>
              <w:jc w:val="right"/>
              <w:rPr>
                <w:rFonts w:cs="Times New Roman"/>
                <w:szCs w:val="20"/>
              </w:rPr>
            </w:pPr>
            <w:r>
              <w:rPr>
                <w:rFonts w:cs="Times New Roman"/>
                <w:szCs w:val="20"/>
              </w:rPr>
              <w:t>797,96</w:t>
            </w:r>
          </w:p>
        </w:tc>
        <w:tc>
          <w:tcPr>
            <w:tcW w:w="960" w:type="dxa"/>
          </w:tcPr>
          <w:p w14:paraId="7D88AF2E" w14:textId="53C03999" w:rsidR="002118B7" w:rsidRDefault="002118B7" w:rsidP="002118B7">
            <w:pPr>
              <w:spacing w:after="0"/>
              <w:jc w:val="right"/>
              <w:rPr>
                <w:rFonts w:cs="Times New Roman"/>
                <w:szCs w:val="20"/>
              </w:rPr>
            </w:pPr>
            <w:r>
              <w:rPr>
                <w:rFonts w:cs="Times New Roman"/>
                <w:szCs w:val="20"/>
              </w:rPr>
              <w:t>67,02%</w:t>
            </w:r>
          </w:p>
        </w:tc>
        <w:tc>
          <w:tcPr>
            <w:tcW w:w="960" w:type="dxa"/>
          </w:tcPr>
          <w:p w14:paraId="7FB56CAC" w14:textId="77777777" w:rsidR="002118B7" w:rsidRDefault="002118B7" w:rsidP="002118B7">
            <w:pPr>
              <w:spacing w:after="0"/>
              <w:jc w:val="right"/>
              <w:rPr>
                <w:rFonts w:cs="Times New Roman"/>
                <w:szCs w:val="20"/>
              </w:rPr>
            </w:pPr>
          </w:p>
        </w:tc>
      </w:tr>
      <w:tr w:rsidR="002118B7" w14:paraId="675E6AA4" w14:textId="77777777" w:rsidTr="002118B7">
        <w:tc>
          <w:tcPr>
            <w:tcW w:w="4319" w:type="dxa"/>
          </w:tcPr>
          <w:p w14:paraId="74694177" w14:textId="2C2DFA95" w:rsidR="002118B7" w:rsidRDefault="002118B7" w:rsidP="002118B7">
            <w:pPr>
              <w:spacing w:after="0"/>
              <w:rPr>
                <w:rFonts w:cs="Times New Roman"/>
                <w:szCs w:val="20"/>
              </w:rPr>
            </w:pPr>
            <w:r>
              <w:rPr>
                <w:rFonts w:cs="Times New Roman"/>
                <w:szCs w:val="20"/>
              </w:rPr>
              <w:t>3433 Zatezne kamate</w:t>
            </w:r>
          </w:p>
        </w:tc>
        <w:tc>
          <w:tcPr>
            <w:tcW w:w="1300" w:type="dxa"/>
          </w:tcPr>
          <w:p w14:paraId="05015C68" w14:textId="7AF2FA45" w:rsidR="002118B7" w:rsidRDefault="002118B7" w:rsidP="002118B7">
            <w:pPr>
              <w:spacing w:after="0"/>
              <w:jc w:val="right"/>
              <w:rPr>
                <w:rFonts w:cs="Times New Roman"/>
                <w:szCs w:val="20"/>
              </w:rPr>
            </w:pPr>
            <w:r>
              <w:rPr>
                <w:rFonts w:cs="Times New Roman"/>
                <w:szCs w:val="20"/>
              </w:rPr>
              <w:t>0,21</w:t>
            </w:r>
          </w:p>
        </w:tc>
        <w:tc>
          <w:tcPr>
            <w:tcW w:w="1300" w:type="dxa"/>
          </w:tcPr>
          <w:p w14:paraId="2042C418" w14:textId="77777777" w:rsidR="002118B7" w:rsidRDefault="002118B7" w:rsidP="002118B7">
            <w:pPr>
              <w:spacing w:after="0"/>
              <w:jc w:val="right"/>
              <w:rPr>
                <w:rFonts w:cs="Times New Roman"/>
                <w:szCs w:val="20"/>
              </w:rPr>
            </w:pPr>
          </w:p>
        </w:tc>
        <w:tc>
          <w:tcPr>
            <w:tcW w:w="1300" w:type="dxa"/>
          </w:tcPr>
          <w:p w14:paraId="3C699D0B" w14:textId="56782898" w:rsidR="002118B7" w:rsidRDefault="002118B7" w:rsidP="002118B7">
            <w:pPr>
              <w:spacing w:after="0"/>
              <w:jc w:val="right"/>
              <w:rPr>
                <w:rFonts w:cs="Times New Roman"/>
                <w:szCs w:val="20"/>
              </w:rPr>
            </w:pPr>
            <w:r>
              <w:rPr>
                <w:rFonts w:cs="Times New Roman"/>
                <w:szCs w:val="20"/>
              </w:rPr>
              <w:t>1,68</w:t>
            </w:r>
          </w:p>
        </w:tc>
        <w:tc>
          <w:tcPr>
            <w:tcW w:w="960" w:type="dxa"/>
          </w:tcPr>
          <w:p w14:paraId="3ABA7E0C" w14:textId="77777777" w:rsidR="002118B7" w:rsidRDefault="002118B7" w:rsidP="002118B7">
            <w:pPr>
              <w:spacing w:after="0"/>
              <w:jc w:val="right"/>
              <w:rPr>
                <w:rFonts w:cs="Times New Roman"/>
                <w:szCs w:val="20"/>
              </w:rPr>
            </w:pPr>
          </w:p>
        </w:tc>
        <w:tc>
          <w:tcPr>
            <w:tcW w:w="960" w:type="dxa"/>
          </w:tcPr>
          <w:p w14:paraId="1F825E0A" w14:textId="77777777" w:rsidR="002118B7" w:rsidRDefault="002118B7" w:rsidP="002118B7">
            <w:pPr>
              <w:spacing w:after="0"/>
              <w:jc w:val="right"/>
              <w:rPr>
                <w:rFonts w:cs="Times New Roman"/>
                <w:szCs w:val="20"/>
              </w:rPr>
            </w:pPr>
          </w:p>
        </w:tc>
      </w:tr>
      <w:tr w:rsidR="002118B7" w14:paraId="6E2459E0" w14:textId="77777777" w:rsidTr="002118B7">
        <w:tc>
          <w:tcPr>
            <w:tcW w:w="4319" w:type="dxa"/>
          </w:tcPr>
          <w:p w14:paraId="08A44712" w14:textId="0398DCEA" w:rsidR="002118B7" w:rsidRDefault="002118B7" w:rsidP="002118B7">
            <w:pPr>
              <w:spacing w:after="0"/>
              <w:rPr>
                <w:rFonts w:cs="Times New Roman"/>
                <w:szCs w:val="20"/>
              </w:rPr>
            </w:pPr>
            <w:r>
              <w:rPr>
                <w:rFonts w:cs="Times New Roman"/>
                <w:szCs w:val="20"/>
              </w:rPr>
              <w:t>3434 Ostali nespomenuti financijski rashodi</w:t>
            </w:r>
          </w:p>
        </w:tc>
        <w:tc>
          <w:tcPr>
            <w:tcW w:w="1300" w:type="dxa"/>
          </w:tcPr>
          <w:p w14:paraId="2147367D" w14:textId="1A5FBE46" w:rsidR="002118B7" w:rsidRDefault="002118B7" w:rsidP="002118B7">
            <w:pPr>
              <w:spacing w:after="0"/>
              <w:jc w:val="right"/>
              <w:rPr>
                <w:rFonts w:cs="Times New Roman"/>
                <w:szCs w:val="20"/>
              </w:rPr>
            </w:pPr>
            <w:r>
              <w:rPr>
                <w:rFonts w:cs="Times New Roman"/>
                <w:szCs w:val="20"/>
              </w:rPr>
              <w:t>0,00</w:t>
            </w:r>
          </w:p>
        </w:tc>
        <w:tc>
          <w:tcPr>
            <w:tcW w:w="1300" w:type="dxa"/>
          </w:tcPr>
          <w:p w14:paraId="44020EAF" w14:textId="77777777" w:rsidR="002118B7" w:rsidRDefault="002118B7" w:rsidP="002118B7">
            <w:pPr>
              <w:spacing w:after="0"/>
              <w:jc w:val="right"/>
              <w:rPr>
                <w:rFonts w:cs="Times New Roman"/>
                <w:szCs w:val="20"/>
              </w:rPr>
            </w:pPr>
          </w:p>
        </w:tc>
        <w:tc>
          <w:tcPr>
            <w:tcW w:w="1300" w:type="dxa"/>
          </w:tcPr>
          <w:p w14:paraId="1DFA2F09" w14:textId="66133EEC" w:rsidR="002118B7" w:rsidRDefault="002118B7" w:rsidP="002118B7">
            <w:pPr>
              <w:spacing w:after="0"/>
              <w:jc w:val="right"/>
              <w:rPr>
                <w:rFonts w:cs="Times New Roman"/>
                <w:szCs w:val="20"/>
              </w:rPr>
            </w:pPr>
            <w:r>
              <w:rPr>
                <w:rFonts w:cs="Times New Roman"/>
                <w:szCs w:val="20"/>
              </w:rPr>
              <w:t>0,00</w:t>
            </w:r>
          </w:p>
        </w:tc>
        <w:tc>
          <w:tcPr>
            <w:tcW w:w="960" w:type="dxa"/>
          </w:tcPr>
          <w:p w14:paraId="21EB2F7B" w14:textId="77777777" w:rsidR="002118B7" w:rsidRDefault="002118B7" w:rsidP="002118B7">
            <w:pPr>
              <w:spacing w:after="0"/>
              <w:jc w:val="right"/>
              <w:rPr>
                <w:rFonts w:cs="Times New Roman"/>
                <w:szCs w:val="20"/>
              </w:rPr>
            </w:pPr>
          </w:p>
        </w:tc>
        <w:tc>
          <w:tcPr>
            <w:tcW w:w="960" w:type="dxa"/>
          </w:tcPr>
          <w:p w14:paraId="568958E6" w14:textId="77777777" w:rsidR="002118B7" w:rsidRDefault="002118B7" w:rsidP="002118B7">
            <w:pPr>
              <w:spacing w:after="0"/>
              <w:jc w:val="right"/>
              <w:rPr>
                <w:rFonts w:cs="Times New Roman"/>
                <w:szCs w:val="20"/>
              </w:rPr>
            </w:pPr>
          </w:p>
        </w:tc>
      </w:tr>
      <w:tr w:rsidR="002118B7" w:rsidRPr="002118B7" w14:paraId="5BBB3E7E" w14:textId="77777777" w:rsidTr="002118B7">
        <w:tc>
          <w:tcPr>
            <w:tcW w:w="4319" w:type="dxa"/>
            <w:shd w:val="clear" w:color="auto" w:fill="DDEBF7"/>
          </w:tcPr>
          <w:p w14:paraId="23028D36" w14:textId="39595911" w:rsidR="002118B7" w:rsidRPr="002118B7" w:rsidRDefault="002118B7" w:rsidP="002118B7">
            <w:pPr>
              <w:spacing w:after="0"/>
              <w:rPr>
                <w:rFonts w:cs="Times New Roman"/>
                <w:sz w:val="18"/>
                <w:szCs w:val="20"/>
              </w:rPr>
            </w:pPr>
            <w:r w:rsidRPr="002118B7">
              <w:rPr>
                <w:rFonts w:cs="Times New Roman"/>
                <w:sz w:val="18"/>
                <w:szCs w:val="20"/>
              </w:rPr>
              <w:t>35 Subvencije</w:t>
            </w:r>
          </w:p>
        </w:tc>
        <w:tc>
          <w:tcPr>
            <w:tcW w:w="1300" w:type="dxa"/>
            <w:shd w:val="clear" w:color="auto" w:fill="DDEBF7"/>
          </w:tcPr>
          <w:p w14:paraId="33F018B3" w14:textId="33BAAD3B" w:rsidR="002118B7" w:rsidRPr="002118B7" w:rsidRDefault="002118B7" w:rsidP="002118B7">
            <w:pPr>
              <w:spacing w:after="0"/>
              <w:jc w:val="right"/>
              <w:rPr>
                <w:rFonts w:cs="Times New Roman"/>
                <w:sz w:val="18"/>
                <w:szCs w:val="20"/>
              </w:rPr>
            </w:pPr>
            <w:r w:rsidRPr="002118B7">
              <w:rPr>
                <w:rFonts w:cs="Times New Roman"/>
                <w:sz w:val="18"/>
                <w:szCs w:val="20"/>
              </w:rPr>
              <w:t>1.262,50</w:t>
            </w:r>
          </w:p>
        </w:tc>
        <w:tc>
          <w:tcPr>
            <w:tcW w:w="1300" w:type="dxa"/>
            <w:shd w:val="clear" w:color="auto" w:fill="DDEBF7"/>
          </w:tcPr>
          <w:p w14:paraId="1CF05AD4" w14:textId="1B9471EC" w:rsidR="002118B7" w:rsidRPr="002118B7" w:rsidRDefault="002118B7" w:rsidP="002118B7">
            <w:pPr>
              <w:spacing w:after="0"/>
              <w:jc w:val="right"/>
              <w:rPr>
                <w:rFonts w:cs="Times New Roman"/>
                <w:sz w:val="18"/>
                <w:szCs w:val="20"/>
              </w:rPr>
            </w:pPr>
            <w:r w:rsidRPr="002118B7">
              <w:rPr>
                <w:rFonts w:cs="Times New Roman"/>
                <w:sz w:val="18"/>
                <w:szCs w:val="20"/>
              </w:rPr>
              <w:t>27.187,00</w:t>
            </w:r>
          </w:p>
        </w:tc>
        <w:tc>
          <w:tcPr>
            <w:tcW w:w="1300" w:type="dxa"/>
            <w:shd w:val="clear" w:color="auto" w:fill="DDEBF7"/>
          </w:tcPr>
          <w:p w14:paraId="4BD93BA6" w14:textId="28E33B22" w:rsidR="002118B7" w:rsidRPr="002118B7" w:rsidRDefault="002118B7" w:rsidP="002118B7">
            <w:pPr>
              <w:spacing w:after="0"/>
              <w:jc w:val="right"/>
              <w:rPr>
                <w:rFonts w:cs="Times New Roman"/>
                <w:sz w:val="18"/>
                <w:szCs w:val="20"/>
              </w:rPr>
            </w:pPr>
            <w:r w:rsidRPr="002118B7">
              <w:rPr>
                <w:rFonts w:cs="Times New Roman"/>
                <w:sz w:val="18"/>
                <w:szCs w:val="20"/>
              </w:rPr>
              <w:t>16.960,02</w:t>
            </w:r>
          </w:p>
        </w:tc>
        <w:tc>
          <w:tcPr>
            <w:tcW w:w="960" w:type="dxa"/>
            <w:shd w:val="clear" w:color="auto" w:fill="DDEBF7"/>
          </w:tcPr>
          <w:p w14:paraId="67D237D4" w14:textId="30605D5F" w:rsidR="002118B7" w:rsidRPr="002118B7" w:rsidRDefault="002118B7" w:rsidP="002118B7">
            <w:pPr>
              <w:spacing w:after="0"/>
              <w:jc w:val="right"/>
              <w:rPr>
                <w:rFonts w:cs="Times New Roman"/>
                <w:sz w:val="18"/>
                <w:szCs w:val="20"/>
              </w:rPr>
            </w:pPr>
            <w:r w:rsidRPr="002118B7">
              <w:rPr>
                <w:rFonts w:cs="Times New Roman"/>
                <w:sz w:val="18"/>
                <w:szCs w:val="20"/>
              </w:rPr>
              <w:t>1343,37%</w:t>
            </w:r>
          </w:p>
        </w:tc>
        <w:tc>
          <w:tcPr>
            <w:tcW w:w="960" w:type="dxa"/>
            <w:shd w:val="clear" w:color="auto" w:fill="DDEBF7"/>
          </w:tcPr>
          <w:p w14:paraId="06B4A8C5" w14:textId="7BEACD11" w:rsidR="002118B7" w:rsidRPr="002118B7" w:rsidRDefault="002118B7" w:rsidP="002118B7">
            <w:pPr>
              <w:spacing w:after="0"/>
              <w:jc w:val="right"/>
              <w:rPr>
                <w:rFonts w:cs="Times New Roman"/>
                <w:sz w:val="18"/>
                <w:szCs w:val="20"/>
              </w:rPr>
            </w:pPr>
            <w:r w:rsidRPr="002118B7">
              <w:rPr>
                <w:rFonts w:cs="Times New Roman"/>
                <w:sz w:val="18"/>
                <w:szCs w:val="20"/>
              </w:rPr>
              <w:t>62,38%</w:t>
            </w:r>
          </w:p>
        </w:tc>
      </w:tr>
      <w:tr w:rsidR="002118B7" w:rsidRPr="002118B7" w14:paraId="0188E69A" w14:textId="77777777" w:rsidTr="002118B7">
        <w:tc>
          <w:tcPr>
            <w:tcW w:w="4319" w:type="dxa"/>
            <w:shd w:val="clear" w:color="auto" w:fill="F2F2F2"/>
          </w:tcPr>
          <w:p w14:paraId="229DD1BC" w14:textId="7C0360E2" w:rsidR="002118B7" w:rsidRPr="002118B7" w:rsidRDefault="002118B7" w:rsidP="002118B7">
            <w:pPr>
              <w:spacing w:after="0"/>
              <w:rPr>
                <w:rFonts w:cs="Times New Roman"/>
                <w:sz w:val="18"/>
                <w:szCs w:val="20"/>
              </w:rPr>
            </w:pPr>
            <w:r w:rsidRPr="002118B7">
              <w:rPr>
                <w:rFonts w:cs="Times New Roman"/>
                <w:sz w:val="18"/>
                <w:szCs w:val="20"/>
              </w:rPr>
              <w:t>351 Subvencije kreditnim i ostalim financijskim institucijama i trgovačkim društvima u javnom sektoru</w:t>
            </w:r>
          </w:p>
        </w:tc>
        <w:tc>
          <w:tcPr>
            <w:tcW w:w="1300" w:type="dxa"/>
            <w:shd w:val="clear" w:color="auto" w:fill="F2F2F2"/>
          </w:tcPr>
          <w:p w14:paraId="1B83E893" w14:textId="28A8AE1F" w:rsidR="002118B7" w:rsidRPr="002118B7" w:rsidRDefault="002118B7" w:rsidP="002118B7">
            <w:pPr>
              <w:spacing w:after="0"/>
              <w:jc w:val="right"/>
              <w:rPr>
                <w:rFonts w:cs="Times New Roman"/>
                <w:sz w:val="18"/>
                <w:szCs w:val="20"/>
              </w:rPr>
            </w:pPr>
            <w:r w:rsidRPr="002118B7">
              <w:rPr>
                <w:rFonts w:cs="Times New Roman"/>
                <w:sz w:val="18"/>
                <w:szCs w:val="20"/>
              </w:rPr>
              <w:t>1.000,00</w:t>
            </w:r>
          </w:p>
        </w:tc>
        <w:tc>
          <w:tcPr>
            <w:tcW w:w="1300" w:type="dxa"/>
            <w:shd w:val="clear" w:color="auto" w:fill="F2F2F2"/>
          </w:tcPr>
          <w:p w14:paraId="2E7E099F"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3443F7C6" w14:textId="6A2CAF8E" w:rsidR="002118B7" w:rsidRPr="002118B7" w:rsidRDefault="002118B7" w:rsidP="002118B7">
            <w:pPr>
              <w:spacing w:after="0"/>
              <w:jc w:val="right"/>
              <w:rPr>
                <w:rFonts w:cs="Times New Roman"/>
                <w:sz w:val="18"/>
                <w:szCs w:val="20"/>
              </w:rPr>
            </w:pPr>
            <w:r w:rsidRPr="002118B7">
              <w:rPr>
                <w:rFonts w:cs="Times New Roman"/>
                <w:sz w:val="18"/>
                <w:szCs w:val="20"/>
              </w:rPr>
              <w:t>14.800,00</w:t>
            </w:r>
          </w:p>
        </w:tc>
        <w:tc>
          <w:tcPr>
            <w:tcW w:w="960" w:type="dxa"/>
            <w:shd w:val="clear" w:color="auto" w:fill="F2F2F2"/>
          </w:tcPr>
          <w:p w14:paraId="2E8526B2" w14:textId="4F57C1B0" w:rsidR="002118B7" w:rsidRPr="002118B7" w:rsidRDefault="002118B7" w:rsidP="002118B7">
            <w:pPr>
              <w:spacing w:after="0"/>
              <w:jc w:val="right"/>
              <w:rPr>
                <w:rFonts w:cs="Times New Roman"/>
                <w:sz w:val="18"/>
                <w:szCs w:val="20"/>
              </w:rPr>
            </w:pPr>
            <w:r w:rsidRPr="002118B7">
              <w:rPr>
                <w:rFonts w:cs="Times New Roman"/>
                <w:sz w:val="18"/>
                <w:szCs w:val="20"/>
              </w:rPr>
              <w:t>1480,00%</w:t>
            </w:r>
          </w:p>
        </w:tc>
        <w:tc>
          <w:tcPr>
            <w:tcW w:w="960" w:type="dxa"/>
            <w:shd w:val="clear" w:color="auto" w:fill="F2F2F2"/>
          </w:tcPr>
          <w:p w14:paraId="452A443E" w14:textId="77777777" w:rsidR="002118B7" w:rsidRPr="002118B7" w:rsidRDefault="002118B7" w:rsidP="002118B7">
            <w:pPr>
              <w:spacing w:after="0"/>
              <w:jc w:val="right"/>
              <w:rPr>
                <w:rFonts w:cs="Times New Roman"/>
                <w:sz w:val="18"/>
                <w:szCs w:val="20"/>
              </w:rPr>
            </w:pPr>
          </w:p>
        </w:tc>
      </w:tr>
      <w:tr w:rsidR="002118B7" w14:paraId="5DC2B34C" w14:textId="77777777" w:rsidTr="002118B7">
        <w:tc>
          <w:tcPr>
            <w:tcW w:w="4319" w:type="dxa"/>
          </w:tcPr>
          <w:p w14:paraId="0D1FA7C4" w14:textId="1165601A" w:rsidR="002118B7" w:rsidRDefault="002118B7" w:rsidP="002118B7">
            <w:pPr>
              <w:spacing w:after="0"/>
              <w:rPr>
                <w:rFonts w:cs="Times New Roman"/>
                <w:szCs w:val="20"/>
              </w:rPr>
            </w:pPr>
            <w:r>
              <w:rPr>
                <w:rFonts w:cs="Times New Roman"/>
                <w:szCs w:val="20"/>
              </w:rPr>
              <w:t>3512 Subvencije trgovačkim društvima u javnom sektoru</w:t>
            </w:r>
          </w:p>
        </w:tc>
        <w:tc>
          <w:tcPr>
            <w:tcW w:w="1300" w:type="dxa"/>
          </w:tcPr>
          <w:p w14:paraId="1273C626" w14:textId="792471BA" w:rsidR="002118B7" w:rsidRDefault="002118B7" w:rsidP="002118B7">
            <w:pPr>
              <w:spacing w:after="0"/>
              <w:jc w:val="right"/>
              <w:rPr>
                <w:rFonts w:cs="Times New Roman"/>
                <w:szCs w:val="20"/>
              </w:rPr>
            </w:pPr>
            <w:r>
              <w:rPr>
                <w:rFonts w:cs="Times New Roman"/>
                <w:szCs w:val="20"/>
              </w:rPr>
              <w:t>1.000,00</w:t>
            </w:r>
          </w:p>
        </w:tc>
        <w:tc>
          <w:tcPr>
            <w:tcW w:w="1300" w:type="dxa"/>
          </w:tcPr>
          <w:p w14:paraId="7E855F44" w14:textId="77777777" w:rsidR="002118B7" w:rsidRDefault="002118B7" w:rsidP="002118B7">
            <w:pPr>
              <w:spacing w:after="0"/>
              <w:jc w:val="right"/>
              <w:rPr>
                <w:rFonts w:cs="Times New Roman"/>
                <w:szCs w:val="20"/>
              </w:rPr>
            </w:pPr>
          </w:p>
        </w:tc>
        <w:tc>
          <w:tcPr>
            <w:tcW w:w="1300" w:type="dxa"/>
          </w:tcPr>
          <w:p w14:paraId="5DA4AE22" w14:textId="062BD3D3" w:rsidR="002118B7" w:rsidRDefault="002118B7" w:rsidP="002118B7">
            <w:pPr>
              <w:spacing w:after="0"/>
              <w:jc w:val="right"/>
              <w:rPr>
                <w:rFonts w:cs="Times New Roman"/>
                <w:szCs w:val="20"/>
              </w:rPr>
            </w:pPr>
            <w:r>
              <w:rPr>
                <w:rFonts w:cs="Times New Roman"/>
                <w:szCs w:val="20"/>
              </w:rPr>
              <w:t>14.800,00</w:t>
            </w:r>
          </w:p>
        </w:tc>
        <w:tc>
          <w:tcPr>
            <w:tcW w:w="960" w:type="dxa"/>
          </w:tcPr>
          <w:p w14:paraId="11B94710" w14:textId="5A6A04D1" w:rsidR="002118B7" w:rsidRDefault="002118B7" w:rsidP="002118B7">
            <w:pPr>
              <w:spacing w:after="0"/>
              <w:jc w:val="right"/>
              <w:rPr>
                <w:rFonts w:cs="Times New Roman"/>
                <w:szCs w:val="20"/>
              </w:rPr>
            </w:pPr>
            <w:r>
              <w:rPr>
                <w:rFonts w:cs="Times New Roman"/>
                <w:szCs w:val="20"/>
              </w:rPr>
              <w:t>1480,00%</w:t>
            </w:r>
          </w:p>
        </w:tc>
        <w:tc>
          <w:tcPr>
            <w:tcW w:w="960" w:type="dxa"/>
          </w:tcPr>
          <w:p w14:paraId="0BE7FC32" w14:textId="77777777" w:rsidR="002118B7" w:rsidRDefault="002118B7" w:rsidP="002118B7">
            <w:pPr>
              <w:spacing w:after="0"/>
              <w:jc w:val="right"/>
              <w:rPr>
                <w:rFonts w:cs="Times New Roman"/>
                <w:szCs w:val="20"/>
              </w:rPr>
            </w:pPr>
          </w:p>
        </w:tc>
      </w:tr>
      <w:tr w:rsidR="002118B7" w:rsidRPr="002118B7" w14:paraId="7EFA2C5B" w14:textId="77777777" w:rsidTr="002118B7">
        <w:tc>
          <w:tcPr>
            <w:tcW w:w="4319" w:type="dxa"/>
            <w:shd w:val="clear" w:color="auto" w:fill="F2F2F2"/>
          </w:tcPr>
          <w:p w14:paraId="0F902C1F" w14:textId="5E849478" w:rsidR="002118B7" w:rsidRPr="002118B7" w:rsidRDefault="002118B7" w:rsidP="002118B7">
            <w:pPr>
              <w:spacing w:after="0"/>
              <w:rPr>
                <w:rFonts w:cs="Times New Roman"/>
                <w:sz w:val="18"/>
                <w:szCs w:val="20"/>
              </w:rPr>
            </w:pPr>
            <w:r w:rsidRPr="002118B7">
              <w:rPr>
                <w:rFonts w:cs="Times New Roman"/>
                <w:sz w:val="18"/>
                <w:szCs w:val="20"/>
              </w:rPr>
              <w:t>352 Subvencije kreditnim i financijskim institucijama, trgovačkim društvima, zadrugama, poljoprivrednicima i obrtnicima izvan javnog sektora</w:t>
            </w:r>
          </w:p>
        </w:tc>
        <w:tc>
          <w:tcPr>
            <w:tcW w:w="1300" w:type="dxa"/>
            <w:shd w:val="clear" w:color="auto" w:fill="F2F2F2"/>
          </w:tcPr>
          <w:p w14:paraId="28F952A4" w14:textId="1F40B1B6" w:rsidR="002118B7" w:rsidRPr="002118B7" w:rsidRDefault="002118B7" w:rsidP="002118B7">
            <w:pPr>
              <w:spacing w:after="0"/>
              <w:jc w:val="right"/>
              <w:rPr>
                <w:rFonts w:cs="Times New Roman"/>
                <w:sz w:val="18"/>
                <w:szCs w:val="20"/>
              </w:rPr>
            </w:pPr>
            <w:r w:rsidRPr="002118B7">
              <w:rPr>
                <w:rFonts w:cs="Times New Roman"/>
                <w:sz w:val="18"/>
                <w:szCs w:val="20"/>
              </w:rPr>
              <w:t>262,50</w:t>
            </w:r>
          </w:p>
        </w:tc>
        <w:tc>
          <w:tcPr>
            <w:tcW w:w="1300" w:type="dxa"/>
            <w:shd w:val="clear" w:color="auto" w:fill="F2F2F2"/>
          </w:tcPr>
          <w:p w14:paraId="7FE42BF3"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F770954" w14:textId="0FEE5F19" w:rsidR="002118B7" w:rsidRPr="002118B7" w:rsidRDefault="002118B7" w:rsidP="002118B7">
            <w:pPr>
              <w:spacing w:after="0"/>
              <w:jc w:val="right"/>
              <w:rPr>
                <w:rFonts w:cs="Times New Roman"/>
                <w:sz w:val="18"/>
                <w:szCs w:val="20"/>
              </w:rPr>
            </w:pPr>
            <w:r w:rsidRPr="002118B7">
              <w:rPr>
                <w:rFonts w:cs="Times New Roman"/>
                <w:sz w:val="18"/>
                <w:szCs w:val="20"/>
              </w:rPr>
              <w:t>2.160,02</w:t>
            </w:r>
          </w:p>
        </w:tc>
        <w:tc>
          <w:tcPr>
            <w:tcW w:w="960" w:type="dxa"/>
            <w:shd w:val="clear" w:color="auto" w:fill="F2F2F2"/>
          </w:tcPr>
          <w:p w14:paraId="44ADC5B0" w14:textId="46C2FC9A" w:rsidR="002118B7" w:rsidRPr="002118B7" w:rsidRDefault="002118B7" w:rsidP="002118B7">
            <w:pPr>
              <w:spacing w:after="0"/>
              <w:jc w:val="right"/>
              <w:rPr>
                <w:rFonts w:cs="Times New Roman"/>
                <w:sz w:val="18"/>
                <w:szCs w:val="20"/>
              </w:rPr>
            </w:pPr>
            <w:r w:rsidRPr="002118B7">
              <w:rPr>
                <w:rFonts w:cs="Times New Roman"/>
                <w:sz w:val="18"/>
                <w:szCs w:val="20"/>
              </w:rPr>
              <w:t>822,86%</w:t>
            </w:r>
          </w:p>
        </w:tc>
        <w:tc>
          <w:tcPr>
            <w:tcW w:w="960" w:type="dxa"/>
            <w:shd w:val="clear" w:color="auto" w:fill="F2F2F2"/>
          </w:tcPr>
          <w:p w14:paraId="5985D99C" w14:textId="77777777" w:rsidR="002118B7" w:rsidRPr="002118B7" w:rsidRDefault="002118B7" w:rsidP="002118B7">
            <w:pPr>
              <w:spacing w:after="0"/>
              <w:jc w:val="right"/>
              <w:rPr>
                <w:rFonts w:cs="Times New Roman"/>
                <w:sz w:val="18"/>
                <w:szCs w:val="20"/>
              </w:rPr>
            </w:pPr>
          </w:p>
        </w:tc>
      </w:tr>
      <w:tr w:rsidR="002118B7" w14:paraId="4C6FC12F" w14:textId="77777777" w:rsidTr="002118B7">
        <w:tc>
          <w:tcPr>
            <w:tcW w:w="4319" w:type="dxa"/>
          </w:tcPr>
          <w:p w14:paraId="0FF6F1E9" w14:textId="765311CC" w:rsidR="002118B7" w:rsidRDefault="002118B7" w:rsidP="002118B7">
            <w:pPr>
              <w:spacing w:after="0"/>
              <w:rPr>
                <w:rFonts w:cs="Times New Roman"/>
                <w:szCs w:val="20"/>
              </w:rPr>
            </w:pPr>
            <w:r>
              <w:rPr>
                <w:rFonts w:cs="Times New Roman"/>
                <w:szCs w:val="20"/>
              </w:rPr>
              <w:t>3523 Subvencije poljoprivrednicima i obrtnicima</w:t>
            </w:r>
          </w:p>
        </w:tc>
        <w:tc>
          <w:tcPr>
            <w:tcW w:w="1300" w:type="dxa"/>
          </w:tcPr>
          <w:p w14:paraId="0FAB3C5B" w14:textId="6BDEA443" w:rsidR="002118B7" w:rsidRDefault="002118B7" w:rsidP="002118B7">
            <w:pPr>
              <w:spacing w:after="0"/>
              <w:jc w:val="right"/>
              <w:rPr>
                <w:rFonts w:cs="Times New Roman"/>
                <w:szCs w:val="20"/>
              </w:rPr>
            </w:pPr>
            <w:r>
              <w:rPr>
                <w:rFonts w:cs="Times New Roman"/>
                <w:szCs w:val="20"/>
              </w:rPr>
              <w:t>262,50</w:t>
            </w:r>
          </w:p>
        </w:tc>
        <w:tc>
          <w:tcPr>
            <w:tcW w:w="1300" w:type="dxa"/>
          </w:tcPr>
          <w:p w14:paraId="37373831" w14:textId="77777777" w:rsidR="002118B7" w:rsidRDefault="002118B7" w:rsidP="002118B7">
            <w:pPr>
              <w:spacing w:after="0"/>
              <w:jc w:val="right"/>
              <w:rPr>
                <w:rFonts w:cs="Times New Roman"/>
                <w:szCs w:val="20"/>
              </w:rPr>
            </w:pPr>
          </w:p>
        </w:tc>
        <w:tc>
          <w:tcPr>
            <w:tcW w:w="1300" w:type="dxa"/>
          </w:tcPr>
          <w:p w14:paraId="5C736E11" w14:textId="57508092" w:rsidR="002118B7" w:rsidRDefault="002118B7" w:rsidP="002118B7">
            <w:pPr>
              <w:spacing w:after="0"/>
              <w:jc w:val="right"/>
              <w:rPr>
                <w:rFonts w:cs="Times New Roman"/>
                <w:szCs w:val="20"/>
              </w:rPr>
            </w:pPr>
            <w:r>
              <w:rPr>
                <w:rFonts w:cs="Times New Roman"/>
                <w:szCs w:val="20"/>
              </w:rPr>
              <w:t>2.160,02</w:t>
            </w:r>
          </w:p>
        </w:tc>
        <w:tc>
          <w:tcPr>
            <w:tcW w:w="960" w:type="dxa"/>
          </w:tcPr>
          <w:p w14:paraId="535259D7" w14:textId="46613FF9" w:rsidR="002118B7" w:rsidRDefault="002118B7" w:rsidP="002118B7">
            <w:pPr>
              <w:spacing w:after="0"/>
              <w:jc w:val="right"/>
              <w:rPr>
                <w:rFonts w:cs="Times New Roman"/>
                <w:szCs w:val="20"/>
              </w:rPr>
            </w:pPr>
            <w:r>
              <w:rPr>
                <w:rFonts w:cs="Times New Roman"/>
                <w:szCs w:val="20"/>
              </w:rPr>
              <w:t>822,86%</w:t>
            </w:r>
          </w:p>
        </w:tc>
        <w:tc>
          <w:tcPr>
            <w:tcW w:w="960" w:type="dxa"/>
          </w:tcPr>
          <w:p w14:paraId="194D7AE1" w14:textId="77777777" w:rsidR="002118B7" w:rsidRDefault="002118B7" w:rsidP="002118B7">
            <w:pPr>
              <w:spacing w:after="0"/>
              <w:jc w:val="right"/>
              <w:rPr>
                <w:rFonts w:cs="Times New Roman"/>
                <w:szCs w:val="20"/>
              </w:rPr>
            </w:pPr>
          </w:p>
        </w:tc>
      </w:tr>
      <w:tr w:rsidR="002118B7" w:rsidRPr="002118B7" w14:paraId="68D812C4" w14:textId="77777777" w:rsidTr="002118B7">
        <w:tc>
          <w:tcPr>
            <w:tcW w:w="4319" w:type="dxa"/>
            <w:shd w:val="clear" w:color="auto" w:fill="DDEBF7"/>
          </w:tcPr>
          <w:p w14:paraId="0ABF5FA3" w14:textId="4454EA4E" w:rsidR="002118B7" w:rsidRPr="002118B7" w:rsidRDefault="002118B7" w:rsidP="002118B7">
            <w:pPr>
              <w:spacing w:after="0"/>
              <w:rPr>
                <w:rFonts w:cs="Times New Roman"/>
                <w:sz w:val="18"/>
                <w:szCs w:val="20"/>
              </w:rPr>
            </w:pPr>
            <w:r w:rsidRPr="002118B7">
              <w:rPr>
                <w:rFonts w:cs="Times New Roman"/>
                <w:sz w:val="18"/>
                <w:szCs w:val="20"/>
              </w:rPr>
              <w:t>36 Pomoći dane u inozemstvo i unutar općeg proračuna</w:t>
            </w:r>
          </w:p>
        </w:tc>
        <w:tc>
          <w:tcPr>
            <w:tcW w:w="1300" w:type="dxa"/>
            <w:shd w:val="clear" w:color="auto" w:fill="DDEBF7"/>
          </w:tcPr>
          <w:p w14:paraId="6AC4AE2E" w14:textId="08AD8AE8" w:rsidR="002118B7" w:rsidRPr="002118B7" w:rsidRDefault="002118B7" w:rsidP="002118B7">
            <w:pPr>
              <w:spacing w:after="0"/>
              <w:jc w:val="right"/>
              <w:rPr>
                <w:rFonts w:cs="Times New Roman"/>
                <w:sz w:val="18"/>
                <w:szCs w:val="20"/>
              </w:rPr>
            </w:pPr>
            <w:r w:rsidRPr="002118B7">
              <w:rPr>
                <w:rFonts w:cs="Times New Roman"/>
                <w:sz w:val="18"/>
                <w:szCs w:val="20"/>
              </w:rPr>
              <w:t>10.481,19</w:t>
            </w:r>
          </w:p>
        </w:tc>
        <w:tc>
          <w:tcPr>
            <w:tcW w:w="1300" w:type="dxa"/>
            <w:shd w:val="clear" w:color="auto" w:fill="DDEBF7"/>
          </w:tcPr>
          <w:p w14:paraId="165AFCDF" w14:textId="04B68E39" w:rsidR="002118B7" w:rsidRPr="002118B7" w:rsidRDefault="002118B7" w:rsidP="002118B7">
            <w:pPr>
              <w:spacing w:after="0"/>
              <w:jc w:val="right"/>
              <w:rPr>
                <w:rFonts w:cs="Times New Roman"/>
                <w:sz w:val="18"/>
                <w:szCs w:val="20"/>
              </w:rPr>
            </w:pPr>
            <w:r w:rsidRPr="002118B7">
              <w:rPr>
                <w:rFonts w:cs="Times New Roman"/>
                <w:sz w:val="18"/>
                <w:szCs w:val="20"/>
              </w:rPr>
              <w:t>23.685,00</w:t>
            </w:r>
          </w:p>
        </w:tc>
        <w:tc>
          <w:tcPr>
            <w:tcW w:w="1300" w:type="dxa"/>
            <w:shd w:val="clear" w:color="auto" w:fill="DDEBF7"/>
          </w:tcPr>
          <w:p w14:paraId="3BA3A88A" w14:textId="6A7ACD10" w:rsidR="002118B7" w:rsidRPr="002118B7" w:rsidRDefault="002118B7" w:rsidP="002118B7">
            <w:pPr>
              <w:spacing w:after="0"/>
              <w:jc w:val="right"/>
              <w:rPr>
                <w:rFonts w:cs="Times New Roman"/>
                <w:sz w:val="18"/>
                <w:szCs w:val="20"/>
              </w:rPr>
            </w:pPr>
            <w:r w:rsidRPr="002118B7">
              <w:rPr>
                <w:rFonts w:cs="Times New Roman"/>
                <w:sz w:val="18"/>
                <w:szCs w:val="20"/>
              </w:rPr>
              <w:t>16.674,98</w:t>
            </w:r>
          </w:p>
        </w:tc>
        <w:tc>
          <w:tcPr>
            <w:tcW w:w="960" w:type="dxa"/>
            <w:shd w:val="clear" w:color="auto" w:fill="DDEBF7"/>
          </w:tcPr>
          <w:p w14:paraId="10859273" w14:textId="0419CD09" w:rsidR="002118B7" w:rsidRPr="002118B7" w:rsidRDefault="002118B7" w:rsidP="002118B7">
            <w:pPr>
              <w:spacing w:after="0"/>
              <w:jc w:val="right"/>
              <w:rPr>
                <w:rFonts w:cs="Times New Roman"/>
                <w:sz w:val="18"/>
                <w:szCs w:val="20"/>
              </w:rPr>
            </w:pPr>
            <w:r w:rsidRPr="002118B7">
              <w:rPr>
                <w:rFonts w:cs="Times New Roman"/>
                <w:sz w:val="18"/>
                <w:szCs w:val="20"/>
              </w:rPr>
              <w:t>159,09%</w:t>
            </w:r>
          </w:p>
        </w:tc>
        <w:tc>
          <w:tcPr>
            <w:tcW w:w="960" w:type="dxa"/>
            <w:shd w:val="clear" w:color="auto" w:fill="DDEBF7"/>
          </w:tcPr>
          <w:p w14:paraId="6F4FF0DC" w14:textId="6CDB8D29" w:rsidR="002118B7" w:rsidRPr="002118B7" w:rsidRDefault="002118B7" w:rsidP="002118B7">
            <w:pPr>
              <w:spacing w:after="0"/>
              <w:jc w:val="right"/>
              <w:rPr>
                <w:rFonts w:cs="Times New Roman"/>
                <w:sz w:val="18"/>
                <w:szCs w:val="20"/>
              </w:rPr>
            </w:pPr>
            <w:r w:rsidRPr="002118B7">
              <w:rPr>
                <w:rFonts w:cs="Times New Roman"/>
                <w:sz w:val="18"/>
                <w:szCs w:val="20"/>
              </w:rPr>
              <w:t>70,40%</w:t>
            </w:r>
          </w:p>
        </w:tc>
      </w:tr>
      <w:tr w:rsidR="002118B7" w:rsidRPr="002118B7" w14:paraId="31BE7A9B" w14:textId="77777777" w:rsidTr="002118B7">
        <w:tc>
          <w:tcPr>
            <w:tcW w:w="4319" w:type="dxa"/>
            <w:shd w:val="clear" w:color="auto" w:fill="F2F2F2"/>
          </w:tcPr>
          <w:p w14:paraId="3A74A342" w14:textId="73725716" w:rsidR="002118B7" w:rsidRPr="002118B7" w:rsidRDefault="002118B7" w:rsidP="002118B7">
            <w:pPr>
              <w:spacing w:after="0"/>
              <w:rPr>
                <w:rFonts w:cs="Times New Roman"/>
                <w:sz w:val="18"/>
                <w:szCs w:val="20"/>
              </w:rPr>
            </w:pPr>
            <w:r w:rsidRPr="002118B7">
              <w:rPr>
                <w:rFonts w:cs="Times New Roman"/>
                <w:sz w:val="18"/>
                <w:szCs w:val="20"/>
              </w:rPr>
              <w:t>363 Pomoći unutar općeg proračuna</w:t>
            </w:r>
          </w:p>
        </w:tc>
        <w:tc>
          <w:tcPr>
            <w:tcW w:w="1300" w:type="dxa"/>
            <w:shd w:val="clear" w:color="auto" w:fill="F2F2F2"/>
          </w:tcPr>
          <w:p w14:paraId="27A7F7F7" w14:textId="0483CB7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71E0822A"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4CEE7161" w14:textId="4F21AAC3" w:rsidR="002118B7" w:rsidRPr="002118B7" w:rsidRDefault="002118B7" w:rsidP="002118B7">
            <w:pPr>
              <w:spacing w:after="0"/>
              <w:jc w:val="right"/>
              <w:rPr>
                <w:rFonts w:cs="Times New Roman"/>
                <w:sz w:val="18"/>
                <w:szCs w:val="20"/>
              </w:rPr>
            </w:pPr>
            <w:r w:rsidRPr="002118B7">
              <w:rPr>
                <w:rFonts w:cs="Times New Roman"/>
                <w:sz w:val="18"/>
                <w:szCs w:val="20"/>
              </w:rPr>
              <w:t>1.892,03</w:t>
            </w:r>
          </w:p>
        </w:tc>
        <w:tc>
          <w:tcPr>
            <w:tcW w:w="960" w:type="dxa"/>
            <w:shd w:val="clear" w:color="auto" w:fill="F2F2F2"/>
          </w:tcPr>
          <w:p w14:paraId="72807445"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44F979B2" w14:textId="77777777" w:rsidR="002118B7" w:rsidRPr="002118B7" w:rsidRDefault="002118B7" w:rsidP="002118B7">
            <w:pPr>
              <w:spacing w:after="0"/>
              <w:jc w:val="right"/>
              <w:rPr>
                <w:rFonts w:cs="Times New Roman"/>
                <w:sz w:val="18"/>
                <w:szCs w:val="20"/>
              </w:rPr>
            </w:pPr>
          </w:p>
        </w:tc>
      </w:tr>
      <w:tr w:rsidR="002118B7" w14:paraId="3ED33480" w14:textId="77777777" w:rsidTr="002118B7">
        <w:tc>
          <w:tcPr>
            <w:tcW w:w="4319" w:type="dxa"/>
          </w:tcPr>
          <w:p w14:paraId="1566CDC5" w14:textId="4791D928" w:rsidR="002118B7" w:rsidRDefault="002118B7" w:rsidP="002118B7">
            <w:pPr>
              <w:spacing w:after="0"/>
              <w:rPr>
                <w:rFonts w:cs="Times New Roman"/>
                <w:szCs w:val="20"/>
              </w:rPr>
            </w:pPr>
            <w:r>
              <w:rPr>
                <w:rFonts w:cs="Times New Roman"/>
                <w:szCs w:val="20"/>
              </w:rPr>
              <w:t>3631 Tekuće pomoći unutar općeg proračuna</w:t>
            </w:r>
          </w:p>
        </w:tc>
        <w:tc>
          <w:tcPr>
            <w:tcW w:w="1300" w:type="dxa"/>
          </w:tcPr>
          <w:p w14:paraId="23F0B0FF" w14:textId="4144B863" w:rsidR="002118B7" w:rsidRDefault="002118B7" w:rsidP="002118B7">
            <w:pPr>
              <w:spacing w:after="0"/>
              <w:jc w:val="right"/>
              <w:rPr>
                <w:rFonts w:cs="Times New Roman"/>
                <w:szCs w:val="20"/>
              </w:rPr>
            </w:pPr>
            <w:r>
              <w:rPr>
                <w:rFonts w:cs="Times New Roman"/>
                <w:szCs w:val="20"/>
              </w:rPr>
              <w:t>0,00</w:t>
            </w:r>
          </w:p>
        </w:tc>
        <w:tc>
          <w:tcPr>
            <w:tcW w:w="1300" w:type="dxa"/>
          </w:tcPr>
          <w:p w14:paraId="63C2E37A" w14:textId="77777777" w:rsidR="002118B7" w:rsidRDefault="002118B7" w:rsidP="002118B7">
            <w:pPr>
              <w:spacing w:after="0"/>
              <w:jc w:val="right"/>
              <w:rPr>
                <w:rFonts w:cs="Times New Roman"/>
                <w:szCs w:val="20"/>
              </w:rPr>
            </w:pPr>
          </w:p>
        </w:tc>
        <w:tc>
          <w:tcPr>
            <w:tcW w:w="1300" w:type="dxa"/>
          </w:tcPr>
          <w:p w14:paraId="469DAC0B" w14:textId="0462742D" w:rsidR="002118B7" w:rsidRDefault="002118B7" w:rsidP="002118B7">
            <w:pPr>
              <w:spacing w:after="0"/>
              <w:jc w:val="right"/>
              <w:rPr>
                <w:rFonts w:cs="Times New Roman"/>
                <w:szCs w:val="20"/>
              </w:rPr>
            </w:pPr>
            <w:r>
              <w:rPr>
                <w:rFonts w:cs="Times New Roman"/>
                <w:szCs w:val="20"/>
              </w:rPr>
              <w:t>1.892,03</w:t>
            </w:r>
          </w:p>
        </w:tc>
        <w:tc>
          <w:tcPr>
            <w:tcW w:w="960" w:type="dxa"/>
          </w:tcPr>
          <w:p w14:paraId="29DDEAFA" w14:textId="77777777" w:rsidR="002118B7" w:rsidRDefault="002118B7" w:rsidP="002118B7">
            <w:pPr>
              <w:spacing w:after="0"/>
              <w:jc w:val="right"/>
              <w:rPr>
                <w:rFonts w:cs="Times New Roman"/>
                <w:szCs w:val="20"/>
              </w:rPr>
            </w:pPr>
          </w:p>
        </w:tc>
        <w:tc>
          <w:tcPr>
            <w:tcW w:w="960" w:type="dxa"/>
          </w:tcPr>
          <w:p w14:paraId="418C4F83" w14:textId="77777777" w:rsidR="002118B7" w:rsidRDefault="002118B7" w:rsidP="002118B7">
            <w:pPr>
              <w:spacing w:after="0"/>
              <w:jc w:val="right"/>
              <w:rPr>
                <w:rFonts w:cs="Times New Roman"/>
                <w:szCs w:val="20"/>
              </w:rPr>
            </w:pPr>
          </w:p>
        </w:tc>
      </w:tr>
      <w:tr w:rsidR="002118B7" w:rsidRPr="002118B7" w14:paraId="5DA3B139" w14:textId="77777777" w:rsidTr="002118B7">
        <w:tc>
          <w:tcPr>
            <w:tcW w:w="4319" w:type="dxa"/>
            <w:shd w:val="clear" w:color="auto" w:fill="F2F2F2"/>
          </w:tcPr>
          <w:p w14:paraId="6F53E5E2" w14:textId="6BD2CB8B" w:rsidR="002118B7" w:rsidRPr="002118B7" w:rsidRDefault="002118B7" w:rsidP="002118B7">
            <w:pPr>
              <w:spacing w:after="0"/>
              <w:rPr>
                <w:rFonts w:cs="Times New Roman"/>
                <w:sz w:val="18"/>
                <w:szCs w:val="20"/>
              </w:rPr>
            </w:pPr>
            <w:r w:rsidRPr="002118B7">
              <w:rPr>
                <w:rFonts w:cs="Times New Roman"/>
                <w:sz w:val="18"/>
                <w:szCs w:val="20"/>
              </w:rPr>
              <w:t>366 Pomoći proračunskim korisnicima drugih proračuna</w:t>
            </w:r>
          </w:p>
        </w:tc>
        <w:tc>
          <w:tcPr>
            <w:tcW w:w="1300" w:type="dxa"/>
            <w:shd w:val="clear" w:color="auto" w:fill="F2F2F2"/>
          </w:tcPr>
          <w:p w14:paraId="00A6FC34" w14:textId="10D78CA9" w:rsidR="002118B7" w:rsidRPr="002118B7" w:rsidRDefault="002118B7" w:rsidP="002118B7">
            <w:pPr>
              <w:spacing w:after="0"/>
              <w:jc w:val="right"/>
              <w:rPr>
                <w:rFonts w:cs="Times New Roman"/>
                <w:sz w:val="18"/>
                <w:szCs w:val="20"/>
              </w:rPr>
            </w:pPr>
            <w:r w:rsidRPr="002118B7">
              <w:rPr>
                <w:rFonts w:cs="Times New Roman"/>
                <w:sz w:val="18"/>
                <w:szCs w:val="20"/>
              </w:rPr>
              <w:t>10.481,19</w:t>
            </w:r>
          </w:p>
        </w:tc>
        <w:tc>
          <w:tcPr>
            <w:tcW w:w="1300" w:type="dxa"/>
            <w:shd w:val="clear" w:color="auto" w:fill="F2F2F2"/>
          </w:tcPr>
          <w:p w14:paraId="2125F5FD"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485AACFF" w14:textId="383BD7EE" w:rsidR="002118B7" w:rsidRPr="002118B7" w:rsidRDefault="002118B7" w:rsidP="002118B7">
            <w:pPr>
              <w:spacing w:after="0"/>
              <w:jc w:val="right"/>
              <w:rPr>
                <w:rFonts w:cs="Times New Roman"/>
                <w:sz w:val="18"/>
                <w:szCs w:val="20"/>
              </w:rPr>
            </w:pPr>
            <w:r w:rsidRPr="002118B7">
              <w:rPr>
                <w:rFonts w:cs="Times New Roman"/>
                <w:sz w:val="18"/>
                <w:szCs w:val="20"/>
              </w:rPr>
              <w:t>14.782,95</w:t>
            </w:r>
          </w:p>
        </w:tc>
        <w:tc>
          <w:tcPr>
            <w:tcW w:w="960" w:type="dxa"/>
            <w:shd w:val="clear" w:color="auto" w:fill="F2F2F2"/>
          </w:tcPr>
          <w:p w14:paraId="59AB9FEB" w14:textId="6AD7A990" w:rsidR="002118B7" w:rsidRPr="002118B7" w:rsidRDefault="002118B7" w:rsidP="002118B7">
            <w:pPr>
              <w:spacing w:after="0"/>
              <w:jc w:val="right"/>
              <w:rPr>
                <w:rFonts w:cs="Times New Roman"/>
                <w:sz w:val="18"/>
                <w:szCs w:val="20"/>
              </w:rPr>
            </w:pPr>
            <w:r w:rsidRPr="002118B7">
              <w:rPr>
                <w:rFonts w:cs="Times New Roman"/>
                <w:sz w:val="18"/>
                <w:szCs w:val="20"/>
              </w:rPr>
              <w:t>141,04%</w:t>
            </w:r>
          </w:p>
        </w:tc>
        <w:tc>
          <w:tcPr>
            <w:tcW w:w="960" w:type="dxa"/>
            <w:shd w:val="clear" w:color="auto" w:fill="F2F2F2"/>
          </w:tcPr>
          <w:p w14:paraId="2822E479" w14:textId="77777777" w:rsidR="002118B7" w:rsidRPr="002118B7" w:rsidRDefault="002118B7" w:rsidP="002118B7">
            <w:pPr>
              <w:spacing w:after="0"/>
              <w:jc w:val="right"/>
              <w:rPr>
                <w:rFonts w:cs="Times New Roman"/>
                <w:sz w:val="18"/>
                <w:szCs w:val="20"/>
              </w:rPr>
            </w:pPr>
          </w:p>
        </w:tc>
      </w:tr>
      <w:tr w:rsidR="002118B7" w14:paraId="3B213476" w14:textId="77777777" w:rsidTr="002118B7">
        <w:tc>
          <w:tcPr>
            <w:tcW w:w="4319" w:type="dxa"/>
          </w:tcPr>
          <w:p w14:paraId="1DB3A677" w14:textId="03E67614" w:rsidR="002118B7" w:rsidRDefault="002118B7" w:rsidP="002118B7">
            <w:pPr>
              <w:spacing w:after="0"/>
              <w:rPr>
                <w:rFonts w:cs="Times New Roman"/>
                <w:szCs w:val="20"/>
              </w:rPr>
            </w:pPr>
            <w:r>
              <w:rPr>
                <w:rFonts w:cs="Times New Roman"/>
                <w:szCs w:val="20"/>
              </w:rPr>
              <w:t>3661 Tekuće pomoći proračunskim korisnicima drugih proračuna</w:t>
            </w:r>
          </w:p>
        </w:tc>
        <w:tc>
          <w:tcPr>
            <w:tcW w:w="1300" w:type="dxa"/>
          </w:tcPr>
          <w:p w14:paraId="1005E937" w14:textId="3B4C7D43" w:rsidR="002118B7" w:rsidRDefault="002118B7" w:rsidP="002118B7">
            <w:pPr>
              <w:spacing w:after="0"/>
              <w:jc w:val="right"/>
              <w:rPr>
                <w:rFonts w:cs="Times New Roman"/>
                <w:szCs w:val="20"/>
              </w:rPr>
            </w:pPr>
            <w:r>
              <w:rPr>
                <w:rFonts w:cs="Times New Roman"/>
                <w:szCs w:val="20"/>
              </w:rPr>
              <w:t>10.481,19</w:t>
            </w:r>
          </w:p>
        </w:tc>
        <w:tc>
          <w:tcPr>
            <w:tcW w:w="1300" w:type="dxa"/>
          </w:tcPr>
          <w:p w14:paraId="4DD0AF7B" w14:textId="77777777" w:rsidR="002118B7" w:rsidRDefault="002118B7" w:rsidP="002118B7">
            <w:pPr>
              <w:spacing w:after="0"/>
              <w:jc w:val="right"/>
              <w:rPr>
                <w:rFonts w:cs="Times New Roman"/>
                <w:szCs w:val="20"/>
              </w:rPr>
            </w:pPr>
          </w:p>
        </w:tc>
        <w:tc>
          <w:tcPr>
            <w:tcW w:w="1300" w:type="dxa"/>
          </w:tcPr>
          <w:p w14:paraId="59E8ECFB" w14:textId="006E3C53" w:rsidR="002118B7" w:rsidRDefault="002118B7" w:rsidP="002118B7">
            <w:pPr>
              <w:spacing w:after="0"/>
              <w:jc w:val="right"/>
              <w:rPr>
                <w:rFonts w:cs="Times New Roman"/>
                <w:szCs w:val="20"/>
              </w:rPr>
            </w:pPr>
            <w:r>
              <w:rPr>
                <w:rFonts w:cs="Times New Roman"/>
                <w:szCs w:val="20"/>
              </w:rPr>
              <w:t>14.782,95</w:t>
            </w:r>
          </w:p>
        </w:tc>
        <w:tc>
          <w:tcPr>
            <w:tcW w:w="960" w:type="dxa"/>
          </w:tcPr>
          <w:p w14:paraId="57D83738" w14:textId="200CEC7C" w:rsidR="002118B7" w:rsidRDefault="002118B7" w:rsidP="002118B7">
            <w:pPr>
              <w:spacing w:after="0"/>
              <w:jc w:val="right"/>
              <w:rPr>
                <w:rFonts w:cs="Times New Roman"/>
                <w:szCs w:val="20"/>
              </w:rPr>
            </w:pPr>
            <w:r>
              <w:rPr>
                <w:rFonts w:cs="Times New Roman"/>
                <w:szCs w:val="20"/>
              </w:rPr>
              <w:t>141,04%</w:t>
            </w:r>
          </w:p>
        </w:tc>
        <w:tc>
          <w:tcPr>
            <w:tcW w:w="960" w:type="dxa"/>
          </w:tcPr>
          <w:p w14:paraId="1CCB379D" w14:textId="77777777" w:rsidR="002118B7" w:rsidRDefault="002118B7" w:rsidP="002118B7">
            <w:pPr>
              <w:spacing w:after="0"/>
              <w:jc w:val="right"/>
              <w:rPr>
                <w:rFonts w:cs="Times New Roman"/>
                <w:szCs w:val="20"/>
              </w:rPr>
            </w:pPr>
          </w:p>
        </w:tc>
      </w:tr>
      <w:tr w:rsidR="002118B7" w:rsidRPr="002118B7" w14:paraId="226F1C43" w14:textId="77777777" w:rsidTr="002118B7">
        <w:tc>
          <w:tcPr>
            <w:tcW w:w="4319" w:type="dxa"/>
            <w:shd w:val="clear" w:color="auto" w:fill="DDEBF7"/>
          </w:tcPr>
          <w:p w14:paraId="698B1BE1" w14:textId="1B9C0877" w:rsidR="002118B7" w:rsidRPr="002118B7" w:rsidRDefault="002118B7" w:rsidP="002118B7">
            <w:pPr>
              <w:spacing w:after="0"/>
              <w:rPr>
                <w:rFonts w:cs="Times New Roman"/>
                <w:sz w:val="18"/>
                <w:szCs w:val="20"/>
              </w:rPr>
            </w:pPr>
            <w:r w:rsidRPr="002118B7">
              <w:rPr>
                <w:rFonts w:cs="Times New Roman"/>
                <w:sz w:val="18"/>
                <w:szCs w:val="20"/>
              </w:rPr>
              <w:t>37 Naknade građanima i kućanstvima na temelju osiguranja i druge naknade</w:t>
            </w:r>
          </w:p>
        </w:tc>
        <w:tc>
          <w:tcPr>
            <w:tcW w:w="1300" w:type="dxa"/>
            <w:shd w:val="clear" w:color="auto" w:fill="DDEBF7"/>
          </w:tcPr>
          <w:p w14:paraId="18B96932" w14:textId="4BFD73B4" w:rsidR="002118B7" w:rsidRPr="002118B7" w:rsidRDefault="002118B7" w:rsidP="002118B7">
            <w:pPr>
              <w:spacing w:after="0"/>
              <w:jc w:val="right"/>
              <w:rPr>
                <w:rFonts w:cs="Times New Roman"/>
                <w:sz w:val="18"/>
                <w:szCs w:val="20"/>
              </w:rPr>
            </w:pPr>
            <w:r w:rsidRPr="002118B7">
              <w:rPr>
                <w:rFonts w:cs="Times New Roman"/>
                <w:sz w:val="18"/>
                <w:szCs w:val="20"/>
              </w:rPr>
              <w:t>28.626,84</w:t>
            </w:r>
          </w:p>
        </w:tc>
        <w:tc>
          <w:tcPr>
            <w:tcW w:w="1300" w:type="dxa"/>
            <w:shd w:val="clear" w:color="auto" w:fill="DDEBF7"/>
          </w:tcPr>
          <w:p w14:paraId="1C057091" w14:textId="554C9C40" w:rsidR="002118B7" w:rsidRPr="002118B7" w:rsidRDefault="002118B7" w:rsidP="002118B7">
            <w:pPr>
              <w:spacing w:after="0"/>
              <w:jc w:val="right"/>
              <w:rPr>
                <w:rFonts w:cs="Times New Roman"/>
                <w:sz w:val="18"/>
                <w:szCs w:val="20"/>
              </w:rPr>
            </w:pPr>
            <w:r w:rsidRPr="002118B7">
              <w:rPr>
                <w:rFonts w:cs="Times New Roman"/>
                <w:sz w:val="18"/>
                <w:szCs w:val="20"/>
              </w:rPr>
              <w:t>119.035,00</w:t>
            </w:r>
          </w:p>
        </w:tc>
        <w:tc>
          <w:tcPr>
            <w:tcW w:w="1300" w:type="dxa"/>
            <w:shd w:val="clear" w:color="auto" w:fill="DDEBF7"/>
          </w:tcPr>
          <w:p w14:paraId="17BC3682" w14:textId="7713379C" w:rsidR="002118B7" w:rsidRPr="002118B7" w:rsidRDefault="002118B7" w:rsidP="002118B7">
            <w:pPr>
              <w:spacing w:after="0"/>
              <w:jc w:val="right"/>
              <w:rPr>
                <w:rFonts w:cs="Times New Roman"/>
                <w:sz w:val="18"/>
                <w:szCs w:val="20"/>
              </w:rPr>
            </w:pPr>
            <w:r w:rsidRPr="002118B7">
              <w:rPr>
                <w:rFonts w:cs="Times New Roman"/>
                <w:sz w:val="18"/>
                <w:szCs w:val="20"/>
              </w:rPr>
              <w:t>39.313,95</w:t>
            </w:r>
          </w:p>
        </w:tc>
        <w:tc>
          <w:tcPr>
            <w:tcW w:w="960" w:type="dxa"/>
            <w:shd w:val="clear" w:color="auto" w:fill="DDEBF7"/>
          </w:tcPr>
          <w:p w14:paraId="2A83C5CF" w14:textId="37495F3F" w:rsidR="002118B7" w:rsidRPr="002118B7" w:rsidRDefault="002118B7" w:rsidP="002118B7">
            <w:pPr>
              <w:spacing w:after="0"/>
              <w:jc w:val="right"/>
              <w:rPr>
                <w:rFonts w:cs="Times New Roman"/>
                <w:sz w:val="18"/>
                <w:szCs w:val="20"/>
              </w:rPr>
            </w:pPr>
            <w:r w:rsidRPr="002118B7">
              <w:rPr>
                <w:rFonts w:cs="Times New Roman"/>
                <w:sz w:val="18"/>
                <w:szCs w:val="20"/>
              </w:rPr>
              <w:t>137,33%</w:t>
            </w:r>
          </w:p>
        </w:tc>
        <w:tc>
          <w:tcPr>
            <w:tcW w:w="960" w:type="dxa"/>
            <w:shd w:val="clear" w:color="auto" w:fill="DDEBF7"/>
          </w:tcPr>
          <w:p w14:paraId="1C4872F7" w14:textId="14D7CC3B" w:rsidR="002118B7" w:rsidRPr="002118B7" w:rsidRDefault="002118B7" w:rsidP="002118B7">
            <w:pPr>
              <w:spacing w:after="0"/>
              <w:jc w:val="right"/>
              <w:rPr>
                <w:rFonts w:cs="Times New Roman"/>
                <w:sz w:val="18"/>
                <w:szCs w:val="20"/>
              </w:rPr>
            </w:pPr>
            <w:r w:rsidRPr="002118B7">
              <w:rPr>
                <w:rFonts w:cs="Times New Roman"/>
                <w:sz w:val="18"/>
                <w:szCs w:val="20"/>
              </w:rPr>
              <w:t>33,03%</w:t>
            </w:r>
          </w:p>
        </w:tc>
      </w:tr>
      <w:tr w:rsidR="002118B7" w:rsidRPr="002118B7" w14:paraId="6E2C3393" w14:textId="77777777" w:rsidTr="002118B7">
        <w:tc>
          <w:tcPr>
            <w:tcW w:w="4319" w:type="dxa"/>
            <w:shd w:val="clear" w:color="auto" w:fill="F2F2F2"/>
          </w:tcPr>
          <w:p w14:paraId="71ECB0F1" w14:textId="30C3823E" w:rsidR="002118B7" w:rsidRPr="002118B7" w:rsidRDefault="002118B7" w:rsidP="002118B7">
            <w:pPr>
              <w:spacing w:after="0"/>
              <w:rPr>
                <w:rFonts w:cs="Times New Roman"/>
                <w:sz w:val="18"/>
                <w:szCs w:val="20"/>
              </w:rPr>
            </w:pPr>
            <w:r w:rsidRPr="002118B7">
              <w:rPr>
                <w:rFonts w:cs="Times New Roman"/>
                <w:sz w:val="18"/>
                <w:szCs w:val="20"/>
              </w:rPr>
              <w:t>372 Ostale naknade građanima i kućanstvima iz proračuna</w:t>
            </w:r>
          </w:p>
        </w:tc>
        <w:tc>
          <w:tcPr>
            <w:tcW w:w="1300" w:type="dxa"/>
            <w:shd w:val="clear" w:color="auto" w:fill="F2F2F2"/>
          </w:tcPr>
          <w:p w14:paraId="204CF63A" w14:textId="57685778" w:rsidR="002118B7" w:rsidRPr="002118B7" w:rsidRDefault="002118B7" w:rsidP="002118B7">
            <w:pPr>
              <w:spacing w:after="0"/>
              <w:jc w:val="right"/>
              <w:rPr>
                <w:rFonts w:cs="Times New Roman"/>
                <w:sz w:val="18"/>
                <w:szCs w:val="20"/>
              </w:rPr>
            </w:pPr>
            <w:r w:rsidRPr="002118B7">
              <w:rPr>
                <w:rFonts w:cs="Times New Roman"/>
                <w:sz w:val="18"/>
                <w:szCs w:val="20"/>
              </w:rPr>
              <w:t>28.626,84</w:t>
            </w:r>
          </w:p>
        </w:tc>
        <w:tc>
          <w:tcPr>
            <w:tcW w:w="1300" w:type="dxa"/>
            <w:shd w:val="clear" w:color="auto" w:fill="F2F2F2"/>
          </w:tcPr>
          <w:p w14:paraId="438EDF78"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5B1FD49C" w14:textId="58F0735B" w:rsidR="002118B7" w:rsidRPr="002118B7" w:rsidRDefault="002118B7" w:rsidP="002118B7">
            <w:pPr>
              <w:spacing w:after="0"/>
              <w:jc w:val="right"/>
              <w:rPr>
                <w:rFonts w:cs="Times New Roman"/>
                <w:sz w:val="18"/>
                <w:szCs w:val="20"/>
              </w:rPr>
            </w:pPr>
            <w:r w:rsidRPr="002118B7">
              <w:rPr>
                <w:rFonts w:cs="Times New Roman"/>
                <w:sz w:val="18"/>
                <w:szCs w:val="20"/>
              </w:rPr>
              <w:t>39.313,95</w:t>
            </w:r>
          </w:p>
        </w:tc>
        <w:tc>
          <w:tcPr>
            <w:tcW w:w="960" w:type="dxa"/>
            <w:shd w:val="clear" w:color="auto" w:fill="F2F2F2"/>
          </w:tcPr>
          <w:p w14:paraId="6F2C5297" w14:textId="1B863EF4" w:rsidR="002118B7" w:rsidRPr="002118B7" w:rsidRDefault="002118B7" w:rsidP="002118B7">
            <w:pPr>
              <w:spacing w:after="0"/>
              <w:jc w:val="right"/>
              <w:rPr>
                <w:rFonts w:cs="Times New Roman"/>
                <w:sz w:val="18"/>
                <w:szCs w:val="20"/>
              </w:rPr>
            </w:pPr>
            <w:r w:rsidRPr="002118B7">
              <w:rPr>
                <w:rFonts w:cs="Times New Roman"/>
                <w:sz w:val="18"/>
                <w:szCs w:val="20"/>
              </w:rPr>
              <w:t>137,33%</w:t>
            </w:r>
          </w:p>
        </w:tc>
        <w:tc>
          <w:tcPr>
            <w:tcW w:w="960" w:type="dxa"/>
            <w:shd w:val="clear" w:color="auto" w:fill="F2F2F2"/>
          </w:tcPr>
          <w:p w14:paraId="1269569B" w14:textId="77777777" w:rsidR="002118B7" w:rsidRPr="002118B7" w:rsidRDefault="002118B7" w:rsidP="002118B7">
            <w:pPr>
              <w:spacing w:after="0"/>
              <w:jc w:val="right"/>
              <w:rPr>
                <w:rFonts w:cs="Times New Roman"/>
                <w:sz w:val="18"/>
                <w:szCs w:val="20"/>
              </w:rPr>
            </w:pPr>
          </w:p>
        </w:tc>
      </w:tr>
      <w:tr w:rsidR="002118B7" w14:paraId="3452848F" w14:textId="77777777" w:rsidTr="002118B7">
        <w:tc>
          <w:tcPr>
            <w:tcW w:w="4319" w:type="dxa"/>
          </w:tcPr>
          <w:p w14:paraId="79DD2458" w14:textId="5CB43E42" w:rsidR="002118B7" w:rsidRDefault="002118B7" w:rsidP="002118B7">
            <w:pPr>
              <w:spacing w:after="0"/>
              <w:rPr>
                <w:rFonts w:cs="Times New Roman"/>
                <w:szCs w:val="20"/>
              </w:rPr>
            </w:pPr>
            <w:r>
              <w:rPr>
                <w:rFonts w:cs="Times New Roman"/>
                <w:szCs w:val="20"/>
              </w:rPr>
              <w:t>3721 Naknade građanima i kućanstvima u novcu</w:t>
            </w:r>
          </w:p>
        </w:tc>
        <w:tc>
          <w:tcPr>
            <w:tcW w:w="1300" w:type="dxa"/>
          </w:tcPr>
          <w:p w14:paraId="33C8496B" w14:textId="09C561CA" w:rsidR="002118B7" w:rsidRDefault="002118B7" w:rsidP="002118B7">
            <w:pPr>
              <w:spacing w:after="0"/>
              <w:jc w:val="right"/>
              <w:rPr>
                <w:rFonts w:cs="Times New Roman"/>
                <w:szCs w:val="20"/>
              </w:rPr>
            </w:pPr>
            <w:r>
              <w:rPr>
                <w:rFonts w:cs="Times New Roman"/>
                <w:szCs w:val="20"/>
              </w:rPr>
              <w:t>27.259,56</w:t>
            </w:r>
          </w:p>
        </w:tc>
        <w:tc>
          <w:tcPr>
            <w:tcW w:w="1300" w:type="dxa"/>
          </w:tcPr>
          <w:p w14:paraId="25B554AE" w14:textId="77777777" w:rsidR="002118B7" w:rsidRDefault="002118B7" w:rsidP="002118B7">
            <w:pPr>
              <w:spacing w:after="0"/>
              <w:jc w:val="right"/>
              <w:rPr>
                <w:rFonts w:cs="Times New Roman"/>
                <w:szCs w:val="20"/>
              </w:rPr>
            </w:pPr>
          </w:p>
        </w:tc>
        <w:tc>
          <w:tcPr>
            <w:tcW w:w="1300" w:type="dxa"/>
          </w:tcPr>
          <w:p w14:paraId="387E63A3" w14:textId="744546DD" w:rsidR="002118B7" w:rsidRDefault="002118B7" w:rsidP="002118B7">
            <w:pPr>
              <w:spacing w:after="0"/>
              <w:jc w:val="right"/>
              <w:rPr>
                <w:rFonts w:cs="Times New Roman"/>
                <w:szCs w:val="20"/>
              </w:rPr>
            </w:pPr>
            <w:r>
              <w:rPr>
                <w:rFonts w:cs="Times New Roman"/>
                <w:szCs w:val="20"/>
              </w:rPr>
              <w:t>39.214,30</w:t>
            </w:r>
          </w:p>
        </w:tc>
        <w:tc>
          <w:tcPr>
            <w:tcW w:w="960" w:type="dxa"/>
          </w:tcPr>
          <w:p w14:paraId="63C1488B" w14:textId="20BC8D3D" w:rsidR="002118B7" w:rsidRDefault="002118B7" w:rsidP="002118B7">
            <w:pPr>
              <w:spacing w:after="0"/>
              <w:jc w:val="right"/>
              <w:rPr>
                <w:rFonts w:cs="Times New Roman"/>
                <w:szCs w:val="20"/>
              </w:rPr>
            </w:pPr>
            <w:r>
              <w:rPr>
                <w:rFonts w:cs="Times New Roman"/>
                <w:szCs w:val="20"/>
              </w:rPr>
              <w:t>143,86%</w:t>
            </w:r>
          </w:p>
        </w:tc>
        <w:tc>
          <w:tcPr>
            <w:tcW w:w="960" w:type="dxa"/>
          </w:tcPr>
          <w:p w14:paraId="0908DEA8" w14:textId="77777777" w:rsidR="002118B7" w:rsidRDefault="002118B7" w:rsidP="002118B7">
            <w:pPr>
              <w:spacing w:after="0"/>
              <w:jc w:val="right"/>
              <w:rPr>
                <w:rFonts w:cs="Times New Roman"/>
                <w:szCs w:val="20"/>
              </w:rPr>
            </w:pPr>
          </w:p>
        </w:tc>
      </w:tr>
      <w:tr w:rsidR="002118B7" w14:paraId="70DF5288" w14:textId="77777777" w:rsidTr="002118B7">
        <w:tc>
          <w:tcPr>
            <w:tcW w:w="4319" w:type="dxa"/>
          </w:tcPr>
          <w:p w14:paraId="4280B2D4" w14:textId="426E320D" w:rsidR="002118B7" w:rsidRDefault="002118B7" w:rsidP="002118B7">
            <w:pPr>
              <w:spacing w:after="0"/>
              <w:rPr>
                <w:rFonts w:cs="Times New Roman"/>
                <w:szCs w:val="20"/>
              </w:rPr>
            </w:pPr>
            <w:r>
              <w:rPr>
                <w:rFonts w:cs="Times New Roman"/>
                <w:szCs w:val="20"/>
              </w:rPr>
              <w:t>3722 Naknade građanima i kućanstvima u naravi</w:t>
            </w:r>
          </w:p>
        </w:tc>
        <w:tc>
          <w:tcPr>
            <w:tcW w:w="1300" w:type="dxa"/>
          </w:tcPr>
          <w:p w14:paraId="5E5956A4" w14:textId="1883064D" w:rsidR="002118B7" w:rsidRDefault="002118B7" w:rsidP="002118B7">
            <w:pPr>
              <w:spacing w:after="0"/>
              <w:jc w:val="right"/>
              <w:rPr>
                <w:rFonts w:cs="Times New Roman"/>
                <w:szCs w:val="20"/>
              </w:rPr>
            </w:pPr>
            <w:r>
              <w:rPr>
                <w:rFonts w:cs="Times New Roman"/>
                <w:szCs w:val="20"/>
              </w:rPr>
              <w:t>1.367,28</w:t>
            </w:r>
          </w:p>
        </w:tc>
        <w:tc>
          <w:tcPr>
            <w:tcW w:w="1300" w:type="dxa"/>
          </w:tcPr>
          <w:p w14:paraId="245DB370" w14:textId="77777777" w:rsidR="002118B7" w:rsidRDefault="002118B7" w:rsidP="002118B7">
            <w:pPr>
              <w:spacing w:after="0"/>
              <w:jc w:val="right"/>
              <w:rPr>
                <w:rFonts w:cs="Times New Roman"/>
                <w:szCs w:val="20"/>
              </w:rPr>
            </w:pPr>
          </w:p>
        </w:tc>
        <w:tc>
          <w:tcPr>
            <w:tcW w:w="1300" w:type="dxa"/>
          </w:tcPr>
          <w:p w14:paraId="39B98BB5" w14:textId="759568D3" w:rsidR="002118B7" w:rsidRDefault="002118B7" w:rsidP="002118B7">
            <w:pPr>
              <w:spacing w:after="0"/>
              <w:jc w:val="right"/>
              <w:rPr>
                <w:rFonts w:cs="Times New Roman"/>
                <w:szCs w:val="20"/>
              </w:rPr>
            </w:pPr>
            <w:r>
              <w:rPr>
                <w:rFonts w:cs="Times New Roman"/>
                <w:szCs w:val="20"/>
              </w:rPr>
              <w:t>99,65</w:t>
            </w:r>
          </w:p>
        </w:tc>
        <w:tc>
          <w:tcPr>
            <w:tcW w:w="960" w:type="dxa"/>
          </w:tcPr>
          <w:p w14:paraId="1E316530" w14:textId="7FE350F9" w:rsidR="002118B7" w:rsidRDefault="002118B7" w:rsidP="002118B7">
            <w:pPr>
              <w:spacing w:after="0"/>
              <w:jc w:val="right"/>
              <w:rPr>
                <w:rFonts w:cs="Times New Roman"/>
                <w:szCs w:val="20"/>
              </w:rPr>
            </w:pPr>
            <w:r>
              <w:rPr>
                <w:rFonts w:cs="Times New Roman"/>
                <w:szCs w:val="20"/>
              </w:rPr>
              <w:t>7,29%</w:t>
            </w:r>
          </w:p>
        </w:tc>
        <w:tc>
          <w:tcPr>
            <w:tcW w:w="960" w:type="dxa"/>
          </w:tcPr>
          <w:p w14:paraId="6803B262" w14:textId="77777777" w:rsidR="002118B7" w:rsidRDefault="002118B7" w:rsidP="002118B7">
            <w:pPr>
              <w:spacing w:after="0"/>
              <w:jc w:val="right"/>
              <w:rPr>
                <w:rFonts w:cs="Times New Roman"/>
                <w:szCs w:val="20"/>
              </w:rPr>
            </w:pPr>
          </w:p>
        </w:tc>
      </w:tr>
      <w:tr w:rsidR="002118B7" w:rsidRPr="002118B7" w14:paraId="33501A63" w14:textId="77777777" w:rsidTr="002118B7">
        <w:tc>
          <w:tcPr>
            <w:tcW w:w="4319" w:type="dxa"/>
            <w:shd w:val="clear" w:color="auto" w:fill="DDEBF7"/>
          </w:tcPr>
          <w:p w14:paraId="2A6EF7E3" w14:textId="23111631"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DDEBF7"/>
          </w:tcPr>
          <w:p w14:paraId="7E288C43" w14:textId="618D218D" w:rsidR="002118B7" w:rsidRPr="002118B7" w:rsidRDefault="002118B7" w:rsidP="002118B7">
            <w:pPr>
              <w:spacing w:after="0"/>
              <w:jc w:val="right"/>
              <w:rPr>
                <w:rFonts w:cs="Times New Roman"/>
                <w:sz w:val="18"/>
                <w:szCs w:val="20"/>
              </w:rPr>
            </w:pPr>
            <w:r w:rsidRPr="002118B7">
              <w:rPr>
                <w:rFonts w:cs="Times New Roman"/>
                <w:sz w:val="18"/>
                <w:szCs w:val="20"/>
              </w:rPr>
              <w:t>11.448,02</w:t>
            </w:r>
          </w:p>
        </w:tc>
        <w:tc>
          <w:tcPr>
            <w:tcW w:w="1300" w:type="dxa"/>
            <w:shd w:val="clear" w:color="auto" w:fill="DDEBF7"/>
          </w:tcPr>
          <w:p w14:paraId="7499ED82" w14:textId="7E4D108F" w:rsidR="002118B7" w:rsidRPr="002118B7" w:rsidRDefault="002118B7" w:rsidP="002118B7">
            <w:pPr>
              <w:spacing w:after="0"/>
              <w:jc w:val="right"/>
              <w:rPr>
                <w:rFonts w:cs="Times New Roman"/>
                <w:sz w:val="18"/>
                <w:szCs w:val="20"/>
              </w:rPr>
            </w:pPr>
            <w:r w:rsidRPr="002118B7">
              <w:rPr>
                <w:rFonts w:cs="Times New Roman"/>
                <w:sz w:val="18"/>
                <w:szCs w:val="20"/>
              </w:rPr>
              <w:t>47.850,00</w:t>
            </w:r>
          </w:p>
        </w:tc>
        <w:tc>
          <w:tcPr>
            <w:tcW w:w="1300" w:type="dxa"/>
            <w:shd w:val="clear" w:color="auto" w:fill="DDEBF7"/>
          </w:tcPr>
          <w:p w14:paraId="50398824" w14:textId="6D814531" w:rsidR="002118B7" w:rsidRPr="002118B7" w:rsidRDefault="002118B7" w:rsidP="002118B7">
            <w:pPr>
              <w:spacing w:after="0"/>
              <w:jc w:val="right"/>
              <w:rPr>
                <w:rFonts w:cs="Times New Roman"/>
                <w:sz w:val="18"/>
                <w:szCs w:val="20"/>
              </w:rPr>
            </w:pPr>
            <w:r w:rsidRPr="002118B7">
              <w:rPr>
                <w:rFonts w:cs="Times New Roman"/>
                <w:sz w:val="18"/>
                <w:szCs w:val="20"/>
              </w:rPr>
              <w:t>7.024,00</w:t>
            </w:r>
          </w:p>
        </w:tc>
        <w:tc>
          <w:tcPr>
            <w:tcW w:w="960" w:type="dxa"/>
            <w:shd w:val="clear" w:color="auto" w:fill="DDEBF7"/>
          </w:tcPr>
          <w:p w14:paraId="4A28A6EB" w14:textId="134863C3" w:rsidR="002118B7" w:rsidRPr="002118B7" w:rsidRDefault="002118B7" w:rsidP="002118B7">
            <w:pPr>
              <w:spacing w:after="0"/>
              <w:jc w:val="right"/>
              <w:rPr>
                <w:rFonts w:cs="Times New Roman"/>
                <w:sz w:val="18"/>
                <w:szCs w:val="20"/>
              </w:rPr>
            </w:pPr>
            <w:r w:rsidRPr="002118B7">
              <w:rPr>
                <w:rFonts w:cs="Times New Roman"/>
                <w:sz w:val="18"/>
                <w:szCs w:val="20"/>
              </w:rPr>
              <w:t>61,36%</w:t>
            </w:r>
          </w:p>
        </w:tc>
        <w:tc>
          <w:tcPr>
            <w:tcW w:w="960" w:type="dxa"/>
            <w:shd w:val="clear" w:color="auto" w:fill="DDEBF7"/>
          </w:tcPr>
          <w:p w14:paraId="1498570C" w14:textId="5B27E629" w:rsidR="002118B7" w:rsidRPr="002118B7" w:rsidRDefault="002118B7" w:rsidP="002118B7">
            <w:pPr>
              <w:spacing w:after="0"/>
              <w:jc w:val="right"/>
              <w:rPr>
                <w:rFonts w:cs="Times New Roman"/>
                <w:sz w:val="18"/>
                <w:szCs w:val="20"/>
              </w:rPr>
            </w:pPr>
            <w:r w:rsidRPr="002118B7">
              <w:rPr>
                <w:rFonts w:cs="Times New Roman"/>
                <w:sz w:val="18"/>
                <w:szCs w:val="20"/>
              </w:rPr>
              <w:t>14,68%</w:t>
            </w:r>
          </w:p>
        </w:tc>
      </w:tr>
      <w:tr w:rsidR="002118B7" w:rsidRPr="002118B7" w14:paraId="13DE7D0A" w14:textId="77777777" w:rsidTr="002118B7">
        <w:tc>
          <w:tcPr>
            <w:tcW w:w="4319" w:type="dxa"/>
            <w:shd w:val="clear" w:color="auto" w:fill="F2F2F2"/>
          </w:tcPr>
          <w:p w14:paraId="5775E705" w14:textId="596FAD31" w:rsidR="002118B7" w:rsidRPr="002118B7" w:rsidRDefault="002118B7" w:rsidP="002118B7">
            <w:pPr>
              <w:spacing w:after="0"/>
              <w:rPr>
                <w:rFonts w:cs="Times New Roman"/>
                <w:sz w:val="18"/>
                <w:szCs w:val="20"/>
              </w:rPr>
            </w:pPr>
            <w:r w:rsidRPr="002118B7">
              <w:rPr>
                <w:rFonts w:cs="Times New Roman"/>
                <w:sz w:val="18"/>
                <w:szCs w:val="20"/>
              </w:rPr>
              <w:t>381 Tekuće donacije</w:t>
            </w:r>
          </w:p>
        </w:tc>
        <w:tc>
          <w:tcPr>
            <w:tcW w:w="1300" w:type="dxa"/>
            <w:shd w:val="clear" w:color="auto" w:fill="F2F2F2"/>
          </w:tcPr>
          <w:p w14:paraId="612C7EE2" w14:textId="2C54125C" w:rsidR="002118B7" w:rsidRPr="002118B7" w:rsidRDefault="002118B7" w:rsidP="002118B7">
            <w:pPr>
              <w:spacing w:after="0"/>
              <w:jc w:val="right"/>
              <w:rPr>
                <w:rFonts w:cs="Times New Roman"/>
                <w:sz w:val="18"/>
                <w:szCs w:val="20"/>
              </w:rPr>
            </w:pPr>
            <w:r w:rsidRPr="002118B7">
              <w:rPr>
                <w:rFonts w:cs="Times New Roman"/>
                <w:sz w:val="18"/>
                <w:szCs w:val="20"/>
              </w:rPr>
              <w:t>11.448,02</w:t>
            </w:r>
          </w:p>
        </w:tc>
        <w:tc>
          <w:tcPr>
            <w:tcW w:w="1300" w:type="dxa"/>
            <w:shd w:val="clear" w:color="auto" w:fill="F2F2F2"/>
          </w:tcPr>
          <w:p w14:paraId="030C9CAA"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15E2E334" w14:textId="305119EE" w:rsidR="002118B7" w:rsidRPr="002118B7" w:rsidRDefault="002118B7" w:rsidP="002118B7">
            <w:pPr>
              <w:spacing w:after="0"/>
              <w:jc w:val="right"/>
              <w:rPr>
                <w:rFonts w:cs="Times New Roman"/>
                <w:sz w:val="18"/>
                <w:szCs w:val="20"/>
              </w:rPr>
            </w:pPr>
            <w:r w:rsidRPr="002118B7">
              <w:rPr>
                <w:rFonts w:cs="Times New Roman"/>
                <w:sz w:val="18"/>
                <w:szCs w:val="20"/>
              </w:rPr>
              <w:t>7.024,00</w:t>
            </w:r>
          </w:p>
        </w:tc>
        <w:tc>
          <w:tcPr>
            <w:tcW w:w="960" w:type="dxa"/>
            <w:shd w:val="clear" w:color="auto" w:fill="F2F2F2"/>
          </w:tcPr>
          <w:p w14:paraId="3C32F345" w14:textId="325C9661" w:rsidR="002118B7" w:rsidRPr="002118B7" w:rsidRDefault="002118B7" w:rsidP="002118B7">
            <w:pPr>
              <w:spacing w:after="0"/>
              <w:jc w:val="right"/>
              <w:rPr>
                <w:rFonts w:cs="Times New Roman"/>
                <w:sz w:val="18"/>
                <w:szCs w:val="20"/>
              </w:rPr>
            </w:pPr>
            <w:r w:rsidRPr="002118B7">
              <w:rPr>
                <w:rFonts w:cs="Times New Roman"/>
                <w:sz w:val="18"/>
                <w:szCs w:val="20"/>
              </w:rPr>
              <w:t>61,36%</w:t>
            </w:r>
          </w:p>
        </w:tc>
        <w:tc>
          <w:tcPr>
            <w:tcW w:w="960" w:type="dxa"/>
            <w:shd w:val="clear" w:color="auto" w:fill="F2F2F2"/>
          </w:tcPr>
          <w:p w14:paraId="09AB8373" w14:textId="77777777" w:rsidR="002118B7" w:rsidRPr="002118B7" w:rsidRDefault="002118B7" w:rsidP="002118B7">
            <w:pPr>
              <w:spacing w:after="0"/>
              <w:jc w:val="right"/>
              <w:rPr>
                <w:rFonts w:cs="Times New Roman"/>
                <w:sz w:val="18"/>
                <w:szCs w:val="20"/>
              </w:rPr>
            </w:pPr>
          </w:p>
        </w:tc>
      </w:tr>
      <w:tr w:rsidR="002118B7" w14:paraId="001A19D9" w14:textId="77777777" w:rsidTr="002118B7">
        <w:tc>
          <w:tcPr>
            <w:tcW w:w="4319" w:type="dxa"/>
          </w:tcPr>
          <w:p w14:paraId="1AF42BB9" w14:textId="045E467E" w:rsidR="002118B7" w:rsidRDefault="002118B7" w:rsidP="002118B7">
            <w:pPr>
              <w:spacing w:after="0"/>
              <w:rPr>
                <w:rFonts w:cs="Times New Roman"/>
                <w:szCs w:val="20"/>
              </w:rPr>
            </w:pPr>
            <w:r>
              <w:rPr>
                <w:rFonts w:cs="Times New Roman"/>
                <w:szCs w:val="20"/>
              </w:rPr>
              <w:t>3811 Tekuće donacije u novcu</w:t>
            </w:r>
          </w:p>
        </w:tc>
        <w:tc>
          <w:tcPr>
            <w:tcW w:w="1300" w:type="dxa"/>
          </w:tcPr>
          <w:p w14:paraId="243E23BD" w14:textId="2FC30D24" w:rsidR="002118B7" w:rsidRDefault="002118B7" w:rsidP="002118B7">
            <w:pPr>
              <w:spacing w:after="0"/>
              <w:jc w:val="right"/>
              <w:rPr>
                <w:rFonts w:cs="Times New Roman"/>
                <w:szCs w:val="20"/>
              </w:rPr>
            </w:pPr>
            <w:r>
              <w:rPr>
                <w:rFonts w:cs="Times New Roman"/>
                <w:szCs w:val="20"/>
              </w:rPr>
              <w:t>11.448,02</w:t>
            </w:r>
          </w:p>
        </w:tc>
        <w:tc>
          <w:tcPr>
            <w:tcW w:w="1300" w:type="dxa"/>
          </w:tcPr>
          <w:p w14:paraId="7EEDC0BB" w14:textId="77777777" w:rsidR="002118B7" w:rsidRDefault="002118B7" w:rsidP="002118B7">
            <w:pPr>
              <w:spacing w:after="0"/>
              <w:jc w:val="right"/>
              <w:rPr>
                <w:rFonts w:cs="Times New Roman"/>
                <w:szCs w:val="20"/>
              </w:rPr>
            </w:pPr>
          </w:p>
        </w:tc>
        <w:tc>
          <w:tcPr>
            <w:tcW w:w="1300" w:type="dxa"/>
          </w:tcPr>
          <w:p w14:paraId="0207B32F" w14:textId="68DBFD39" w:rsidR="002118B7" w:rsidRDefault="002118B7" w:rsidP="002118B7">
            <w:pPr>
              <w:spacing w:after="0"/>
              <w:jc w:val="right"/>
              <w:rPr>
                <w:rFonts w:cs="Times New Roman"/>
                <w:szCs w:val="20"/>
              </w:rPr>
            </w:pPr>
            <w:r>
              <w:rPr>
                <w:rFonts w:cs="Times New Roman"/>
                <w:szCs w:val="20"/>
              </w:rPr>
              <w:t>7.024,00</w:t>
            </w:r>
          </w:p>
        </w:tc>
        <w:tc>
          <w:tcPr>
            <w:tcW w:w="960" w:type="dxa"/>
          </w:tcPr>
          <w:p w14:paraId="7C71BF41" w14:textId="5A8E50E1" w:rsidR="002118B7" w:rsidRDefault="002118B7" w:rsidP="002118B7">
            <w:pPr>
              <w:spacing w:after="0"/>
              <w:jc w:val="right"/>
              <w:rPr>
                <w:rFonts w:cs="Times New Roman"/>
                <w:szCs w:val="20"/>
              </w:rPr>
            </w:pPr>
            <w:r>
              <w:rPr>
                <w:rFonts w:cs="Times New Roman"/>
                <w:szCs w:val="20"/>
              </w:rPr>
              <w:t>61,36%</w:t>
            </w:r>
          </w:p>
        </w:tc>
        <w:tc>
          <w:tcPr>
            <w:tcW w:w="960" w:type="dxa"/>
          </w:tcPr>
          <w:p w14:paraId="32C30EC3" w14:textId="77777777" w:rsidR="002118B7" w:rsidRDefault="002118B7" w:rsidP="002118B7">
            <w:pPr>
              <w:spacing w:after="0"/>
              <w:jc w:val="right"/>
              <w:rPr>
                <w:rFonts w:cs="Times New Roman"/>
                <w:szCs w:val="20"/>
              </w:rPr>
            </w:pPr>
          </w:p>
        </w:tc>
      </w:tr>
      <w:tr w:rsidR="002118B7" w:rsidRPr="002118B7" w14:paraId="67BEE741" w14:textId="77777777" w:rsidTr="002118B7">
        <w:tc>
          <w:tcPr>
            <w:tcW w:w="4319" w:type="dxa"/>
            <w:shd w:val="clear" w:color="auto" w:fill="F2F2F2"/>
          </w:tcPr>
          <w:p w14:paraId="7239ECE3" w14:textId="21BA94D0" w:rsidR="002118B7" w:rsidRPr="002118B7" w:rsidRDefault="002118B7" w:rsidP="002118B7">
            <w:pPr>
              <w:spacing w:after="0"/>
              <w:rPr>
                <w:rFonts w:cs="Times New Roman"/>
                <w:sz w:val="18"/>
                <w:szCs w:val="20"/>
              </w:rPr>
            </w:pPr>
            <w:r w:rsidRPr="002118B7">
              <w:rPr>
                <w:rFonts w:cs="Times New Roman"/>
                <w:sz w:val="18"/>
                <w:szCs w:val="20"/>
              </w:rPr>
              <w:t>382 Kapitalne donacije</w:t>
            </w:r>
          </w:p>
        </w:tc>
        <w:tc>
          <w:tcPr>
            <w:tcW w:w="1300" w:type="dxa"/>
            <w:shd w:val="clear" w:color="auto" w:fill="F2F2F2"/>
          </w:tcPr>
          <w:p w14:paraId="3341C504" w14:textId="0DEBAE2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7D2FEA5D"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323EEFAA" w14:textId="2583F52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337D2C98"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642482E8" w14:textId="77777777" w:rsidR="002118B7" w:rsidRPr="002118B7" w:rsidRDefault="002118B7" w:rsidP="002118B7">
            <w:pPr>
              <w:spacing w:after="0"/>
              <w:jc w:val="right"/>
              <w:rPr>
                <w:rFonts w:cs="Times New Roman"/>
                <w:sz w:val="18"/>
                <w:szCs w:val="20"/>
              </w:rPr>
            </w:pPr>
          </w:p>
        </w:tc>
      </w:tr>
      <w:tr w:rsidR="002118B7" w14:paraId="6EEF8A00" w14:textId="77777777" w:rsidTr="002118B7">
        <w:tc>
          <w:tcPr>
            <w:tcW w:w="4319" w:type="dxa"/>
          </w:tcPr>
          <w:p w14:paraId="6C8E68E3" w14:textId="768E0ABF" w:rsidR="002118B7" w:rsidRDefault="002118B7" w:rsidP="002118B7">
            <w:pPr>
              <w:spacing w:after="0"/>
              <w:rPr>
                <w:rFonts w:cs="Times New Roman"/>
                <w:szCs w:val="20"/>
              </w:rPr>
            </w:pPr>
            <w:r>
              <w:rPr>
                <w:rFonts w:cs="Times New Roman"/>
                <w:szCs w:val="20"/>
              </w:rPr>
              <w:t>3821 Kapitalne donacije neprofitnim organizacijama</w:t>
            </w:r>
          </w:p>
        </w:tc>
        <w:tc>
          <w:tcPr>
            <w:tcW w:w="1300" w:type="dxa"/>
          </w:tcPr>
          <w:p w14:paraId="2E5AB6CA" w14:textId="423F3F31" w:rsidR="002118B7" w:rsidRDefault="002118B7" w:rsidP="002118B7">
            <w:pPr>
              <w:spacing w:after="0"/>
              <w:jc w:val="right"/>
              <w:rPr>
                <w:rFonts w:cs="Times New Roman"/>
                <w:szCs w:val="20"/>
              </w:rPr>
            </w:pPr>
            <w:r>
              <w:rPr>
                <w:rFonts w:cs="Times New Roman"/>
                <w:szCs w:val="20"/>
              </w:rPr>
              <w:t>0,00</w:t>
            </w:r>
          </w:p>
        </w:tc>
        <w:tc>
          <w:tcPr>
            <w:tcW w:w="1300" w:type="dxa"/>
          </w:tcPr>
          <w:p w14:paraId="692333A1" w14:textId="77777777" w:rsidR="002118B7" w:rsidRDefault="002118B7" w:rsidP="002118B7">
            <w:pPr>
              <w:spacing w:after="0"/>
              <w:jc w:val="right"/>
              <w:rPr>
                <w:rFonts w:cs="Times New Roman"/>
                <w:szCs w:val="20"/>
              </w:rPr>
            </w:pPr>
          </w:p>
        </w:tc>
        <w:tc>
          <w:tcPr>
            <w:tcW w:w="1300" w:type="dxa"/>
          </w:tcPr>
          <w:p w14:paraId="068095F0" w14:textId="0F6813BE" w:rsidR="002118B7" w:rsidRDefault="002118B7" w:rsidP="002118B7">
            <w:pPr>
              <w:spacing w:after="0"/>
              <w:jc w:val="right"/>
              <w:rPr>
                <w:rFonts w:cs="Times New Roman"/>
                <w:szCs w:val="20"/>
              </w:rPr>
            </w:pPr>
            <w:r>
              <w:rPr>
                <w:rFonts w:cs="Times New Roman"/>
                <w:szCs w:val="20"/>
              </w:rPr>
              <w:t>0,00</w:t>
            </w:r>
          </w:p>
        </w:tc>
        <w:tc>
          <w:tcPr>
            <w:tcW w:w="960" w:type="dxa"/>
          </w:tcPr>
          <w:p w14:paraId="0E04C1A0" w14:textId="77777777" w:rsidR="002118B7" w:rsidRDefault="002118B7" w:rsidP="002118B7">
            <w:pPr>
              <w:spacing w:after="0"/>
              <w:jc w:val="right"/>
              <w:rPr>
                <w:rFonts w:cs="Times New Roman"/>
                <w:szCs w:val="20"/>
              </w:rPr>
            </w:pPr>
          </w:p>
        </w:tc>
        <w:tc>
          <w:tcPr>
            <w:tcW w:w="960" w:type="dxa"/>
          </w:tcPr>
          <w:p w14:paraId="6784DBC2" w14:textId="77777777" w:rsidR="002118B7" w:rsidRDefault="002118B7" w:rsidP="002118B7">
            <w:pPr>
              <w:spacing w:after="0"/>
              <w:jc w:val="right"/>
              <w:rPr>
                <w:rFonts w:cs="Times New Roman"/>
                <w:szCs w:val="20"/>
              </w:rPr>
            </w:pPr>
          </w:p>
        </w:tc>
      </w:tr>
      <w:tr w:rsidR="002118B7" w:rsidRPr="002118B7" w14:paraId="4831F3C3" w14:textId="77777777" w:rsidTr="002118B7">
        <w:tc>
          <w:tcPr>
            <w:tcW w:w="4319" w:type="dxa"/>
            <w:shd w:val="clear" w:color="auto" w:fill="F2F2F2"/>
          </w:tcPr>
          <w:p w14:paraId="3B62C9AC" w14:textId="3F616764" w:rsidR="002118B7" w:rsidRPr="002118B7" w:rsidRDefault="002118B7" w:rsidP="002118B7">
            <w:pPr>
              <w:spacing w:after="0"/>
              <w:rPr>
                <w:rFonts w:cs="Times New Roman"/>
                <w:sz w:val="18"/>
                <w:szCs w:val="20"/>
              </w:rPr>
            </w:pPr>
            <w:r w:rsidRPr="002118B7">
              <w:rPr>
                <w:rFonts w:cs="Times New Roman"/>
                <w:sz w:val="18"/>
                <w:szCs w:val="20"/>
              </w:rPr>
              <w:t>383 Kazne, penali i naknade štete</w:t>
            </w:r>
          </w:p>
        </w:tc>
        <w:tc>
          <w:tcPr>
            <w:tcW w:w="1300" w:type="dxa"/>
            <w:shd w:val="clear" w:color="auto" w:fill="F2F2F2"/>
          </w:tcPr>
          <w:p w14:paraId="57DFAA31" w14:textId="16C8423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3A910A6B"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94984EF" w14:textId="1BA11E7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47DAB67"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24255B72" w14:textId="77777777" w:rsidR="002118B7" w:rsidRPr="002118B7" w:rsidRDefault="002118B7" w:rsidP="002118B7">
            <w:pPr>
              <w:spacing w:after="0"/>
              <w:jc w:val="right"/>
              <w:rPr>
                <w:rFonts w:cs="Times New Roman"/>
                <w:sz w:val="18"/>
                <w:szCs w:val="20"/>
              </w:rPr>
            </w:pPr>
          </w:p>
        </w:tc>
      </w:tr>
      <w:tr w:rsidR="002118B7" w14:paraId="270C966C" w14:textId="77777777" w:rsidTr="002118B7">
        <w:tc>
          <w:tcPr>
            <w:tcW w:w="4319" w:type="dxa"/>
          </w:tcPr>
          <w:p w14:paraId="6AFF99C9" w14:textId="28F387E6" w:rsidR="002118B7" w:rsidRDefault="002118B7" w:rsidP="002118B7">
            <w:pPr>
              <w:spacing w:after="0"/>
              <w:rPr>
                <w:rFonts w:cs="Times New Roman"/>
                <w:szCs w:val="20"/>
              </w:rPr>
            </w:pPr>
            <w:r>
              <w:rPr>
                <w:rFonts w:cs="Times New Roman"/>
                <w:szCs w:val="20"/>
              </w:rPr>
              <w:t>3831 Naknade šteta pravnim i fizičkim osobama</w:t>
            </w:r>
          </w:p>
        </w:tc>
        <w:tc>
          <w:tcPr>
            <w:tcW w:w="1300" w:type="dxa"/>
          </w:tcPr>
          <w:p w14:paraId="6ABB9D11" w14:textId="21B15427" w:rsidR="002118B7" w:rsidRDefault="002118B7" w:rsidP="002118B7">
            <w:pPr>
              <w:spacing w:after="0"/>
              <w:jc w:val="right"/>
              <w:rPr>
                <w:rFonts w:cs="Times New Roman"/>
                <w:szCs w:val="20"/>
              </w:rPr>
            </w:pPr>
            <w:r>
              <w:rPr>
                <w:rFonts w:cs="Times New Roman"/>
                <w:szCs w:val="20"/>
              </w:rPr>
              <w:t>0,00</w:t>
            </w:r>
          </w:p>
        </w:tc>
        <w:tc>
          <w:tcPr>
            <w:tcW w:w="1300" w:type="dxa"/>
          </w:tcPr>
          <w:p w14:paraId="3A85887E" w14:textId="77777777" w:rsidR="002118B7" w:rsidRDefault="002118B7" w:rsidP="002118B7">
            <w:pPr>
              <w:spacing w:after="0"/>
              <w:jc w:val="right"/>
              <w:rPr>
                <w:rFonts w:cs="Times New Roman"/>
                <w:szCs w:val="20"/>
              </w:rPr>
            </w:pPr>
          </w:p>
        </w:tc>
        <w:tc>
          <w:tcPr>
            <w:tcW w:w="1300" w:type="dxa"/>
          </w:tcPr>
          <w:p w14:paraId="2FD21228" w14:textId="2AF62E97" w:rsidR="002118B7" w:rsidRDefault="002118B7" w:rsidP="002118B7">
            <w:pPr>
              <w:spacing w:after="0"/>
              <w:jc w:val="right"/>
              <w:rPr>
                <w:rFonts w:cs="Times New Roman"/>
                <w:szCs w:val="20"/>
              </w:rPr>
            </w:pPr>
            <w:r>
              <w:rPr>
                <w:rFonts w:cs="Times New Roman"/>
                <w:szCs w:val="20"/>
              </w:rPr>
              <w:t>0,00</w:t>
            </w:r>
          </w:p>
        </w:tc>
        <w:tc>
          <w:tcPr>
            <w:tcW w:w="960" w:type="dxa"/>
          </w:tcPr>
          <w:p w14:paraId="290F4DD7" w14:textId="77777777" w:rsidR="002118B7" w:rsidRDefault="002118B7" w:rsidP="002118B7">
            <w:pPr>
              <w:spacing w:after="0"/>
              <w:jc w:val="right"/>
              <w:rPr>
                <w:rFonts w:cs="Times New Roman"/>
                <w:szCs w:val="20"/>
              </w:rPr>
            </w:pPr>
          </w:p>
        </w:tc>
        <w:tc>
          <w:tcPr>
            <w:tcW w:w="960" w:type="dxa"/>
          </w:tcPr>
          <w:p w14:paraId="4B2A0B9E" w14:textId="77777777" w:rsidR="002118B7" w:rsidRDefault="002118B7" w:rsidP="002118B7">
            <w:pPr>
              <w:spacing w:after="0"/>
              <w:jc w:val="right"/>
              <w:rPr>
                <w:rFonts w:cs="Times New Roman"/>
                <w:szCs w:val="20"/>
              </w:rPr>
            </w:pPr>
          </w:p>
        </w:tc>
      </w:tr>
      <w:tr w:rsidR="002118B7" w:rsidRPr="002118B7" w14:paraId="6ED660CA" w14:textId="77777777" w:rsidTr="002118B7">
        <w:tc>
          <w:tcPr>
            <w:tcW w:w="4319" w:type="dxa"/>
            <w:shd w:val="clear" w:color="auto" w:fill="BDD7EE"/>
          </w:tcPr>
          <w:p w14:paraId="26BD5A2F" w14:textId="314C2609" w:rsidR="002118B7" w:rsidRPr="002118B7" w:rsidRDefault="002118B7" w:rsidP="002118B7">
            <w:pPr>
              <w:spacing w:after="0"/>
              <w:rPr>
                <w:rFonts w:cs="Times New Roman"/>
                <w:sz w:val="18"/>
                <w:szCs w:val="20"/>
              </w:rPr>
            </w:pPr>
            <w:r w:rsidRPr="002118B7">
              <w:rPr>
                <w:rFonts w:cs="Times New Roman"/>
                <w:sz w:val="18"/>
                <w:szCs w:val="20"/>
              </w:rPr>
              <w:t>4 Rashodi za nabavu nefinancijske imovine</w:t>
            </w:r>
          </w:p>
        </w:tc>
        <w:tc>
          <w:tcPr>
            <w:tcW w:w="1300" w:type="dxa"/>
            <w:shd w:val="clear" w:color="auto" w:fill="BDD7EE"/>
          </w:tcPr>
          <w:p w14:paraId="49398DC6" w14:textId="515BFC76" w:rsidR="002118B7" w:rsidRPr="002118B7" w:rsidRDefault="002118B7" w:rsidP="002118B7">
            <w:pPr>
              <w:spacing w:after="0"/>
              <w:jc w:val="right"/>
              <w:rPr>
                <w:rFonts w:cs="Times New Roman"/>
                <w:sz w:val="18"/>
                <w:szCs w:val="20"/>
              </w:rPr>
            </w:pPr>
            <w:r w:rsidRPr="002118B7">
              <w:rPr>
                <w:rFonts w:cs="Times New Roman"/>
                <w:sz w:val="18"/>
                <w:szCs w:val="20"/>
              </w:rPr>
              <w:t>174.122,02</w:t>
            </w:r>
          </w:p>
        </w:tc>
        <w:tc>
          <w:tcPr>
            <w:tcW w:w="1300" w:type="dxa"/>
            <w:shd w:val="clear" w:color="auto" w:fill="BDD7EE"/>
          </w:tcPr>
          <w:p w14:paraId="4000B075" w14:textId="50F128DC" w:rsidR="002118B7" w:rsidRPr="002118B7" w:rsidRDefault="002118B7" w:rsidP="002118B7">
            <w:pPr>
              <w:spacing w:after="0"/>
              <w:jc w:val="right"/>
              <w:rPr>
                <w:rFonts w:cs="Times New Roman"/>
                <w:sz w:val="18"/>
                <w:szCs w:val="20"/>
              </w:rPr>
            </w:pPr>
            <w:r w:rsidRPr="002118B7">
              <w:rPr>
                <w:rFonts w:cs="Times New Roman"/>
                <w:sz w:val="18"/>
                <w:szCs w:val="20"/>
              </w:rPr>
              <w:t>1.821.897,47</w:t>
            </w:r>
          </w:p>
        </w:tc>
        <w:tc>
          <w:tcPr>
            <w:tcW w:w="1300" w:type="dxa"/>
            <w:shd w:val="clear" w:color="auto" w:fill="BDD7EE"/>
          </w:tcPr>
          <w:p w14:paraId="757E55F0" w14:textId="4EB972A3" w:rsidR="002118B7" w:rsidRPr="002118B7" w:rsidRDefault="002118B7" w:rsidP="002118B7">
            <w:pPr>
              <w:spacing w:after="0"/>
              <w:jc w:val="right"/>
              <w:rPr>
                <w:rFonts w:cs="Times New Roman"/>
                <w:sz w:val="18"/>
                <w:szCs w:val="20"/>
              </w:rPr>
            </w:pPr>
            <w:r w:rsidRPr="002118B7">
              <w:rPr>
                <w:rFonts w:cs="Times New Roman"/>
                <w:sz w:val="18"/>
                <w:szCs w:val="20"/>
              </w:rPr>
              <w:t>213.401,14</w:t>
            </w:r>
          </w:p>
        </w:tc>
        <w:tc>
          <w:tcPr>
            <w:tcW w:w="960" w:type="dxa"/>
            <w:shd w:val="clear" w:color="auto" w:fill="BDD7EE"/>
          </w:tcPr>
          <w:p w14:paraId="0AB3C570" w14:textId="3B6FB493" w:rsidR="002118B7" w:rsidRPr="002118B7" w:rsidRDefault="002118B7" w:rsidP="002118B7">
            <w:pPr>
              <w:spacing w:after="0"/>
              <w:jc w:val="right"/>
              <w:rPr>
                <w:rFonts w:cs="Times New Roman"/>
                <w:sz w:val="18"/>
                <w:szCs w:val="20"/>
              </w:rPr>
            </w:pPr>
            <w:r w:rsidRPr="002118B7">
              <w:rPr>
                <w:rFonts w:cs="Times New Roman"/>
                <w:sz w:val="18"/>
                <w:szCs w:val="20"/>
              </w:rPr>
              <w:t>122,56%</w:t>
            </w:r>
          </w:p>
        </w:tc>
        <w:tc>
          <w:tcPr>
            <w:tcW w:w="960" w:type="dxa"/>
            <w:shd w:val="clear" w:color="auto" w:fill="BDD7EE"/>
          </w:tcPr>
          <w:p w14:paraId="2DAA06DF" w14:textId="476F51AE" w:rsidR="002118B7" w:rsidRPr="002118B7" w:rsidRDefault="002118B7" w:rsidP="002118B7">
            <w:pPr>
              <w:spacing w:after="0"/>
              <w:jc w:val="right"/>
              <w:rPr>
                <w:rFonts w:cs="Times New Roman"/>
                <w:sz w:val="18"/>
                <w:szCs w:val="20"/>
              </w:rPr>
            </w:pPr>
            <w:r w:rsidRPr="002118B7">
              <w:rPr>
                <w:rFonts w:cs="Times New Roman"/>
                <w:sz w:val="18"/>
                <w:szCs w:val="20"/>
              </w:rPr>
              <w:t>11,71%</w:t>
            </w:r>
          </w:p>
        </w:tc>
      </w:tr>
      <w:tr w:rsidR="002118B7" w:rsidRPr="002118B7" w14:paraId="28170404" w14:textId="77777777" w:rsidTr="002118B7">
        <w:tc>
          <w:tcPr>
            <w:tcW w:w="4319" w:type="dxa"/>
            <w:shd w:val="clear" w:color="auto" w:fill="DDEBF7"/>
          </w:tcPr>
          <w:p w14:paraId="4C31BF35" w14:textId="6EC9636A" w:rsidR="002118B7" w:rsidRPr="002118B7" w:rsidRDefault="002118B7" w:rsidP="002118B7">
            <w:pPr>
              <w:spacing w:after="0"/>
              <w:rPr>
                <w:rFonts w:cs="Times New Roman"/>
                <w:sz w:val="18"/>
                <w:szCs w:val="20"/>
              </w:rPr>
            </w:pPr>
            <w:r w:rsidRPr="002118B7">
              <w:rPr>
                <w:rFonts w:cs="Times New Roman"/>
                <w:sz w:val="18"/>
                <w:szCs w:val="20"/>
              </w:rPr>
              <w:t>41 Rashodi za nabavu ne</w:t>
            </w:r>
            <w:r w:rsidR="00766BD4">
              <w:rPr>
                <w:rFonts w:cs="Times New Roman"/>
                <w:sz w:val="18"/>
                <w:szCs w:val="20"/>
              </w:rPr>
              <w:t xml:space="preserve"> </w:t>
            </w:r>
            <w:r w:rsidRPr="002118B7">
              <w:rPr>
                <w:rFonts w:cs="Times New Roman"/>
                <w:sz w:val="18"/>
                <w:szCs w:val="20"/>
              </w:rPr>
              <w:t>proizvedene dugotrajne imovine</w:t>
            </w:r>
          </w:p>
        </w:tc>
        <w:tc>
          <w:tcPr>
            <w:tcW w:w="1300" w:type="dxa"/>
            <w:shd w:val="clear" w:color="auto" w:fill="DDEBF7"/>
          </w:tcPr>
          <w:p w14:paraId="2B813177" w14:textId="5E83C2E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16537A93" w14:textId="7FD9666B" w:rsidR="002118B7" w:rsidRPr="002118B7" w:rsidRDefault="002118B7" w:rsidP="002118B7">
            <w:pPr>
              <w:spacing w:after="0"/>
              <w:jc w:val="right"/>
              <w:rPr>
                <w:rFonts w:cs="Times New Roman"/>
                <w:sz w:val="18"/>
                <w:szCs w:val="20"/>
              </w:rPr>
            </w:pPr>
            <w:r w:rsidRPr="002118B7">
              <w:rPr>
                <w:rFonts w:cs="Times New Roman"/>
                <w:sz w:val="18"/>
                <w:szCs w:val="20"/>
              </w:rPr>
              <w:t>40.325,00</w:t>
            </w:r>
          </w:p>
        </w:tc>
        <w:tc>
          <w:tcPr>
            <w:tcW w:w="1300" w:type="dxa"/>
            <w:shd w:val="clear" w:color="auto" w:fill="DDEBF7"/>
          </w:tcPr>
          <w:p w14:paraId="1B9212CD" w14:textId="523B07C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4DE7FB31"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579C73E5" w14:textId="3DA6A008"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45163789" w14:textId="77777777" w:rsidTr="002118B7">
        <w:tc>
          <w:tcPr>
            <w:tcW w:w="4319" w:type="dxa"/>
            <w:shd w:val="clear" w:color="auto" w:fill="F2F2F2"/>
          </w:tcPr>
          <w:p w14:paraId="2296476F" w14:textId="005D6E4C" w:rsidR="002118B7" w:rsidRPr="002118B7" w:rsidRDefault="002118B7" w:rsidP="002118B7">
            <w:pPr>
              <w:spacing w:after="0"/>
              <w:rPr>
                <w:rFonts w:cs="Times New Roman"/>
                <w:sz w:val="18"/>
                <w:szCs w:val="20"/>
              </w:rPr>
            </w:pPr>
            <w:r w:rsidRPr="002118B7">
              <w:rPr>
                <w:rFonts w:cs="Times New Roman"/>
                <w:sz w:val="18"/>
                <w:szCs w:val="20"/>
              </w:rPr>
              <w:t>411 Materijalna imovina - prirodna bogatstva</w:t>
            </w:r>
          </w:p>
        </w:tc>
        <w:tc>
          <w:tcPr>
            <w:tcW w:w="1300" w:type="dxa"/>
            <w:shd w:val="clear" w:color="auto" w:fill="F2F2F2"/>
          </w:tcPr>
          <w:p w14:paraId="7A3F25F7" w14:textId="1B5CFFD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63A08138"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1F8A315D" w14:textId="59CF0D8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3948578"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43D1076A" w14:textId="77777777" w:rsidR="002118B7" w:rsidRPr="002118B7" w:rsidRDefault="002118B7" w:rsidP="002118B7">
            <w:pPr>
              <w:spacing w:after="0"/>
              <w:jc w:val="right"/>
              <w:rPr>
                <w:rFonts w:cs="Times New Roman"/>
                <w:sz w:val="18"/>
                <w:szCs w:val="20"/>
              </w:rPr>
            </w:pPr>
          </w:p>
        </w:tc>
      </w:tr>
      <w:tr w:rsidR="002118B7" w14:paraId="04AAE32D" w14:textId="77777777" w:rsidTr="002118B7">
        <w:tc>
          <w:tcPr>
            <w:tcW w:w="4319" w:type="dxa"/>
          </w:tcPr>
          <w:p w14:paraId="5B3981F0" w14:textId="2AD9E8FA" w:rsidR="002118B7" w:rsidRDefault="002118B7" w:rsidP="002118B7">
            <w:pPr>
              <w:spacing w:after="0"/>
              <w:rPr>
                <w:rFonts w:cs="Times New Roman"/>
                <w:szCs w:val="20"/>
              </w:rPr>
            </w:pPr>
            <w:r>
              <w:rPr>
                <w:rFonts w:cs="Times New Roman"/>
                <w:szCs w:val="20"/>
              </w:rPr>
              <w:t>4111 Zemljište</w:t>
            </w:r>
          </w:p>
        </w:tc>
        <w:tc>
          <w:tcPr>
            <w:tcW w:w="1300" w:type="dxa"/>
          </w:tcPr>
          <w:p w14:paraId="483AC64E" w14:textId="04CB7812" w:rsidR="002118B7" w:rsidRDefault="002118B7" w:rsidP="002118B7">
            <w:pPr>
              <w:spacing w:after="0"/>
              <w:jc w:val="right"/>
              <w:rPr>
                <w:rFonts w:cs="Times New Roman"/>
                <w:szCs w:val="20"/>
              </w:rPr>
            </w:pPr>
            <w:r>
              <w:rPr>
                <w:rFonts w:cs="Times New Roman"/>
                <w:szCs w:val="20"/>
              </w:rPr>
              <w:t>0,00</w:t>
            </w:r>
          </w:p>
        </w:tc>
        <w:tc>
          <w:tcPr>
            <w:tcW w:w="1300" w:type="dxa"/>
          </w:tcPr>
          <w:p w14:paraId="11D66A51" w14:textId="77777777" w:rsidR="002118B7" w:rsidRDefault="002118B7" w:rsidP="002118B7">
            <w:pPr>
              <w:spacing w:after="0"/>
              <w:jc w:val="right"/>
              <w:rPr>
                <w:rFonts w:cs="Times New Roman"/>
                <w:szCs w:val="20"/>
              </w:rPr>
            </w:pPr>
          </w:p>
        </w:tc>
        <w:tc>
          <w:tcPr>
            <w:tcW w:w="1300" w:type="dxa"/>
          </w:tcPr>
          <w:p w14:paraId="69B95FF1" w14:textId="0CC9F554" w:rsidR="002118B7" w:rsidRDefault="002118B7" w:rsidP="002118B7">
            <w:pPr>
              <w:spacing w:after="0"/>
              <w:jc w:val="right"/>
              <w:rPr>
                <w:rFonts w:cs="Times New Roman"/>
                <w:szCs w:val="20"/>
              </w:rPr>
            </w:pPr>
            <w:r>
              <w:rPr>
                <w:rFonts w:cs="Times New Roman"/>
                <w:szCs w:val="20"/>
              </w:rPr>
              <w:t>0,00</w:t>
            </w:r>
          </w:p>
        </w:tc>
        <w:tc>
          <w:tcPr>
            <w:tcW w:w="960" w:type="dxa"/>
          </w:tcPr>
          <w:p w14:paraId="07A29B70" w14:textId="77777777" w:rsidR="002118B7" w:rsidRDefault="002118B7" w:rsidP="002118B7">
            <w:pPr>
              <w:spacing w:after="0"/>
              <w:jc w:val="right"/>
              <w:rPr>
                <w:rFonts w:cs="Times New Roman"/>
                <w:szCs w:val="20"/>
              </w:rPr>
            </w:pPr>
          </w:p>
        </w:tc>
        <w:tc>
          <w:tcPr>
            <w:tcW w:w="960" w:type="dxa"/>
          </w:tcPr>
          <w:p w14:paraId="0431C6F9" w14:textId="77777777" w:rsidR="002118B7" w:rsidRDefault="002118B7" w:rsidP="002118B7">
            <w:pPr>
              <w:spacing w:after="0"/>
              <w:jc w:val="right"/>
              <w:rPr>
                <w:rFonts w:cs="Times New Roman"/>
                <w:szCs w:val="20"/>
              </w:rPr>
            </w:pPr>
          </w:p>
        </w:tc>
      </w:tr>
      <w:tr w:rsidR="002118B7" w:rsidRPr="002118B7" w14:paraId="50EA53D1" w14:textId="77777777" w:rsidTr="002118B7">
        <w:tc>
          <w:tcPr>
            <w:tcW w:w="4319" w:type="dxa"/>
            <w:shd w:val="clear" w:color="auto" w:fill="F2F2F2"/>
          </w:tcPr>
          <w:p w14:paraId="4D142E6A" w14:textId="489E565C" w:rsidR="002118B7" w:rsidRPr="002118B7" w:rsidRDefault="002118B7" w:rsidP="002118B7">
            <w:pPr>
              <w:spacing w:after="0"/>
              <w:rPr>
                <w:rFonts w:cs="Times New Roman"/>
                <w:sz w:val="18"/>
                <w:szCs w:val="20"/>
              </w:rPr>
            </w:pPr>
            <w:r w:rsidRPr="002118B7">
              <w:rPr>
                <w:rFonts w:cs="Times New Roman"/>
                <w:sz w:val="18"/>
                <w:szCs w:val="20"/>
              </w:rPr>
              <w:t>412 Nematerijalna imovina</w:t>
            </w:r>
          </w:p>
        </w:tc>
        <w:tc>
          <w:tcPr>
            <w:tcW w:w="1300" w:type="dxa"/>
            <w:shd w:val="clear" w:color="auto" w:fill="F2F2F2"/>
          </w:tcPr>
          <w:p w14:paraId="1A457EA3" w14:textId="7D63F4A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7717FCCB"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6E49DFD2" w14:textId="7EAE178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31C60AB"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12B550D2" w14:textId="77777777" w:rsidR="002118B7" w:rsidRPr="002118B7" w:rsidRDefault="002118B7" w:rsidP="002118B7">
            <w:pPr>
              <w:spacing w:after="0"/>
              <w:jc w:val="right"/>
              <w:rPr>
                <w:rFonts w:cs="Times New Roman"/>
                <w:sz w:val="18"/>
                <w:szCs w:val="20"/>
              </w:rPr>
            </w:pPr>
          </w:p>
        </w:tc>
      </w:tr>
      <w:tr w:rsidR="002118B7" w14:paraId="63D3D6B0" w14:textId="77777777" w:rsidTr="002118B7">
        <w:tc>
          <w:tcPr>
            <w:tcW w:w="4319" w:type="dxa"/>
          </w:tcPr>
          <w:p w14:paraId="709B9FE7" w14:textId="50E019B8" w:rsidR="002118B7" w:rsidRDefault="002118B7" w:rsidP="002118B7">
            <w:pPr>
              <w:spacing w:after="0"/>
              <w:rPr>
                <w:rFonts w:cs="Times New Roman"/>
                <w:szCs w:val="20"/>
              </w:rPr>
            </w:pPr>
            <w:r>
              <w:rPr>
                <w:rFonts w:cs="Times New Roman"/>
                <w:szCs w:val="20"/>
              </w:rPr>
              <w:t>4126 Ostala nematerijalna imovina</w:t>
            </w:r>
          </w:p>
        </w:tc>
        <w:tc>
          <w:tcPr>
            <w:tcW w:w="1300" w:type="dxa"/>
          </w:tcPr>
          <w:p w14:paraId="1D5260C0" w14:textId="40478461" w:rsidR="002118B7" w:rsidRDefault="002118B7" w:rsidP="002118B7">
            <w:pPr>
              <w:spacing w:after="0"/>
              <w:jc w:val="right"/>
              <w:rPr>
                <w:rFonts w:cs="Times New Roman"/>
                <w:szCs w:val="20"/>
              </w:rPr>
            </w:pPr>
            <w:r>
              <w:rPr>
                <w:rFonts w:cs="Times New Roman"/>
                <w:szCs w:val="20"/>
              </w:rPr>
              <w:t>0,00</w:t>
            </w:r>
          </w:p>
        </w:tc>
        <w:tc>
          <w:tcPr>
            <w:tcW w:w="1300" w:type="dxa"/>
          </w:tcPr>
          <w:p w14:paraId="7C5654BA" w14:textId="77777777" w:rsidR="002118B7" w:rsidRDefault="002118B7" w:rsidP="002118B7">
            <w:pPr>
              <w:spacing w:after="0"/>
              <w:jc w:val="right"/>
              <w:rPr>
                <w:rFonts w:cs="Times New Roman"/>
                <w:szCs w:val="20"/>
              </w:rPr>
            </w:pPr>
          </w:p>
        </w:tc>
        <w:tc>
          <w:tcPr>
            <w:tcW w:w="1300" w:type="dxa"/>
          </w:tcPr>
          <w:p w14:paraId="16FD5F81" w14:textId="12AE6398" w:rsidR="002118B7" w:rsidRDefault="002118B7" w:rsidP="002118B7">
            <w:pPr>
              <w:spacing w:after="0"/>
              <w:jc w:val="right"/>
              <w:rPr>
                <w:rFonts w:cs="Times New Roman"/>
                <w:szCs w:val="20"/>
              </w:rPr>
            </w:pPr>
            <w:r>
              <w:rPr>
                <w:rFonts w:cs="Times New Roman"/>
                <w:szCs w:val="20"/>
              </w:rPr>
              <w:t>0,00</w:t>
            </w:r>
          </w:p>
        </w:tc>
        <w:tc>
          <w:tcPr>
            <w:tcW w:w="960" w:type="dxa"/>
          </w:tcPr>
          <w:p w14:paraId="11459C20" w14:textId="77777777" w:rsidR="002118B7" w:rsidRDefault="002118B7" w:rsidP="002118B7">
            <w:pPr>
              <w:spacing w:after="0"/>
              <w:jc w:val="right"/>
              <w:rPr>
                <w:rFonts w:cs="Times New Roman"/>
                <w:szCs w:val="20"/>
              </w:rPr>
            </w:pPr>
          </w:p>
        </w:tc>
        <w:tc>
          <w:tcPr>
            <w:tcW w:w="960" w:type="dxa"/>
          </w:tcPr>
          <w:p w14:paraId="36833D4F" w14:textId="77777777" w:rsidR="002118B7" w:rsidRDefault="002118B7" w:rsidP="002118B7">
            <w:pPr>
              <w:spacing w:after="0"/>
              <w:jc w:val="right"/>
              <w:rPr>
                <w:rFonts w:cs="Times New Roman"/>
                <w:szCs w:val="20"/>
              </w:rPr>
            </w:pPr>
          </w:p>
        </w:tc>
      </w:tr>
      <w:tr w:rsidR="002118B7" w:rsidRPr="002118B7" w14:paraId="32D0E3C5" w14:textId="77777777" w:rsidTr="002118B7">
        <w:tc>
          <w:tcPr>
            <w:tcW w:w="4319" w:type="dxa"/>
            <w:shd w:val="clear" w:color="auto" w:fill="DDEBF7"/>
          </w:tcPr>
          <w:p w14:paraId="22C748A4" w14:textId="12BEC04E"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DDEBF7"/>
          </w:tcPr>
          <w:p w14:paraId="523A7E7D" w14:textId="3AE42B9B" w:rsidR="002118B7" w:rsidRPr="002118B7" w:rsidRDefault="002118B7" w:rsidP="002118B7">
            <w:pPr>
              <w:spacing w:after="0"/>
              <w:jc w:val="right"/>
              <w:rPr>
                <w:rFonts w:cs="Times New Roman"/>
                <w:sz w:val="18"/>
                <w:szCs w:val="20"/>
              </w:rPr>
            </w:pPr>
            <w:r w:rsidRPr="002118B7">
              <w:rPr>
                <w:rFonts w:cs="Times New Roman"/>
                <w:sz w:val="18"/>
                <w:szCs w:val="20"/>
              </w:rPr>
              <w:t>39.862,76</w:t>
            </w:r>
          </w:p>
        </w:tc>
        <w:tc>
          <w:tcPr>
            <w:tcW w:w="1300" w:type="dxa"/>
            <w:shd w:val="clear" w:color="auto" w:fill="DDEBF7"/>
          </w:tcPr>
          <w:p w14:paraId="2913631E" w14:textId="5E69A6C8" w:rsidR="002118B7" w:rsidRPr="002118B7" w:rsidRDefault="002118B7" w:rsidP="002118B7">
            <w:pPr>
              <w:spacing w:after="0"/>
              <w:jc w:val="right"/>
              <w:rPr>
                <w:rFonts w:cs="Times New Roman"/>
                <w:sz w:val="18"/>
                <w:szCs w:val="20"/>
              </w:rPr>
            </w:pPr>
            <w:r w:rsidRPr="002118B7">
              <w:rPr>
                <w:rFonts w:cs="Times New Roman"/>
                <w:sz w:val="18"/>
                <w:szCs w:val="20"/>
              </w:rPr>
              <w:t>1.646.572,47</w:t>
            </w:r>
          </w:p>
        </w:tc>
        <w:tc>
          <w:tcPr>
            <w:tcW w:w="1300" w:type="dxa"/>
            <w:shd w:val="clear" w:color="auto" w:fill="DDEBF7"/>
          </w:tcPr>
          <w:p w14:paraId="67CE4A57" w14:textId="16303FD1" w:rsidR="002118B7" w:rsidRPr="002118B7" w:rsidRDefault="002118B7" w:rsidP="002118B7">
            <w:pPr>
              <w:spacing w:after="0"/>
              <w:jc w:val="right"/>
              <w:rPr>
                <w:rFonts w:cs="Times New Roman"/>
                <w:sz w:val="18"/>
                <w:szCs w:val="20"/>
              </w:rPr>
            </w:pPr>
            <w:r w:rsidRPr="002118B7">
              <w:rPr>
                <w:rFonts w:cs="Times New Roman"/>
                <w:sz w:val="18"/>
                <w:szCs w:val="20"/>
              </w:rPr>
              <w:t>213.401,14</w:t>
            </w:r>
          </w:p>
        </w:tc>
        <w:tc>
          <w:tcPr>
            <w:tcW w:w="960" w:type="dxa"/>
            <w:shd w:val="clear" w:color="auto" w:fill="DDEBF7"/>
          </w:tcPr>
          <w:p w14:paraId="7006E0A4" w14:textId="540D03C0" w:rsidR="002118B7" w:rsidRPr="002118B7" w:rsidRDefault="002118B7" w:rsidP="002118B7">
            <w:pPr>
              <w:spacing w:after="0"/>
              <w:jc w:val="right"/>
              <w:rPr>
                <w:rFonts w:cs="Times New Roman"/>
                <w:sz w:val="18"/>
                <w:szCs w:val="20"/>
              </w:rPr>
            </w:pPr>
            <w:r w:rsidRPr="002118B7">
              <w:rPr>
                <w:rFonts w:cs="Times New Roman"/>
                <w:sz w:val="18"/>
                <w:szCs w:val="20"/>
              </w:rPr>
              <w:t>535,34%</w:t>
            </w:r>
          </w:p>
        </w:tc>
        <w:tc>
          <w:tcPr>
            <w:tcW w:w="960" w:type="dxa"/>
            <w:shd w:val="clear" w:color="auto" w:fill="DDEBF7"/>
          </w:tcPr>
          <w:p w14:paraId="52E4E924" w14:textId="1255B9E4" w:rsidR="002118B7" w:rsidRPr="002118B7" w:rsidRDefault="002118B7" w:rsidP="002118B7">
            <w:pPr>
              <w:spacing w:after="0"/>
              <w:jc w:val="right"/>
              <w:rPr>
                <w:rFonts w:cs="Times New Roman"/>
                <w:sz w:val="18"/>
                <w:szCs w:val="20"/>
              </w:rPr>
            </w:pPr>
            <w:r w:rsidRPr="002118B7">
              <w:rPr>
                <w:rFonts w:cs="Times New Roman"/>
                <w:sz w:val="18"/>
                <w:szCs w:val="20"/>
              </w:rPr>
              <w:t>12,96%</w:t>
            </w:r>
          </w:p>
        </w:tc>
      </w:tr>
      <w:tr w:rsidR="002118B7" w:rsidRPr="002118B7" w14:paraId="5709458C" w14:textId="77777777" w:rsidTr="002118B7">
        <w:tc>
          <w:tcPr>
            <w:tcW w:w="4319" w:type="dxa"/>
            <w:shd w:val="clear" w:color="auto" w:fill="F2F2F2"/>
          </w:tcPr>
          <w:p w14:paraId="362630A6" w14:textId="19BDEB65" w:rsidR="002118B7" w:rsidRPr="002118B7" w:rsidRDefault="002118B7" w:rsidP="002118B7">
            <w:pPr>
              <w:spacing w:after="0"/>
              <w:rPr>
                <w:rFonts w:cs="Times New Roman"/>
                <w:sz w:val="18"/>
                <w:szCs w:val="20"/>
              </w:rPr>
            </w:pPr>
            <w:r w:rsidRPr="002118B7">
              <w:rPr>
                <w:rFonts w:cs="Times New Roman"/>
                <w:sz w:val="18"/>
                <w:szCs w:val="20"/>
              </w:rPr>
              <w:t>421 Građevinski objekti</w:t>
            </w:r>
          </w:p>
        </w:tc>
        <w:tc>
          <w:tcPr>
            <w:tcW w:w="1300" w:type="dxa"/>
            <w:shd w:val="clear" w:color="auto" w:fill="F2F2F2"/>
          </w:tcPr>
          <w:p w14:paraId="72252D70" w14:textId="25FC4BDF" w:rsidR="002118B7" w:rsidRPr="002118B7" w:rsidRDefault="002118B7" w:rsidP="002118B7">
            <w:pPr>
              <w:spacing w:after="0"/>
              <w:jc w:val="right"/>
              <w:rPr>
                <w:rFonts w:cs="Times New Roman"/>
                <w:sz w:val="18"/>
                <w:szCs w:val="20"/>
              </w:rPr>
            </w:pPr>
            <w:r w:rsidRPr="002118B7">
              <w:rPr>
                <w:rFonts w:cs="Times New Roman"/>
                <w:sz w:val="18"/>
                <w:szCs w:val="20"/>
              </w:rPr>
              <w:t>2.333,13</w:t>
            </w:r>
          </w:p>
        </w:tc>
        <w:tc>
          <w:tcPr>
            <w:tcW w:w="1300" w:type="dxa"/>
            <w:shd w:val="clear" w:color="auto" w:fill="F2F2F2"/>
          </w:tcPr>
          <w:p w14:paraId="174D196D"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03D52845" w14:textId="5AF77D1B" w:rsidR="002118B7" w:rsidRPr="002118B7" w:rsidRDefault="002118B7" w:rsidP="002118B7">
            <w:pPr>
              <w:spacing w:after="0"/>
              <w:jc w:val="right"/>
              <w:rPr>
                <w:rFonts w:cs="Times New Roman"/>
                <w:sz w:val="18"/>
                <w:szCs w:val="20"/>
              </w:rPr>
            </w:pPr>
            <w:r w:rsidRPr="002118B7">
              <w:rPr>
                <w:rFonts w:cs="Times New Roman"/>
                <w:sz w:val="18"/>
                <w:szCs w:val="20"/>
              </w:rPr>
              <w:t>204.497,20</w:t>
            </w:r>
          </w:p>
        </w:tc>
        <w:tc>
          <w:tcPr>
            <w:tcW w:w="960" w:type="dxa"/>
            <w:shd w:val="clear" w:color="auto" w:fill="F2F2F2"/>
          </w:tcPr>
          <w:p w14:paraId="23767EFD" w14:textId="63875F81" w:rsidR="002118B7" w:rsidRPr="002118B7" w:rsidRDefault="002118B7" w:rsidP="002118B7">
            <w:pPr>
              <w:spacing w:after="0"/>
              <w:jc w:val="right"/>
              <w:rPr>
                <w:rFonts w:cs="Times New Roman"/>
                <w:sz w:val="18"/>
                <w:szCs w:val="20"/>
              </w:rPr>
            </w:pPr>
            <w:r w:rsidRPr="002118B7">
              <w:rPr>
                <w:rFonts w:cs="Times New Roman"/>
                <w:sz w:val="18"/>
                <w:szCs w:val="20"/>
              </w:rPr>
              <w:t>8764,93%</w:t>
            </w:r>
          </w:p>
        </w:tc>
        <w:tc>
          <w:tcPr>
            <w:tcW w:w="960" w:type="dxa"/>
            <w:shd w:val="clear" w:color="auto" w:fill="F2F2F2"/>
          </w:tcPr>
          <w:p w14:paraId="13F271ED" w14:textId="77777777" w:rsidR="002118B7" w:rsidRPr="002118B7" w:rsidRDefault="002118B7" w:rsidP="002118B7">
            <w:pPr>
              <w:spacing w:after="0"/>
              <w:jc w:val="right"/>
              <w:rPr>
                <w:rFonts w:cs="Times New Roman"/>
                <w:sz w:val="18"/>
                <w:szCs w:val="20"/>
              </w:rPr>
            </w:pPr>
          </w:p>
        </w:tc>
      </w:tr>
      <w:tr w:rsidR="002118B7" w14:paraId="2488ACE4" w14:textId="77777777" w:rsidTr="002118B7">
        <w:tc>
          <w:tcPr>
            <w:tcW w:w="4319" w:type="dxa"/>
          </w:tcPr>
          <w:p w14:paraId="2715D6B9" w14:textId="2A5D6073" w:rsidR="002118B7" w:rsidRDefault="002118B7" w:rsidP="002118B7">
            <w:pPr>
              <w:spacing w:after="0"/>
              <w:rPr>
                <w:rFonts w:cs="Times New Roman"/>
                <w:szCs w:val="20"/>
              </w:rPr>
            </w:pPr>
            <w:r>
              <w:rPr>
                <w:rFonts w:cs="Times New Roman"/>
                <w:szCs w:val="20"/>
              </w:rPr>
              <w:t>4212 Poslovni objekti</w:t>
            </w:r>
          </w:p>
        </w:tc>
        <w:tc>
          <w:tcPr>
            <w:tcW w:w="1300" w:type="dxa"/>
          </w:tcPr>
          <w:p w14:paraId="0BDB4356" w14:textId="5B49E967" w:rsidR="002118B7" w:rsidRDefault="002118B7" w:rsidP="002118B7">
            <w:pPr>
              <w:spacing w:after="0"/>
              <w:jc w:val="right"/>
              <w:rPr>
                <w:rFonts w:cs="Times New Roman"/>
                <w:szCs w:val="20"/>
              </w:rPr>
            </w:pPr>
            <w:r>
              <w:rPr>
                <w:rFonts w:cs="Times New Roman"/>
                <w:szCs w:val="20"/>
              </w:rPr>
              <w:t>0,00</w:t>
            </w:r>
          </w:p>
        </w:tc>
        <w:tc>
          <w:tcPr>
            <w:tcW w:w="1300" w:type="dxa"/>
          </w:tcPr>
          <w:p w14:paraId="75B302B2" w14:textId="77777777" w:rsidR="002118B7" w:rsidRDefault="002118B7" w:rsidP="002118B7">
            <w:pPr>
              <w:spacing w:after="0"/>
              <w:jc w:val="right"/>
              <w:rPr>
                <w:rFonts w:cs="Times New Roman"/>
                <w:szCs w:val="20"/>
              </w:rPr>
            </w:pPr>
          </w:p>
        </w:tc>
        <w:tc>
          <w:tcPr>
            <w:tcW w:w="1300" w:type="dxa"/>
          </w:tcPr>
          <w:p w14:paraId="6F7B594D" w14:textId="3D8BF527" w:rsidR="002118B7" w:rsidRDefault="002118B7" w:rsidP="002118B7">
            <w:pPr>
              <w:spacing w:after="0"/>
              <w:jc w:val="right"/>
              <w:rPr>
                <w:rFonts w:cs="Times New Roman"/>
                <w:szCs w:val="20"/>
              </w:rPr>
            </w:pPr>
            <w:r>
              <w:rPr>
                <w:rFonts w:cs="Times New Roman"/>
                <w:szCs w:val="20"/>
              </w:rPr>
              <w:t>0,00</w:t>
            </w:r>
          </w:p>
        </w:tc>
        <w:tc>
          <w:tcPr>
            <w:tcW w:w="960" w:type="dxa"/>
          </w:tcPr>
          <w:p w14:paraId="6A1DDBE0" w14:textId="77777777" w:rsidR="002118B7" w:rsidRDefault="002118B7" w:rsidP="002118B7">
            <w:pPr>
              <w:spacing w:after="0"/>
              <w:jc w:val="right"/>
              <w:rPr>
                <w:rFonts w:cs="Times New Roman"/>
                <w:szCs w:val="20"/>
              </w:rPr>
            </w:pPr>
          </w:p>
        </w:tc>
        <w:tc>
          <w:tcPr>
            <w:tcW w:w="960" w:type="dxa"/>
          </w:tcPr>
          <w:p w14:paraId="168918CA" w14:textId="77777777" w:rsidR="002118B7" w:rsidRDefault="002118B7" w:rsidP="002118B7">
            <w:pPr>
              <w:spacing w:after="0"/>
              <w:jc w:val="right"/>
              <w:rPr>
                <w:rFonts w:cs="Times New Roman"/>
                <w:szCs w:val="20"/>
              </w:rPr>
            </w:pPr>
          </w:p>
        </w:tc>
      </w:tr>
      <w:tr w:rsidR="002118B7" w14:paraId="40C47F4F" w14:textId="77777777" w:rsidTr="002118B7">
        <w:tc>
          <w:tcPr>
            <w:tcW w:w="4319" w:type="dxa"/>
          </w:tcPr>
          <w:p w14:paraId="41933BBF" w14:textId="4D54C7B3" w:rsidR="002118B7" w:rsidRDefault="002118B7" w:rsidP="002118B7">
            <w:pPr>
              <w:spacing w:after="0"/>
              <w:rPr>
                <w:rFonts w:cs="Times New Roman"/>
                <w:szCs w:val="20"/>
              </w:rPr>
            </w:pPr>
            <w:r>
              <w:rPr>
                <w:rFonts w:cs="Times New Roman"/>
                <w:szCs w:val="20"/>
              </w:rPr>
              <w:t>4213 Ceste, željeznice i ostali prometni objekti</w:t>
            </w:r>
          </w:p>
        </w:tc>
        <w:tc>
          <w:tcPr>
            <w:tcW w:w="1300" w:type="dxa"/>
          </w:tcPr>
          <w:p w14:paraId="4867E155" w14:textId="487DFB3D" w:rsidR="002118B7" w:rsidRDefault="002118B7" w:rsidP="002118B7">
            <w:pPr>
              <w:spacing w:after="0"/>
              <w:jc w:val="right"/>
              <w:rPr>
                <w:rFonts w:cs="Times New Roman"/>
                <w:szCs w:val="20"/>
              </w:rPr>
            </w:pPr>
            <w:r>
              <w:rPr>
                <w:rFonts w:cs="Times New Roman"/>
                <w:szCs w:val="20"/>
              </w:rPr>
              <w:t>0,00</w:t>
            </w:r>
          </w:p>
        </w:tc>
        <w:tc>
          <w:tcPr>
            <w:tcW w:w="1300" w:type="dxa"/>
          </w:tcPr>
          <w:p w14:paraId="543C56A4" w14:textId="77777777" w:rsidR="002118B7" w:rsidRDefault="002118B7" w:rsidP="002118B7">
            <w:pPr>
              <w:spacing w:after="0"/>
              <w:jc w:val="right"/>
              <w:rPr>
                <w:rFonts w:cs="Times New Roman"/>
                <w:szCs w:val="20"/>
              </w:rPr>
            </w:pPr>
          </w:p>
        </w:tc>
        <w:tc>
          <w:tcPr>
            <w:tcW w:w="1300" w:type="dxa"/>
          </w:tcPr>
          <w:p w14:paraId="29D4A679" w14:textId="241C2B81" w:rsidR="002118B7" w:rsidRDefault="002118B7" w:rsidP="002118B7">
            <w:pPr>
              <w:spacing w:after="0"/>
              <w:jc w:val="right"/>
              <w:rPr>
                <w:rFonts w:cs="Times New Roman"/>
                <w:szCs w:val="20"/>
              </w:rPr>
            </w:pPr>
            <w:r>
              <w:rPr>
                <w:rFonts w:cs="Times New Roman"/>
                <w:szCs w:val="20"/>
              </w:rPr>
              <w:t>0,00</w:t>
            </w:r>
          </w:p>
        </w:tc>
        <w:tc>
          <w:tcPr>
            <w:tcW w:w="960" w:type="dxa"/>
          </w:tcPr>
          <w:p w14:paraId="5E034214" w14:textId="77777777" w:rsidR="002118B7" w:rsidRDefault="002118B7" w:rsidP="002118B7">
            <w:pPr>
              <w:spacing w:after="0"/>
              <w:jc w:val="right"/>
              <w:rPr>
                <w:rFonts w:cs="Times New Roman"/>
                <w:szCs w:val="20"/>
              </w:rPr>
            </w:pPr>
          </w:p>
        </w:tc>
        <w:tc>
          <w:tcPr>
            <w:tcW w:w="960" w:type="dxa"/>
          </w:tcPr>
          <w:p w14:paraId="3E0AD61A" w14:textId="77777777" w:rsidR="002118B7" w:rsidRDefault="002118B7" w:rsidP="002118B7">
            <w:pPr>
              <w:spacing w:after="0"/>
              <w:jc w:val="right"/>
              <w:rPr>
                <w:rFonts w:cs="Times New Roman"/>
                <w:szCs w:val="20"/>
              </w:rPr>
            </w:pPr>
          </w:p>
        </w:tc>
      </w:tr>
      <w:tr w:rsidR="002118B7" w14:paraId="0E5F38A9" w14:textId="77777777" w:rsidTr="002118B7">
        <w:tc>
          <w:tcPr>
            <w:tcW w:w="4319" w:type="dxa"/>
          </w:tcPr>
          <w:p w14:paraId="24E95BF2" w14:textId="760D67C9" w:rsidR="002118B7" w:rsidRDefault="002118B7" w:rsidP="002118B7">
            <w:pPr>
              <w:spacing w:after="0"/>
              <w:rPr>
                <w:rFonts w:cs="Times New Roman"/>
                <w:szCs w:val="20"/>
              </w:rPr>
            </w:pPr>
            <w:r>
              <w:rPr>
                <w:rFonts w:cs="Times New Roman"/>
                <w:szCs w:val="20"/>
              </w:rPr>
              <w:t>4214 Ostali građevinski objekti</w:t>
            </w:r>
          </w:p>
        </w:tc>
        <w:tc>
          <w:tcPr>
            <w:tcW w:w="1300" w:type="dxa"/>
          </w:tcPr>
          <w:p w14:paraId="27791D78" w14:textId="7B53734A" w:rsidR="002118B7" w:rsidRDefault="002118B7" w:rsidP="002118B7">
            <w:pPr>
              <w:spacing w:after="0"/>
              <w:jc w:val="right"/>
              <w:rPr>
                <w:rFonts w:cs="Times New Roman"/>
                <w:szCs w:val="20"/>
              </w:rPr>
            </w:pPr>
            <w:r>
              <w:rPr>
                <w:rFonts w:cs="Times New Roman"/>
                <w:szCs w:val="20"/>
              </w:rPr>
              <w:t>2.333,13</w:t>
            </w:r>
          </w:p>
        </w:tc>
        <w:tc>
          <w:tcPr>
            <w:tcW w:w="1300" w:type="dxa"/>
          </w:tcPr>
          <w:p w14:paraId="6C6C542A" w14:textId="77777777" w:rsidR="002118B7" w:rsidRDefault="002118B7" w:rsidP="002118B7">
            <w:pPr>
              <w:spacing w:after="0"/>
              <w:jc w:val="right"/>
              <w:rPr>
                <w:rFonts w:cs="Times New Roman"/>
                <w:szCs w:val="20"/>
              </w:rPr>
            </w:pPr>
          </w:p>
        </w:tc>
        <w:tc>
          <w:tcPr>
            <w:tcW w:w="1300" w:type="dxa"/>
          </w:tcPr>
          <w:p w14:paraId="12E5CBB7" w14:textId="4B7AE607" w:rsidR="002118B7" w:rsidRDefault="002118B7" w:rsidP="002118B7">
            <w:pPr>
              <w:spacing w:after="0"/>
              <w:jc w:val="right"/>
              <w:rPr>
                <w:rFonts w:cs="Times New Roman"/>
                <w:szCs w:val="20"/>
              </w:rPr>
            </w:pPr>
            <w:r>
              <w:rPr>
                <w:rFonts w:cs="Times New Roman"/>
                <w:szCs w:val="20"/>
              </w:rPr>
              <w:t>204.497,20</w:t>
            </w:r>
          </w:p>
        </w:tc>
        <w:tc>
          <w:tcPr>
            <w:tcW w:w="960" w:type="dxa"/>
          </w:tcPr>
          <w:p w14:paraId="14C4FA15" w14:textId="44D77608" w:rsidR="002118B7" w:rsidRDefault="002118B7" w:rsidP="002118B7">
            <w:pPr>
              <w:spacing w:after="0"/>
              <w:jc w:val="right"/>
              <w:rPr>
                <w:rFonts w:cs="Times New Roman"/>
                <w:szCs w:val="20"/>
              </w:rPr>
            </w:pPr>
            <w:r>
              <w:rPr>
                <w:rFonts w:cs="Times New Roman"/>
                <w:szCs w:val="20"/>
              </w:rPr>
              <w:t>8764,93%</w:t>
            </w:r>
          </w:p>
        </w:tc>
        <w:tc>
          <w:tcPr>
            <w:tcW w:w="960" w:type="dxa"/>
          </w:tcPr>
          <w:p w14:paraId="63BABFDC" w14:textId="77777777" w:rsidR="002118B7" w:rsidRDefault="002118B7" w:rsidP="002118B7">
            <w:pPr>
              <w:spacing w:after="0"/>
              <w:jc w:val="right"/>
              <w:rPr>
                <w:rFonts w:cs="Times New Roman"/>
                <w:szCs w:val="20"/>
              </w:rPr>
            </w:pPr>
          </w:p>
        </w:tc>
      </w:tr>
      <w:tr w:rsidR="002118B7" w:rsidRPr="002118B7" w14:paraId="08DB11EC" w14:textId="77777777" w:rsidTr="002118B7">
        <w:tc>
          <w:tcPr>
            <w:tcW w:w="4319" w:type="dxa"/>
            <w:shd w:val="clear" w:color="auto" w:fill="F2F2F2"/>
          </w:tcPr>
          <w:p w14:paraId="52DFEABF" w14:textId="574B2EEC" w:rsidR="002118B7" w:rsidRPr="002118B7" w:rsidRDefault="002118B7" w:rsidP="002118B7">
            <w:pPr>
              <w:spacing w:after="0"/>
              <w:rPr>
                <w:rFonts w:cs="Times New Roman"/>
                <w:sz w:val="18"/>
                <w:szCs w:val="20"/>
              </w:rPr>
            </w:pPr>
            <w:r w:rsidRPr="002118B7">
              <w:rPr>
                <w:rFonts w:cs="Times New Roman"/>
                <w:sz w:val="18"/>
                <w:szCs w:val="20"/>
              </w:rPr>
              <w:t>422 Postrojenja i oprema</w:t>
            </w:r>
          </w:p>
        </w:tc>
        <w:tc>
          <w:tcPr>
            <w:tcW w:w="1300" w:type="dxa"/>
            <w:shd w:val="clear" w:color="auto" w:fill="F2F2F2"/>
          </w:tcPr>
          <w:p w14:paraId="733D81EE" w14:textId="7A5409A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19AE7635"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54F994B6" w14:textId="0503E195" w:rsidR="002118B7" w:rsidRPr="002118B7" w:rsidRDefault="002118B7" w:rsidP="002118B7">
            <w:pPr>
              <w:spacing w:after="0"/>
              <w:jc w:val="right"/>
              <w:rPr>
                <w:rFonts w:cs="Times New Roman"/>
                <w:sz w:val="18"/>
                <w:szCs w:val="20"/>
              </w:rPr>
            </w:pPr>
            <w:r w:rsidRPr="002118B7">
              <w:rPr>
                <w:rFonts w:cs="Times New Roman"/>
                <w:sz w:val="18"/>
                <w:szCs w:val="20"/>
              </w:rPr>
              <w:t>7.255,46</w:t>
            </w:r>
          </w:p>
        </w:tc>
        <w:tc>
          <w:tcPr>
            <w:tcW w:w="960" w:type="dxa"/>
            <w:shd w:val="clear" w:color="auto" w:fill="F2F2F2"/>
          </w:tcPr>
          <w:p w14:paraId="05CAF292"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55C88675" w14:textId="77777777" w:rsidR="002118B7" w:rsidRPr="002118B7" w:rsidRDefault="002118B7" w:rsidP="002118B7">
            <w:pPr>
              <w:spacing w:after="0"/>
              <w:jc w:val="right"/>
              <w:rPr>
                <w:rFonts w:cs="Times New Roman"/>
                <w:sz w:val="18"/>
                <w:szCs w:val="20"/>
              </w:rPr>
            </w:pPr>
          </w:p>
        </w:tc>
      </w:tr>
      <w:tr w:rsidR="002118B7" w14:paraId="09D6F21A" w14:textId="77777777" w:rsidTr="002118B7">
        <w:tc>
          <w:tcPr>
            <w:tcW w:w="4319" w:type="dxa"/>
          </w:tcPr>
          <w:p w14:paraId="3627833D" w14:textId="16127AAF" w:rsidR="002118B7" w:rsidRDefault="002118B7" w:rsidP="002118B7">
            <w:pPr>
              <w:spacing w:after="0"/>
              <w:rPr>
                <w:rFonts w:cs="Times New Roman"/>
                <w:szCs w:val="20"/>
              </w:rPr>
            </w:pPr>
            <w:r>
              <w:rPr>
                <w:rFonts w:cs="Times New Roman"/>
                <w:szCs w:val="20"/>
              </w:rPr>
              <w:t>4221 Uredska oprema i namještaj</w:t>
            </w:r>
          </w:p>
        </w:tc>
        <w:tc>
          <w:tcPr>
            <w:tcW w:w="1300" w:type="dxa"/>
          </w:tcPr>
          <w:p w14:paraId="24E2881D" w14:textId="5DF937A1" w:rsidR="002118B7" w:rsidRDefault="002118B7" w:rsidP="002118B7">
            <w:pPr>
              <w:spacing w:after="0"/>
              <w:jc w:val="right"/>
              <w:rPr>
                <w:rFonts w:cs="Times New Roman"/>
                <w:szCs w:val="20"/>
              </w:rPr>
            </w:pPr>
            <w:r>
              <w:rPr>
                <w:rFonts w:cs="Times New Roman"/>
                <w:szCs w:val="20"/>
              </w:rPr>
              <w:t>0,00</w:t>
            </w:r>
          </w:p>
        </w:tc>
        <w:tc>
          <w:tcPr>
            <w:tcW w:w="1300" w:type="dxa"/>
          </w:tcPr>
          <w:p w14:paraId="218C88EB" w14:textId="77777777" w:rsidR="002118B7" w:rsidRDefault="002118B7" w:rsidP="002118B7">
            <w:pPr>
              <w:spacing w:after="0"/>
              <w:jc w:val="right"/>
              <w:rPr>
                <w:rFonts w:cs="Times New Roman"/>
                <w:szCs w:val="20"/>
              </w:rPr>
            </w:pPr>
          </w:p>
        </w:tc>
        <w:tc>
          <w:tcPr>
            <w:tcW w:w="1300" w:type="dxa"/>
          </w:tcPr>
          <w:p w14:paraId="276D64AE" w14:textId="3CD81433" w:rsidR="002118B7" w:rsidRDefault="002118B7" w:rsidP="002118B7">
            <w:pPr>
              <w:spacing w:after="0"/>
              <w:jc w:val="right"/>
              <w:rPr>
                <w:rFonts w:cs="Times New Roman"/>
                <w:szCs w:val="20"/>
              </w:rPr>
            </w:pPr>
            <w:r>
              <w:rPr>
                <w:rFonts w:cs="Times New Roman"/>
                <w:szCs w:val="20"/>
              </w:rPr>
              <w:t>0,00</w:t>
            </w:r>
          </w:p>
        </w:tc>
        <w:tc>
          <w:tcPr>
            <w:tcW w:w="960" w:type="dxa"/>
          </w:tcPr>
          <w:p w14:paraId="2ABC41BA" w14:textId="77777777" w:rsidR="002118B7" w:rsidRDefault="002118B7" w:rsidP="002118B7">
            <w:pPr>
              <w:spacing w:after="0"/>
              <w:jc w:val="right"/>
              <w:rPr>
                <w:rFonts w:cs="Times New Roman"/>
                <w:szCs w:val="20"/>
              </w:rPr>
            </w:pPr>
          </w:p>
        </w:tc>
        <w:tc>
          <w:tcPr>
            <w:tcW w:w="960" w:type="dxa"/>
          </w:tcPr>
          <w:p w14:paraId="1332403C" w14:textId="77777777" w:rsidR="002118B7" w:rsidRDefault="002118B7" w:rsidP="002118B7">
            <w:pPr>
              <w:spacing w:after="0"/>
              <w:jc w:val="right"/>
              <w:rPr>
                <w:rFonts w:cs="Times New Roman"/>
                <w:szCs w:val="20"/>
              </w:rPr>
            </w:pPr>
          </w:p>
        </w:tc>
      </w:tr>
      <w:tr w:rsidR="002118B7" w14:paraId="6B44B80C" w14:textId="77777777" w:rsidTr="002118B7">
        <w:tc>
          <w:tcPr>
            <w:tcW w:w="4319" w:type="dxa"/>
          </w:tcPr>
          <w:p w14:paraId="6796859D" w14:textId="46558A56" w:rsidR="002118B7" w:rsidRDefault="002118B7" w:rsidP="002118B7">
            <w:pPr>
              <w:spacing w:after="0"/>
              <w:rPr>
                <w:rFonts w:cs="Times New Roman"/>
                <w:szCs w:val="20"/>
              </w:rPr>
            </w:pPr>
            <w:r>
              <w:rPr>
                <w:rFonts w:cs="Times New Roman"/>
                <w:szCs w:val="20"/>
              </w:rPr>
              <w:t>4222 Komunikacijska oprema</w:t>
            </w:r>
          </w:p>
        </w:tc>
        <w:tc>
          <w:tcPr>
            <w:tcW w:w="1300" w:type="dxa"/>
          </w:tcPr>
          <w:p w14:paraId="1490C2F6" w14:textId="5AA8E752" w:rsidR="002118B7" w:rsidRDefault="002118B7" w:rsidP="002118B7">
            <w:pPr>
              <w:spacing w:after="0"/>
              <w:jc w:val="right"/>
              <w:rPr>
                <w:rFonts w:cs="Times New Roman"/>
                <w:szCs w:val="20"/>
              </w:rPr>
            </w:pPr>
            <w:r>
              <w:rPr>
                <w:rFonts w:cs="Times New Roman"/>
                <w:szCs w:val="20"/>
              </w:rPr>
              <w:t>0,00</w:t>
            </w:r>
          </w:p>
        </w:tc>
        <w:tc>
          <w:tcPr>
            <w:tcW w:w="1300" w:type="dxa"/>
          </w:tcPr>
          <w:p w14:paraId="10941290" w14:textId="77777777" w:rsidR="002118B7" w:rsidRDefault="002118B7" w:rsidP="002118B7">
            <w:pPr>
              <w:spacing w:after="0"/>
              <w:jc w:val="right"/>
              <w:rPr>
                <w:rFonts w:cs="Times New Roman"/>
                <w:szCs w:val="20"/>
              </w:rPr>
            </w:pPr>
          </w:p>
        </w:tc>
        <w:tc>
          <w:tcPr>
            <w:tcW w:w="1300" w:type="dxa"/>
          </w:tcPr>
          <w:p w14:paraId="1B98E4D3" w14:textId="1CBF2C14" w:rsidR="002118B7" w:rsidRDefault="002118B7" w:rsidP="002118B7">
            <w:pPr>
              <w:spacing w:after="0"/>
              <w:jc w:val="right"/>
              <w:rPr>
                <w:rFonts w:cs="Times New Roman"/>
                <w:szCs w:val="20"/>
              </w:rPr>
            </w:pPr>
            <w:r>
              <w:rPr>
                <w:rFonts w:cs="Times New Roman"/>
                <w:szCs w:val="20"/>
              </w:rPr>
              <w:t>0,00</w:t>
            </w:r>
          </w:p>
        </w:tc>
        <w:tc>
          <w:tcPr>
            <w:tcW w:w="960" w:type="dxa"/>
          </w:tcPr>
          <w:p w14:paraId="538F2334" w14:textId="77777777" w:rsidR="002118B7" w:rsidRDefault="002118B7" w:rsidP="002118B7">
            <w:pPr>
              <w:spacing w:after="0"/>
              <w:jc w:val="right"/>
              <w:rPr>
                <w:rFonts w:cs="Times New Roman"/>
                <w:szCs w:val="20"/>
              </w:rPr>
            </w:pPr>
          </w:p>
        </w:tc>
        <w:tc>
          <w:tcPr>
            <w:tcW w:w="960" w:type="dxa"/>
          </w:tcPr>
          <w:p w14:paraId="354676B4" w14:textId="77777777" w:rsidR="002118B7" w:rsidRDefault="002118B7" w:rsidP="002118B7">
            <w:pPr>
              <w:spacing w:after="0"/>
              <w:jc w:val="right"/>
              <w:rPr>
                <w:rFonts w:cs="Times New Roman"/>
                <w:szCs w:val="20"/>
              </w:rPr>
            </w:pPr>
          </w:p>
        </w:tc>
      </w:tr>
      <w:tr w:rsidR="002118B7" w14:paraId="5D6B936D" w14:textId="77777777" w:rsidTr="002118B7">
        <w:tc>
          <w:tcPr>
            <w:tcW w:w="4319" w:type="dxa"/>
          </w:tcPr>
          <w:p w14:paraId="0CF23522" w14:textId="0303A80D" w:rsidR="002118B7" w:rsidRDefault="002118B7" w:rsidP="002118B7">
            <w:pPr>
              <w:spacing w:after="0"/>
              <w:rPr>
                <w:rFonts w:cs="Times New Roman"/>
                <w:szCs w:val="20"/>
              </w:rPr>
            </w:pPr>
            <w:r>
              <w:rPr>
                <w:rFonts w:cs="Times New Roman"/>
                <w:szCs w:val="20"/>
              </w:rPr>
              <w:t>4223 Oprema za održavanje i zaštitu</w:t>
            </w:r>
          </w:p>
        </w:tc>
        <w:tc>
          <w:tcPr>
            <w:tcW w:w="1300" w:type="dxa"/>
          </w:tcPr>
          <w:p w14:paraId="42ED1C0A" w14:textId="3E5299F8" w:rsidR="002118B7" w:rsidRDefault="002118B7" w:rsidP="002118B7">
            <w:pPr>
              <w:spacing w:after="0"/>
              <w:jc w:val="right"/>
              <w:rPr>
                <w:rFonts w:cs="Times New Roman"/>
                <w:szCs w:val="20"/>
              </w:rPr>
            </w:pPr>
            <w:r>
              <w:rPr>
                <w:rFonts w:cs="Times New Roman"/>
                <w:szCs w:val="20"/>
              </w:rPr>
              <w:t>0,00</w:t>
            </w:r>
          </w:p>
        </w:tc>
        <w:tc>
          <w:tcPr>
            <w:tcW w:w="1300" w:type="dxa"/>
          </w:tcPr>
          <w:p w14:paraId="1D597870" w14:textId="77777777" w:rsidR="002118B7" w:rsidRDefault="002118B7" w:rsidP="002118B7">
            <w:pPr>
              <w:spacing w:after="0"/>
              <w:jc w:val="right"/>
              <w:rPr>
                <w:rFonts w:cs="Times New Roman"/>
                <w:szCs w:val="20"/>
              </w:rPr>
            </w:pPr>
          </w:p>
        </w:tc>
        <w:tc>
          <w:tcPr>
            <w:tcW w:w="1300" w:type="dxa"/>
          </w:tcPr>
          <w:p w14:paraId="0C6E1B23" w14:textId="01E98F20" w:rsidR="002118B7" w:rsidRDefault="002118B7" w:rsidP="002118B7">
            <w:pPr>
              <w:spacing w:after="0"/>
              <w:jc w:val="right"/>
              <w:rPr>
                <w:rFonts w:cs="Times New Roman"/>
                <w:szCs w:val="20"/>
              </w:rPr>
            </w:pPr>
            <w:r>
              <w:rPr>
                <w:rFonts w:cs="Times New Roman"/>
                <w:szCs w:val="20"/>
              </w:rPr>
              <w:t>0,00</w:t>
            </w:r>
          </w:p>
        </w:tc>
        <w:tc>
          <w:tcPr>
            <w:tcW w:w="960" w:type="dxa"/>
          </w:tcPr>
          <w:p w14:paraId="7713B4E6" w14:textId="77777777" w:rsidR="002118B7" w:rsidRDefault="002118B7" w:rsidP="002118B7">
            <w:pPr>
              <w:spacing w:after="0"/>
              <w:jc w:val="right"/>
              <w:rPr>
                <w:rFonts w:cs="Times New Roman"/>
                <w:szCs w:val="20"/>
              </w:rPr>
            </w:pPr>
          </w:p>
        </w:tc>
        <w:tc>
          <w:tcPr>
            <w:tcW w:w="960" w:type="dxa"/>
          </w:tcPr>
          <w:p w14:paraId="4A0FDBAF" w14:textId="77777777" w:rsidR="002118B7" w:rsidRDefault="002118B7" w:rsidP="002118B7">
            <w:pPr>
              <w:spacing w:after="0"/>
              <w:jc w:val="right"/>
              <w:rPr>
                <w:rFonts w:cs="Times New Roman"/>
                <w:szCs w:val="20"/>
              </w:rPr>
            </w:pPr>
          </w:p>
        </w:tc>
      </w:tr>
      <w:tr w:rsidR="002118B7" w14:paraId="46B1FF3E" w14:textId="77777777" w:rsidTr="002118B7">
        <w:tc>
          <w:tcPr>
            <w:tcW w:w="4319" w:type="dxa"/>
          </w:tcPr>
          <w:p w14:paraId="7A8AB2C8" w14:textId="3599D740" w:rsidR="002118B7" w:rsidRDefault="002118B7" w:rsidP="002118B7">
            <w:pPr>
              <w:spacing w:after="0"/>
              <w:rPr>
                <w:rFonts w:cs="Times New Roman"/>
                <w:szCs w:val="20"/>
              </w:rPr>
            </w:pPr>
            <w:r>
              <w:rPr>
                <w:rFonts w:cs="Times New Roman"/>
                <w:szCs w:val="20"/>
              </w:rPr>
              <w:t>4226 Sportska i glazbena oprema</w:t>
            </w:r>
          </w:p>
        </w:tc>
        <w:tc>
          <w:tcPr>
            <w:tcW w:w="1300" w:type="dxa"/>
          </w:tcPr>
          <w:p w14:paraId="35F99EE3" w14:textId="69E3710A" w:rsidR="002118B7" w:rsidRDefault="002118B7" w:rsidP="002118B7">
            <w:pPr>
              <w:spacing w:after="0"/>
              <w:jc w:val="right"/>
              <w:rPr>
                <w:rFonts w:cs="Times New Roman"/>
                <w:szCs w:val="20"/>
              </w:rPr>
            </w:pPr>
            <w:r>
              <w:rPr>
                <w:rFonts w:cs="Times New Roman"/>
                <w:szCs w:val="20"/>
              </w:rPr>
              <w:t>0,00</w:t>
            </w:r>
          </w:p>
        </w:tc>
        <w:tc>
          <w:tcPr>
            <w:tcW w:w="1300" w:type="dxa"/>
          </w:tcPr>
          <w:p w14:paraId="44514A99" w14:textId="77777777" w:rsidR="002118B7" w:rsidRDefault="002118B7" w:rsidP="002118B7">
            <w:pPr>
              <w:spacing w:after="0"/>
              <w:jc w:val="right"/>
              <w:rPr>
                <w:rFonts w:cs="Times New Roman"/>
                <w:szCs w:val="20"/>
              </w:rPr>
            </w:pPr>
          </w:p>
        </w:tc>
        <w:tc>
          <w:tcPr>
            <w:tcW w:w="1300" w:type="dxa"/>
          </w:tcPr>
          <w:p w14:paraId="7DA7AB24" w14:textId="55746EB7" w:rsidR="002118B7" w:rsidRDefault="002118B7" w:rsidP="002118B7">
            <w:pPr>
              <w:spacing w:after="0"/>
              <w:jc w:val="right"/>
              <w:rPr>
                <w:rFonts w:cs="Times New Roman"/>
                <w:szCs w:val="20"/>
              </w:rPr>
            </w:pPr>
            <w:r>
              <w:rPr>
                <w:rFonts w:cs="Times New Roman"/>
                <w:szCs w:val="20"/>
              </w:rPr>
              <w:t>676,08</w:t>
            </w:r>
          </w:p>
        </w:tc>
        <w:tc>
          <w:tcPr>
            <w:tcW w:w="960" w:type="dxa"/>
          </w:tcPr>
          <w:p w14:paraId="245D82EF" w14:textId="77777777" w:rsidR="002118B7" w:rsidRDefault="002118B7" w:rsidP="002118B7">
            <w:pPr>
              <w:spacing w:after="0"/>
              <w:jc w:val="right"/>
              <w:rPr>
                <w:rFonts w:cs="Times New Roman"/>
                <w:szCs w:val="20"/>
              </w:rPr>
            </w:pPr>
          </w:p>
        </w:tc>
        <w:tc>
          <w:tcPr>
            <w:tcW w:w="960" w:type="dxa"/>
          </w:tcPr>
          <w:p w14:paraId="3274D23B" w14:textId="77777777" w:rsidR="002118B7" w:rsidRDefault="002118B7" w:rsidP="002118B7">
            <w:pPr>
              <w:spacing w:after="0"/>
              <w:jc w:val="right"/>
              <w:rPr>
                <w:rFonts w:cs="Times New Roman"/>
                <w:szCs w:val="20"/>
              </w:rPr>
            </w:pPr>
          </w:p>
        </w:tc>
      </w:tr>
      <w:tr w:rsidR="002118B7" w14:paraId="67223826" w14:textId="77777777" w:rsidTr="002118B7">
        <w:tc>
          <w:tcPr>
            <w:tcW w:w="4319" w:type="dxa"/>
          </w:tcPr>
          <w:p w14:paraId="0988C4E6" w14:textId="26D0F841" w:rsidR="002118B7" w:rsidRDefault="002118B7" w:rsidP="002118B7">
            <w:pPr>
              <w:spacing w:after="0"/>
              <w:rPr>
                <w:rFonts w:cs="Times New Roman"/>
                <w:szCs w:val="20"/>
              </w:rPr>
            </w:pPr>
            <w:r>
              <w:rPr>
                <w:rFonts w:cs="Times New Roman"/>
                <w:szCs w:val="20"/>
              </w:rPr>
              <w:t>4227 Uređaji, strojevi i oprema za ostale namjene</w:t>
            </w:r>
          </w:p>
        </w:tc>
        <w:tc>
          <w:tcPr>
            <w:tcW w:w="1300" w:type="dxa"/>
          </w:tcPr>
          <w:p w14:paraId="5EF6597C" w14:textId="39D0960D" w:rsidR="002118B7" w:rsidRDefault="002118B7" w:rsidP="002118B7">
            <w:pPr>
              <w:spacing w:after="0"/>
              <w:jc w:val="right"/>
              <w:rPr>
                <w:rFonts w:cs="Times New Roman"/>
                <w:szCs w:val="20"/>
              </w:rPr>
            </w:pPr>
            <w:r>
              <w:rPr>
                <w:rFonts w:cs="Times New Roman"/>
                <w:szCs w:val="20"/>
              </w:rPr>
              <w:t>0,00</w:t>
            </w:r>
          </w:p>
        </w:tc>
        <w:tc>
          <w:tcPr>
            <w:tcW w:w="1300" w:type="dxa"/>
          </w:tcPr>
          <w:p w14:paraId="2BD3D126" w14:textId="77777777" w:rsidR="002118B7" w:rsidRDefault="002118B7" w:rsidP="002118B7">
            <w:pPr>
              <w:spacing w:after="0"/>
              <w:jc w:val="right"/>
              <w:rPr>
                <w:rFonts w:cs="Times New Roman"/>
                <w:szCs w:val="20"/>
              </w:rPr>
            </w:pPr>
          </w:p>
        </w:tc>
        <w:tc>
          <w:tcPr>
            <w:tcW w:w="1300" w:type="dxa"/>
          </w:tcPr>
          <w:p w14:paraId="780B763E" w14:textId="121952A8" w:rsidR="002118B7" w:rsidRDefault="002118B7" w:rsidP="002118B7">
            <w:pPr>
              <w:spacing w:after="0"/>
              <w:jc w:val="right"/>
              <w:rPr>
                <w:rFonts w:cs="Times New Roman"/>
                <w:szCs w:val="20"/>
              </w:rPr>
            </w:pPr>
            <w:r>
              <w:rPr>
                <w:rFonts w:cs="Times New Roman"/>
                <w:szCs w:val="20"/>
              </w:rPr>
              <w:t>6.579,38</w:t>
            </w:r>
          </w:p>
        </w:tc>
        <w:tc>
          <w:tcPr>
            <w:tcW w:w="960" w:type="dxa"/>
          </w:tcPr>
          <w:p w14:paraId="6AC427C0" w14:textId="77777777" w:rsidR="002118B7" w:rsidRDefault="002118B7" w:rsidP="002118B7">
            <w:pPr>
              <w:spacing w:after="0"/>
              <w:jc w:val="right"/>
              <w:rPr>
                <w:rFonts w:cs="Times New Roman"/>
                <w:szCs w:val="20"/>
              </w:rPr>
            </w:pPr>
          </w:p>
        </w:tc>
        <w:tc>
          <w:tcPr>
            <w:tcW w:w="960" w:type="dxa"/>
          </w:tcPr>
          <w:p w14:paraId="0235DB14" w14:textId="77777777" w:rsidR="002118B7" w:rsidRDefault="002118B7" w:rsidP="002118B7">
            <w:pPr>
              <w:spacing w:after="0"/>
              <w:jc w:val="right"/>
              <w:rPr>
                <w:rFonts w:cs="Times New Roman"/>
                <w:szCs w:val="20"/>
              </w:rPr>
            </w:pPr>
          </w:p>
        </w:tc>
      </w:tr>
      <w:tr w:rsidR="002118B7" w:rsidRPr="002118B7" w14:paraId="26ED2C36" w14:textId="77777777" w:rsidTr="002118B7">
        <w:tc>
          <w:tcPr>
            <w:tcW w:w="4319" w:type="dxa"/>
            <w:shd w:val="clear" w:color="auto" w:fill="F2F2F2"/>
          </w:tcPr>
          <w:p w14:paraId="2D466628" w14:textId="73C5E7D5" w:rsidR="002118B7" w:rsidRPr="002118B7" w:rsidRDefault="002118B7" w:rsidP="002118B7">
            <w:pPr>
              <w:spacing w:after="0"/>
              <w:rPr>
                <w:rFonts w:cs="Times New Roman"/>
                <w:sz w:val="18"/>
                <w:szCs w:val="20"/>
              </w:rPr>
            </w:pPr>
            <w:r w:rsidRPr="002118B7">
              <w:rPr>
                <w:rFonts w:cs="Times New Roman"/>
                <w:sz w:val="18"/>
                <w:szCs w:val="20"/>
              </w:rPr>
              <w:t>423 Prijevozna sredstva</w:t>
            </w:r>
          </w:p>
        </w:tc>
        <w:tc>
          <w:tcPr>
            <w:tcW w:w="1300" w:type="dxa"/>
            <w:shd w:val="clear" w:color="auto" w:fill="F2F2F2"/>
          </w:tcPr>
          <w:p w14:paraId="00C9C7F4" w14:textId="0A5BDCE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580890B0"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5BA3A0DB" w14:textId="01355904"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F5ECC99"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62DBD7A8" w14:textId="77777777" w:rsidR="002118B7" w:rsidRPr="002118B7" w:rsidRDefault="002118B7" w:rsidP="002118B7">
            <w:pPr>
              <w:spacing w:after="0"/>
              <w:jc w:val="right"/>
              <w:rPr>
                <w:rFonts w:cs="Times New Roman"/>
                <w:sz w:val="18"/>
                <w:szCs w:val="20"/>
              </w:rPr>
            </w:pPr>
          </w:p>
        </w:tc>
      </w:tr>
      <w:tr w:rsidR="002118B7" w14:paraId="2F8679CD" w14:textId="77777777" w:rsidTr="002118B7">
        <w:tc>
          <w:tcPr>
            <w:tcW w:w="4319" w:type="dxa"/>
          </w:tcPr>
          <w:p w14:paraId="6094EA44" w14:textId="54FB807E" w:rsidR="002118B7" w:rsidRDefault="002118B7" w:rsidP="002118B7">
            <w:pPr>
              <w:spacing w:after="0"/>
              <w:rPr>
                <w:rFonts w:cs="Times New Roman"/>
                <w:szCs w:val="20"/>
              </w:rPr>
            </w:pPr>
            <w:r>
              <w:rPr>
                <w:rFonts w:cs="Times New Roman"/>
                <w:szCs w:val="20"/>
              </w:rPr>
              <w:t>4231 Prijevozna sredstva u cestovnom prometu</w:t>
            </w:r>
          </w:p>
        </w:tc>
        <w:tc>
          <w:tcPr>
            <w:tcW w:w="1300" w:type="dxa"/>
          </w:tcPr>
          <w:p w14:paraId="4BEC13A9" w14:textId="4F7D4581" w:rsidR="002118B7" w:rsidRDefault="002118B7" w:rsidP="002118B7">
            <w:pPr>
              <w:spacing w:after="0"/>
              <w:jc w:val="right"/>
              <w:rPr>
                <w:rFonts w:cs="Times New Roman"/>
                <w:szCs w:val="20"/>
              </w:rPr>
            </w:pPr>
            <w:r>
              <w:rPr>
                <w:rFonts w:cs="Times New Roman"/>
                <w:szCs w:val="20"/>
              </w:rPr>
              <w:t>0,00</w:t>
            </w:r>
          </w:p>
        </w:tc>
        <w:tc>
          <w:tcPr>
            <w:tcW w:w="1300" w:type="dxa"/>
          </w:tcPr>
          <w:p w14:paraId="3ABB15E2" w14:textId="77777777" w:rsidR="002118B7" w:rsidRDefault="002118B7" w:rsidP="002118B7">
            <w:pPr>
              <w:spacing w:after="0"/>
              <w:jc w:val="right"/>
              <w:rPr>
                <w:rFonts w:cs="Times New Roman"/>
                <w:szCs w:val="20"/>
              </w:rPr>
            </w:pPr>
          </w:p>
        </w:tc>
        <w:tc>
          <w:tcPr>
            <w:tcW w:w="1300" w:type="dxa"/>
          </w:tcPr>
          <w:p w14:paraId="364350A0" w14:textId="13E036A4" w:rsidR="002118B7" w:rsidRDefault="002118B7" w:rsidP="002118B7">
            <w:pPr>
              <w:spacing w:after="0"/>
              <w:jc w:val="right"/>
              <w:rPr>
                <w:rFonts w:cs="Times New Roman"/>
                <w:szCs w:val="20"/>
              </w:rPr>
            </w:pPr>
            <w:r>
              <w:rPr>
                <w:rFonts w:cs="Times New Roman"/>
                <w:szCs w:val="20"/>
              </w:rPr>
              <w:t>0,00</w:t>
            </w:r>
          </w:p>
        </w:tc>
        <w:tc>
          <w:tcPr>
            <w:tcW w:w="960" w:type="dxa"/>
          </w:tcPr>
          <w:p w14:paraId="4F78D594" w14:textId="77777777" w:rsidR="002118B7" w:rsidRDefault="002118B7" w:rsidP="002118B7">
            <w:pPr>
              <w:spacing w:after="0"/>
              <w:jc w:val="right"/>
              <w:rPr>
                <w:rFonts w:cs="Times New Roman"/>
                <w:szCs w:val="20"/>
              </w:rPr>
            </w:pPr>
          </w:p>
        </w:tc>
        <w:tc>
          <w:tcPr>
            <w:tcW w:w="960" w:type="dxa"/>
          </w:tcPr>
          <w:p w14:paraId="69A6653B" w14:textId="77777777" w:rsidR="002118B7" w:rsidRDefault="002118B7" w:rsidP="002118B7">
            <w:pPr>
              <w:spacing w:after="0"/>
              <w:jc w:val="right"/>
              <w:rPr>
                <w:rFonts w:cs="Times New Roman"/>
                <w:szCs w:val="20"/>
              </w:rPr>
            </w:pPr>
          </w:p>
        </w:tc>
      </w:tr>
      <w:tr w:rsidR="002118B7" w:rsidRPr="002118B7" w14:paraId="112C1AE9" w14:textId="77777777" w:rsidTr="002118B7">
        <w:tc>
          <w:tcPr>
            <w:tcW w:w="4319" w:type="dxa"/>
            <w:shd w:val="clear" w:color="auto" w:fill="F2F2F2"/>
          </w:tcPr>
          <w:p w14:paraId="65E187AD" w14:textId="64110DF2" w:rsidR="002118B7" w:rsidRPr="002118B7" w:rsidRDefault="002118B7" w:rsidP="002118B7">
            <w:pPr>
              <w:spacing w:after="0"/>
              <w:rPr>
                <w:rFonts w:cs="Times New Roman"/>
                <w:sz w:val="18"/>
                <w:szCs w:val="20"/>
              </w:rPr>
            </w:pPr>
            <w:r w:rsidRPr="002118B7">
              <w:rPr>
                <w:rFonts w:cs="Times New Roman"/>
                <w:sz w:val="18"/>
                <w:szCs w:val="20"/>
              </w:rPr>
              <w:t>424 Knjige, umjetnička djela i ostale izložbene vrijednosti</w:t>
            </w:r>
          </w:p>
        </w:tc>
        <w:tc>
          <w:tcPr>
            <w:tcW w:w="1300" w:type="dxa"/>
            <w:shd w:val="clear" w:color="auto" w:fill="F2F2F2"/>
          </w:tcPr>
          <w:p w14:paraId="181EEE76" w14:textId="7D50EAA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75AEECF2"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52C4F613" w14:textId="24481963" w:rsidR="002118B7" w:rsidRPr="002118B7" w:rsidRDefault="002118B7" w:rsidP="002118B7">
            <w:pPr>
              <w:spacing w:after="0"/>
              <w:jc w:val="right"/>
              <w:rPr>
                <w:rFonts w:cs="Times New Roman"/>
                <w:sz w:val="18"/>
                <w:szCs w:val="20"/>
              </w:rPr>
            </w:pPr>
            <w:r w:rsidRPr="002118B7">
              <w:rPr>
                <w:rFonts w:cs="Times New Roman"/>
                <w:sz w:val="18"/>
                <w:szCs w:val="20"/>
              </w:rPr>
              <w:t>1.648,48</w:t>
            </w:r>
          </w:p>
        </w:tc>
        <w:tc>
          <w:tcPr>
            <w:tcW w:w="960" w:type="dxa"/>
            <w:shd w:val="clear" w:color="auto" w:fill="F2F2F2"/>
          </w:tcPr>
          <w:p w14:paraId="692121F9"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37213CF4" w14:textId="77777777" w:rsidR="002118B7" w:rsidRPr="002118B7" w:rsidRDefault="002118B7" w:rsidP="002118B7">
            <w:pPr>
              <w:spacing w:after="0"/>
              <w:jc w:val="right"/>
              <w:rPr>
                <w:rFonts w:cs="Times New Roman"/>
                <w:sz w:val="18"/>
                <w:szCs w:val="20"/>
              </w:rPr>
            </w:pPr>
          </w:p>
        </w:tc>
      </w:tr>
      <w:tr w:rsidR="002118B7" w14:paraId="16404659" w14:textId="77777777" w:rsidTr="002118B7">
        <w:tc>
          <w:tcPr>
            <w:tcW w:w="4319" w:type="dxa"/>
          </w:tcPr>
          <w:p w14:paraId="5C4830B5" w14:textId="3AD775EF" w:rsidR="002118B7" w:rsidRDefault="002118B7" w:rsidP="002118B7">
            <w:pPr>
              <w:spacing w:after="0"/>
              <w:rPr>
                <w:rFonts w:cs="Times New Roman"/>
                <w:szCs w:val="20"/>
              </w:rPr>
            </w:pPr>
            <w:r>
              <w:rPr>
                <w:rFonts w:cs="Times New Roman"/>
                <w:szCs w:val="20"/>
              </w:rPr>
              <w:t>4241 Knjige</w:t>
            </w:r>
          </w:p>
        </w:tc>
        <w:tc>
          <w:tcPr>
            <w:tcW w:w="1300" w:type="dxa"/>
          </w:tcPr>
          <w:p w14:paraId="58817056" w14:textId="76D4351A" w:rsidR="002118B7" w:rsidRDefault="002118B7" w:rsidP="002118B7">
            <w:pPr>
              <w:spacing w:after="0"/>
              <w:jc w:val="right"/>
              <w:rPr>
                <w:rFonts w:cs="Times New Roman"/>
                <w:szCs w:val="20"/>
              </w:rPr>
            </w:pPr>
            <w:r>
              <w:rPr>
                <w:rFonts w:cs="Times New Roman"/>
                <w:szCs w:val="20"/>
              </w:rPr>
              <w:t>0,00</w:t>
            </w:r>
          </w:p>
        </w:tc>
        <w:tc>
          <w:tcPr>
            <w:tcW w:w="1300" w:type="dxa"/>
          </w:tcPr>
          <w:p w14:paraId="78BF7240" w14:textId="77777777" w:rsidR="002118B7" w:rsidRDefault="002118B7" w:rsidP="002118B7">
            <w:pPr>
              <w:spacing w:after="0"/>
              <w:jc w:val="right"/>
              <w:rPr>
                <w:rFonts w:cs="Times New Roman"/>
                <w:szCs w:val="20"/>
              </w:rPr>
            </w:pPr>
          </w:p>
        </w:tc>
        <w:tc>
          <w:tcPr>
            <w:tcW w:w="1300" w:type="dxa"/>
          </w:tcPr>
          <w:p w14:paraId="638EE760" w14:textId="46061A22" w:rsidR="002118B7" w:rsidRDefault="002118B7" w:rsidP="002118B7">
            <w:pPr>
              <w:spacing w:after="0"/>
              <w:jc w:val="right"/>
              <w:rPr>
                <w:rFonts w:cs="Times New Roman"/>
                <w:szCs w:val="20"/>
              </w:rPr>
            </w:pPr>
            <w:r>
              <w:rPr>
                <w:rFonts w:cs="Times New Roman"/>
                <w:szCs w:val="20"/>
              </w:rPr>
              <w:t>1.648,48</w:t>
            </w:r>
          </w:p>
        </w:tc>
        <w:tc>
          <w:tcPr>
            <w:tcW w:w="960" w:type="dxa"/>
          </w:tcPr>
          <w:p w14:paraId="7C4F3DE4" w14:textId="77777777" w:rsidR="002118B7" w:rsidRDefault="002118B7" w:rsidP="002118B7">
            <w:pPr>
              <w:spacing w:after="0"/>
              <w:jc w:val="right"/>
              <w:rPr>
                <w:rFonts w:cs="Times New Roman"/>
                <w:szCs w:val="20"/>
              </w:rPr>
            </w:pPr>
          </w:p>
        </w:tc>
        <w:tc>
          <w:tcPr>
            <w:tcW w:w="960" w:type="dxa"/>
          </w:tcPr>
          <w:p w14:paraId="070642E0" w14:textId="77777777" w:rsidR="002118B7" w:rsidRDefault="002118B7" w:rsidP="002118B7">
            <w:pPr>
              <w:spacing w:after="0"/>
              <w:jc w:val="right"/>
              <w:rPr>
                <w:rFonts w:cs="Times New Roman"/>
                <w:szCs w:val="20"/>
              </w:rPr>
            </w:pPr>
          </w:p>
        </w:tc>
      </w:tr>
      <w:tr w:rsidR="002118B7" w:rsidRPr="002118B7" w14:paraId="58E39C27" w14:textId="77777777" w:rsidTr="002118B7">
        <w:tc>
          <w:tcPr>
            <w:tcW w:w="4319" w:type="dxa"/>
            <w:shd w:val="clear" w:color="auto" w:fill="F2F2F2"/>
          </w:tcPr>
          <w:p w14:paraId="6EF92DB2" w14:textId="2EEA79BB" w:rsidR="002118B7" w:rsidRPr="002118B7" w:rsidRDefault="002118B7" w:rsidP="002118B7">
            <w:pPr>
              <w:spacing w:after="0"/>
              <w:rPr>
                <w:rFonts w:cs="Times New Roman"/>
                <w:sz w:val="18"/>
                <w:szCs w:val="20"/>
              </w:rPr>
            </w:pPr>
            <w:r w:rsidRPr="002118B7">
              <w:rPr>
                <w:rFonts w:cs="Times New Roman"/>
                <w:sz w:val="18"/>
                <w:szCs w:val="20"/>
              </w:rPr>
              <w:t>426 Nematerijalna proizvedena imovina</w:t>
            </w:r>
          </w:p>
        </w:tc>
        <w:tc>
          <w:tcPr>
            <w:tcW w:w="1300" w:type="dxa"/>
            <w:shd w:val="clear" w:color="auto" w:fill="F2F2F2"/>
          </w:tcPr>
          <w:p w14:paraId="685AE7F8" w14:textId="744CD48C" w:rsidR="002118B7" w:rsidRPr="002118B7" w:rsidRDefault="002118B7" w:rsidP="002118B7">
            <w:pPr>
              <w:spacing w:after="0"/>
              <w:jc w:val="right"/>
              <w:rPr>
                <w:rFonts w:cs="Times New Roman"/>
                <w:sz w:val="18"/>
                <w:szCs w:val="20"/>
              </w:rPr>
            </w:pPr>
            <w:r w:rsidRPr="002118B7">
              <w:rPr>
                <w:rFonts w:cs="Times New Roman"/>
                <w:sz w:val="18"/>
                <w:szCs w:val="20"/>
              </w:rPr>
              <w:t>37.529,63</w:t>
            </w:r>
          </w:p>
        </w:tc>
        <w:tc>
          <w:tcPr>
            <w:tcW w:w="1300" w:type="dxa"/>
            <w:shd w:val="clear" w:color="auto" w:fill="F2F2F2"/>
          </w:tcPr>
          <w:p w14:paraId="0281FAED"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4F8403CE" w14:textId="4282E1F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692C80A" w14:textId="32248CB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810D5B7" w14:textId="77777777" w:rsidR="002118B7" w:rsidRPr="002118B7" w:rsidRDefault="002118B7" w:rsidP="002118B7">
            <w:pPr>
              <w:spacing w:after="0"/>
              <w:jc w:val="right"/>
              <w:rPr>
                <w:rFonts w:cs="Times New Roman"/>
                <w:sz w:val="18"/>
                <w:szCs w:val="20"/>
              </w:rPr>
            </w:pPr>
          </w:p>
        </w:tc>
      </w:tr>
      <w:tr w:rsidR="002118B7" w14:paraId="1E9A86E4" w14:textId="77777777" w:rsidTr="002118B7">
        <w:tc>
          <w:tcPr>
            <w:tcW w:w="4319" w:type="dxa"/>
          </w:tcPr>
          <w:p w14:paraId="447610DA" w14:textId="2935985E" w:rsidR="002118B7" w:rsidRDefault="002118B7" w:rsidP="002118B7">
            <w:pPr>
              <w:spacing w:after="0"/>
              <w:rPr>
                <w:rFonts w:cs="Times New Roman"/>
                <w:szCs w:val="20"/>
              </w:rPr>
            </w:pPr>
            <w:r>
              <w:rPr>
                <w:rFonts w:cs="Times New Roman"/>
                <w:szCs w:val="20"/>
              </w:rPr>
              <w:t>4262 Ulaganja u računalne programe</w:t>
            </w:r>
          </w:p>
        </w:tc>
        <w:tc>
          <w:tcPr>
            <w:tcW w:w="1300" w:type="dxa"/>
          </w:tcPr>
          <w:p w14:paraId="00715CD5" w14:textId="08232931" w:rsidR="002118B7" w:rsidRDefault="002118B7" w:rsidP="002118B7">
            <w:pPr>
              <w:spacing w:after="0"/>
              <w:jc w:val="right"/>
              <w:rPr>
                <w:rFonts w:cs="Times New Roman"/>
                <w:szCs w:val="20"/>
              </w:rPr>
            </w:pPr>
            <w:r>
              <w:rPr>
                <w:rFonts w:cs="Times New Roman"/>
                <w:szCs w:val="20"/>
              </w:rPr>
              <w:t>2.599,63</w:t>
            </w:r>
          </w:p>
        </w:tc>
        <w:tc>
          <w:tcPr>
            <w:tcW w:w="1300" w:type="dxa"/>
          </w:tcPr>
          <w:p w14:paraId="1802FE7F" w14:textId="77777777" w:rsidR="002118B7" w:rsidRDefault="002118B7" w:rsidP="002118B7">
            <w:pPr>
              <w:spacing w:after="0"/>
              <w:jc w:val="right"/>
              <w:rPr>
                <w:rFonts w:cs="Times New Roman"/>
                <w:szCs w:val="20"/>
              </w:rPr>
            </w:pPr>
          </w:p>
        </w:tc>
        <w:tc>
          <w:tcPr>
            <w:tcW w:w="1300" w:type="dxa"/>
          </w:tcPr>
          <w:p w14:paraId="45E9FA92" w14:textId="47EFE483" w:rsidR="002118B7" w:rsidRDefault="002118B7" w:rsidP="002118B7">
            <w:pPr>
              <w:spacing w:after="0"/>
              <w:jc w:val="right"/>
              <w:rPr>
                <w:rFonts w:cs="Times New Roman"/>
                <w:szCs w:val="20"/>
              </w:rPr>
            </w:pPr>
            <w:r>
              <w:rPr>
                <w:rFonts w:cs="Times New Roman"/>
                <w:szCs w:val="20"/>
              </w:rPr>
              <w:t>0,00</w:t>
            </w:r>
          </w:p>
        </w:tc>
        <w:tc>
          <w:tcPr>
            <w:tcW w:w="960" w:type="dxa"/>
          </w:tcPr>
          <w:p w14:paraId="3C3E8D5E" w14:textId="591E59C5" w:rsidR="002118B7" w:rsidRDefault="002118B7" w:rsidP="002118B7">
            <w:pPr>
              <w:spacing w:after="0"/>
              <w:jc w:val="right"/>
              <w:rPr>
                <w:rFonts w:cs="Times New Roman"/>
                <w:szCs w:val="20"/>
              </w:rPr>
            </w:pPr>
            <w:r>
              <w:rPr>
                <w:rFonts w:cs="Times New Roman"/>
                <w:szCs w:val="20"/>
              </w:rPr>
              <w:t>0,00%</w:t>
            </w:r>
          </w:p>
        </w:tc>
        <w:tc>
          <w:tcPr>
            <w:tcW w:w="960" w:type="dxa"/>
          </w:tcPr>
          <w:p w14:paraId="46C21488" w14:textId="77777777" w:rsidR="002118B7" w:rsidRDefault="002118B7" w:rsidP="002118B7">
            <w:pPr>
              <w:spacing w:after="0"/>
              <w:jc w:val="right"/>
              <w:rPr>
                <w:rFonts w:cs="Times New Roman"/>
                <w:szCs w:val="20"/>
              </w:rPr>
            </w:pPr>
          </w:p>
        </w:tc>
      </w:tr>
      <w:tr w:rsidR="002118B7" w14:paraId="714D9B61" w14:textId="77777777" w:rsidTr="002118B7">
        <w:tc>
          <w:tcPr>
            <w:tcW w:w="4319" w:type="dxa"/>
          </w:tcPr>
          <w:p w14:paraId="5603B230" w14:textId="494EC02A" w:rsidR="002118B7" w:rsidRDefault="002118B7" w:rsidP="002118B7">
            <w:pPr>
              <w:spacing w:after="0"/>
              <w:rPr>
                <w:rFonts w:cs="Times New Roman"/>
                <w:szCs w:val="20"/>
              </w:rPr>
            </w:pPr>
            <w:r>
              <w:rPr>
                <w:rFonts w:cs="Times New Roman"/>
                <w:szCs w:val="20"/>
              </w:rPr>
              <w:t>4264 Ostala nematerijalna proizvedena imovina</w:t>
            </w:r>
          </w:p>
        </w:tc>
        <w:tc>
          <w:tcPr>
            <w:tcW w:w="1300" w:type="dxa"/>
          </w:tcPr>
          <w:p w14:paraId="66D7B713" w14:textId="6D2EE2B2" w:rsidR="002118B7" w:rsidRDefault="002118B7" w:rsidP="002118B7">
            <w:pPr>
              <w:spacing w:after="0"/>
              <w:jc w:val="right"/>
              <w:rPr>
                <w:rFonts w:cs="Times New Roman"/>
                <w:szCs w:val="20"/>
              </w:rPr>
            </w:pPr>
            <w:r>
              <w:rPr>
                <w:rFonts w:cs="Times New Roman"/>
                <w:szCs w:val="20"/>
              </w:rPr>
              <w:t>34.930,00</w:t>
            </w:r>
          </w:p>
        </w:tc>
        <w:tc>
          <w:tcPr>
            <w:tcW w:w="1300" w:type="dxa"/>
          </w:tcPr>
          <w:p w14:paraId="7C97335C" w14:textId="77777777" w:rsidR="002118B7" w:rsidRDefault="002118B7" w:rsidP="002118B7">
            <w:pPr>
              <w:spacing w:after="0"/>
              <w:jc w:val="right"/>
              <w:rPr>
                <w:rFonts w:cs="Times New Roman"/>
                <w:szCs w:val="20"/>
              </w:rPr>
            </w:pPr>
          </w:p>
        </w:tc>
        <w:tc>
          <w:tcPr>
            <w:tcW w:w="1300" w:type="dxa"/>
          </w:tcPr>
          <w:p w14:paraId="4F9A39FF" w14:textId="3ABBC5E5" w:rsidR="002118B7" w:rsidRDefault="002118B7" w:rsidP="002118B7">
            <w:pPr>
              <w:spacing w:after="0"/>
              <w:jc w:val="right"/>
              <w:rPr>
                <w:rFonts w:cs="Times New Roman"/>
                <w:szCs w:val="20"/>
              </w:rPr>
            </w:pPr>
            <w:r>
              <w:rPr>
                <w:rFonts w:cs="Times New Roman"/>
                <w:szCs w:val="20"/>
              </w:rPr>
              <w:t>0,00</w:t>
            </w:r>
          </w:p>
        </w:tc>
        <w:tc>
          <w:tcPr>
            <w:tcW w:w="960" w:type="dxa"/>
          </w:tcPr>
          <w:p w14:paraId="6AAFC2ED" w14:textId="50A3A627" w:rsidR="002118B7" w:rsidRDefault="002118B7" w:rsidP="002118B7">
            <w:pPr>
              <w:spacing w:after="0"/>
              <w:jc w:val="right"/>
              <w:rPr>
                <w:rFonts w:cs="Times New Roman"/>
                <w:szCs w:val="20"/>
              </w:rPr>
            </w:pPr>
            <w:r>
              <w:rPr>
                <w:rFonts w:cs="Times New Roman"/>
                <w:szCs w:val="20"/>
              </w:rPr>
              <w:t>0,00%</w:t>
            </w:r>
          </w:p>
        </w:tc>
        <w:tc>
          <w:tcPr>
            <w:tcW w:w="960" w:type="dxa"/>
          </w:tcPr>
          <w:p w14:paraId="73D5EF63" w14:textId="77777777" w:rsidR="002118B7" w:rsidRDefault="002118B7" w:rsidP="002118B7">
            <w:pPr>
              <w:spacing w:after="0"/>
              <w:jc w:val="right"/>
              <w:rPr>
                <w:rFonts w:cs="Times New Roman"/>
                <w:szCs w:val="20"/>
              </w:rPr>
            </w:pPr>
          </w:p>
        </w:tc>
      </w:tr>
      <w:tr w:rsidR="002118B7" w:rsidRPr="002118B7" w14:paraId="543AD45E" w14:textId="77777777" w:rsidTr="002118B7">
        <w:tc>
          <w:tcPr>
            <w:tcW w:w="4319" w:type="dxa"/>
            <w:shd w:val="clear" w:color="auto" w:fill="DDEBF7"/>
          </w:tcPr>
          <w:p w14:paraId="1ACA3E69" w14:textId="6FF1FB1A" w:rsidR="002118B7" w:rsidRPr="002118B7" w:rsidRDefault="002118B7" w:rsidP="002118B7">
            <w:pPr>
              <w:spacing w:after="0"/>
              <w:rPr>
                <w:rFonts w:cs="Times New Roman"/>
                <w:sz w:val="18"/>
                <w:szCs w:val="20"/>
              </w:rPr>
            </w:pPr>
            <w:r w:rsidRPr="002118B7">
              <w:rPr>
                <w:rFonts w:cs="Times New Roman"/>
                <w:sz w:val="18"/>
                <w:szCs w:val="20"/>
              </w:rPr>
              <w:t>45 Rashodi za dodatna ulaganja na nefinancijskoj imovini</w:t>
            </w:r>
          </w:p>
        </w:tc>
        <w:tc>
          <w:tcPr>
            <w:tcW w:w="1300" w:type="dxa"/>
            <w:shd w:val="clear" w:color="auto" w:fill="DDEBF7"/>
          </w:tcPr>
          <w:p w14:paraId="5BC8F8B1" w14:textId="313B164C" w:rsidR="002118B7" w:rsidRPr="002118B7" w:rsidRDefault="002118B7" w:rsidP="002118B7">
            <w:pPr>
              <w:spacing w:after="0"/>
              <w:jc w:val="right"/>
              <w:rPr>
                <w:rFonts w:cs="Times New Roman"/>
                <w:sz w:val="18"/>
                <w:szCs w:val="20"/>
              </w:rPr>
            </w:pPr>
            <w:r w:rsidRPr="002118B7">
              <w:rPr>
                <w:rFonts w:cs="Times New Roman"/>
                <w:sz w:val="18"/>
                <w:szCs w:val="20"/>
              </w:rPr>
              <w:t>134.259,26</w:t>
            </w:r>
          </w:p>
        </w:tc>
        <w:tc>
          <w:tcPr>
            <w:tcW w:w="1300" w:type="dxa"/>
            <w:shd w:val="clear" w:color="auto" w:fill="DDEBF7"/>
          </w:tcPr>
          <w:p w14:paraId="47F98122" w14:textId="42D33335" w:rsidR="002118B7" w:rsidRPr="002118B7" w:rsidRDefault="002118B7" w:rsidP="002118B7">
            <w:pPr>
              <w:spacing w:after="0"/>
              <w:jc w:val="right"/>
              <w:rPr>
                <w:rFonts w:cs="Times New Roman"/>
                <w:sz w:val="18"/>
                <w:szCs w:val="20"/>
              </w:rPr>
            </w:pPr>
            <w:r w:rsidRPr="002118B7">
              <w:rPr>
                <w:rFonts w:cs="Times New Roman"/>
                <w:sz w:val="18"/>
                <w:szCs w:val="20"/>
              </w:rPr>
              <w:t>135.000,00</w:t>
            </w:r>
          </w:p>
        </w:tc>
        <w:tc>
          <w:tcPr>
            <w:tcW w:w="1300" w:type="dxa"/>
            <w:shd w:val="clear" w:color="auto" w:fill="DDEBF7"/>
          </w:tcPr>
          <w:p w14:paraId="49DBBF3B" w14:textId="3B604AA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0E441806" w14:textId="781DA13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655A4CA2" w14:textId="23BDC68B"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6364D665" w14:textId="77777777" w:rsidTr="002118B7">
        <w:tc>
          <w:tcPr>
            <w:tcW w:w="4319" w:type="dxa"/>
            <w:shd w:val="clear" w:color="auto" w:fill="F2F2F2"/>
          </w:tcPr>
          <w:p w14:paraId="6618F782" w14:textId="2E81D7AE" w:rsidR="002118B7" w:rsidRPr="002118B7" w:rsidRDefault="002118B7" w:rsidP="002118B7">
            <w:pPr>
              <w:spacing w:after="0"/>
              <w:rPr>
                <w:rFonts w:cs="Times New Roman"/>
                <w:sz w:val="18"/>
                <w:szCs w:val="20"/>
              </w:rPr>
            </w:pPr>
            <w:r w:rsidRPr="002118B7">
              <w:rPr>
                <w:rFonts w:cs="Times New Roman"/>
                <w:sz w:val="18"/>
                <w:szCs w:val="20"/>
              </w:rPr>
              <w:t>451 Dodatna ulaganja na građevinskim objektima</w:t>
            </w:r>
          </w:p>
        </w:tc>
        <w:tc>
          <w:tcPr>
            <w:tcW w:w="1300" w:type="dxa"/>
            <w:shd w:val="clear" w:color="auto" w:fill="F2F2F2"/>
          </w:tcPr>
          <w:p w14:paraId="66DC16CF" w14:textId="463BF2C5" w:rsidR="002118B7" w:rsidRPr="002118B7" w:rsidRDefault="002118B7" w:rsidP="002118B7">
            <w:pPr>
              <w:spacing w:after="0"/>
              <w:jc w:val="right"/>
              <w:rPr>
                <w:rFonts w:cs="Times New Roman"/>
                <w:sz w:val="18"/>
                <w:szCs w:val="20"/>
              </w:rPr>
            </w:pPr>
            <w:r w:rsidRPr="002118B7">
              <w:rPr>
                <w:rFonts w:cs="Times New Roman"/>
                <w:sz w:val="18"/>
                <w:szCs w:val="20"/>
              </w:rPr>
              <w:t>134.259,26</w:t>
            </w:r>
          </w:p>
        </w:tc>
        <w:tc>
          <w:tcPr>
            <w:tcW w:w="1300" w:type="dxa"/>
            <w:shd w:val="clear" w:color="auto" w:fill="F2F2F2"/>
          </w:tcPr>
          <w:p w14:paraId="2463E236"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26E9F162" w14:textId="04DD512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7DE062E" w14:textId="397DFF2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B9FFACA" w14:textId="77777777" w:rsidR="002118B7" w:rsidRPr="002118B7" w:rsidRDefault="002118B7" w:rsidP="002118B7">
            <w:pPr>
              <w:spacing w:after="0"/>
              <w:jc w:val="right"/>
              <w:rPr>
                <w:rFonts w:cs="Times New Roman"/>
                <w:sz w:val="18"/>
                <w:szCs w:val="20"/>
              </w:rPr>
            </w:pPr>
          </w:p>
        </w:tc>
      </w:tr>
      <w:tr w:rsidR="002118B7" w14:paraId="474E8C67" w14:textId="77777777" w:rsidTr="002118B7">
        <w:tc>
          <w:tcPr>
            <w:tcW w:w="4319" w:type="dxa"/>
          </w:tcPr>
          <w:p w14:paraId="0BF48DE7" w14:textId="2B6D13CD" w:rsidR="002118B7" w:rsidRDefault="002118B7" w:rsidP="002118B7">
            <w:pPr>
              <w:spacing w:after="0"/>
              <w:rPr>
                <w:rFonts w:cs="Times New Roman"/>
                <w:szCs w:val="20"/>
              </w:rPr>
            </w:pPr>
            <w:r>
              <w:rPr>
                <w:rFonts w:cs="Times New Roman"/>
                <w:szCs w:val="20"/>
              </w:rPr>
              <w:t>4511 Dodatna ulaganja na građevinskim objektima</w:t>
            </w:r>
          </w:p>
        </w:tc>
        <w:tc>
          <w:tcPr>
            <w:tcW w:w="1300" w:type="dxa"/>
          </w:tcPr>
          <w:p w14:paraId="3FF481A1" w14:textId="129D64C9" w:rsidR="002118B7" w:rsidRDefault="002118B7" w:rsidP="002118B7">
            <w:pPr>
              <w:spacing w:after="0"/>
              <w:jc w:val="right"/>
              <w:rPr>
                <w:rFonts w:cs="Times New Roman"/>
                <w:szCs w:val="20"/>
              </w:rPr>
            </w:pPr>
            <w:r>
              <w:rPr>
                <w:rFonts w:cs="Times New Roman"/>
                <w:szCs w:val="20"/>
              </w:rPr>
              <w:t>134.259,26</w:t>
            </w:r>
          </w:p>
        </w:tc>
        <w:tc>
          <w:tcPr>
            <w:tcW w:w="1300" w:type="dxa"/>
          </w:tcPr>
          <w:p w14:paraId="221DC57F" w14:textId="77777777" w:rsidR="002118B7" w:rsidRDefault="002118B7" w:rsidP="002118B7">
            <w:pPr>
              <w:spacing w:after="0"/>
              <w:jc w:val="right"/>
              <w:rPr>
                <w:rFonts w:cs="Times New Roman"/>
                <w:szCs w:val="20"/>
              </w:rPr>
            </w:pPr>
          </w:p>
        </w:tc>
        <w:tc>
          <w:tcPr>
            <w:tcW w:w="1300" w:type="dxa"/>
          </w:tcPr>
          <w:p w14:paraId="6B2E61F7" w14:textId="3B30272C" w:rsidR="002118B7" w:rsidRDefault="002118B7" w:rsidP="002118B7">
            <w:pPr>
              <w:spacing w:after="0"/>
              <w:jc w:val="right"/>
              <w:rPr>
                <w:rFonts w:cs="Times New Roman"/>
                <w:szCs w:val="20"/>
              </w:rPr>
            </w:pPr>
            <w:r>
              <w:rPr>
                <w:rFonts w:cs="Times New Roman"/>
                <w:szCs w:val="20"/>
              </w:rPr>
              <w:t>0,00</w:t>
            </w:r>
          </w:p>
        </w:tc>
        <w:tc>
          <w:tcPr>
            <w:tcW w:w="960" w:type="dxa"/>
          </w:tcPr>
          <w:p w14:paraId="6D712FD9" w14:textId="415B86A5" w:rsidR="002118B7" w:rsidRDefault="002118B7" w:rsidP="002118B7">
            <w:pPr>
              <w:spacing w:after="0"/>
              <w:jc w:val="right"/>
              <w:rPr>
                <w:rFonts w:cs="Times New Roman"/>
                <w:szCs w:val="20"/>
              </w:rPr>
            </w:pPr>
            <w:r>
              <w:rPr>
                <w:rFonts w:cs="Times New Roman"/>
                <w:szCs w:val="20"/>
              </w:rPr>
              <w:t>0,00%</w:t>
            </w:r>
          </w:p>
        </w:tc>
        <w:tc>
          <w:tcPr>
            <w:tcW w:w="960" w:type="dxa"/>
          </w:tcPr>
          <w:p w14:paraId="2A45800F" w14:textId="77777777" w:rsidR="002118B7" w:rsidRDefault="002118B7" w:rsidP="002118B7">
            <w:pPr>
              <w:spacing w:after="0"/>
              <w:jc w:val="right"/>
              <w:rPr>
                <w:rFonts w:cs="Times New Roman"/>
                <w:szCs w:val="20"/>
              </w:rPr>
            </w:pPr>
          </w:p>
        </w:tc>
      </w:tr>
      <w:tr w:rsidR="002118B7" w:rsidRPr="002118B7" w14:paraId="52700D72" w14:textId="77777777" w:rsidTr="002118B7">
        <w:tc>
          <w:tcPr>
            <w:tcW w:w="4319" w:type="dxa"/>
            <w:shd w:val="clear" w:color="auto" w:fill="505050"/>
          </w:tcPr>
          <w:p w14:paraId="6CDCEDB7" w14:textId="2FC09EF7"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RASHODI</w:t>
            </w:r>
          </w:p>
        </w:tc>
        <w:tc>
          <w:tcPr>
            <w:tcW w:w="1300" w:type="dxa"/>
            <w:shd w:val="clear" w:color="auto" w:fill="505050"/>
          </w:tcPr>
          <w:p w14:paraId="729865C3" w14:textId="0B9F2753"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605.220,93</w:t>
            </w:r>
          </w:p>
        </w:tc>
        <w:tc>
          <w:tcPr>
            <w:tcW w:w="1300" w:type="dxa"/>
            <w:shd w:val="clear" w:color="auto" w:fill="505050"/>
          </w:tcPr>
          <w:p w14:paraId="5B84D36A" w14:textId="73B45A77"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3.206.202,47</w:t>
            </w:r>
          </w:p>
        </w:tc>
        <w:tc>
          <w:tcPr>
            <w:tcW w:w="1300" w:type="dxa"/>
            <w:shd w:val="clear" w:color="auto" w:fill="505050"/>
          </w:tcPr>
          <w:p w14:paraId="11AF60CD" w14:textId="68FF73B9"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721.819,50</w:t>
            </w:r>
          </w:p>
        </w:tc>
        <w:tc>
          <w:tcPr>
            <w:tcW w:w="960" w:type="dxa"/>
            <w:shd w:val="clear" w:color="auto" w:fill="505050"/>
          </w:tcPr>
          <w:p w14:paraId="10216367" w14:textId="2B078103"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119,27%</w:t>
            </w:r>
          </w:p>
        </w:tc>
        <w:tc>
          <w:tcPr>
            <w:tcW w:w="960" w:type="dxa"/>
            <w:shd w:val="clear" w:color="auto" w:fill="505050"/>
          </w:tcPr>
          <w:p w14:paraId="6BEF3278" w14:textId="59ED0CC8"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22,51%</w:t>
            </w:r>
          </w:p>
        </w:tc>
      </w:tr>
    </w:tbl>
    <w:p w14:paraId="2C8FC7A4" w14:textId="343810FB" w:rsidR="00E03176" w:rsidRPr="00D023A5" w:rsidRDefault="00E03176" w:rsidP="00E03176">
      <w:pPr>
        <w:spacing w:after="0"/>
        <w:rPr>
          <w:rFonts w:cs="Times New Roman"/>
          <w:szCs w:val="20"/>
        </w:rPr>
      </w:pPr>
    </w:p>
    <w:p w14:paraId="22EAA78F" w14:textId="77777777" w:rsidR="00E03176" w:rsidRPr="00D023A5" w:rsidRDefault="00E03176" w:rsidP="00E03176">
      <w:pPr>
        <w:spacing w:after="0"/>
        <w:rPr>
          <w:rFonts w:cs="Times New Roman"/>
          <w:szCs w:val="20"/>
        </w:rPr>
      </w:pPr>
    </w:p>
    <w:p w14:paraId="1F2AEFA5" w14:textId="77777777" w:rsidR="00E03176" w:rsidRPr="00D023A5" w:rsidRDefault="00E03176" w:rsidP="00E03176">
      <w:pPr>
        <w:spacing w:after="0"/>
        <w:rPr>
          <w:rFonts w:cs="Times New Roman"/>
          <w:szCs w:val="20"/>
        </w:rPr>
      </w:pPr>
      <w:r w:rsidRPr="00D023A5">
        <w:rPr>
          <w:rFonts w:cs="Times New Roman"/>
          <w:szCs w:val="20"/>
        </w:rPr>
        <w:t>Prihodi i rashodi prema izvorima financiranja: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5BC57A82" w14:textId="77777777" w:rsidTr="002118B7">
        <w:tc>
          <w:tcPr>
            <w:tcW w:w="4319" w:type="dxa"/>
            <w:shd w:val="clear" w:color="auto" w:fill="505050"/>
          </w:tcPr>
          <w:p w14:paraId="7827C3BF" w14:textId="20013658"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IZVOR I OPIS IZVORA</w:t>
            </w:r>
          </w:p>
        </w:tc>
        <w:tc>
          <w:tcPr>
            <w:tcW w:w="1300" w:type="dxa"/>
            <w:shd w:val="clear" w:color="auto" w:fill="505050"/>
          </w:tcPr>
          <w:p w14:paraId="288D691B" w14:textId="698E9752"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5405E7E1" w14:textId="1E501E53"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019D8FFD" w14:textId="02A82176"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14A989F2" w14:textId="07184E0A"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471DC2C3" w14:textId="4A768284"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17CCF133" w14:textId="77777777" w:rsidTr="002118B7">
        <w:tc>
          <w:tcPr>
            <w:tcW w:w="4319" w:type="dxa"/>
            <w:shd w:val="clear" w:color="auto" w:fill="505050"/>
          </w:tcPr>
          <w:p w14:paraId="15EF1DC8" w14:textId="2C4E0094"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1156428C" w14:textId="4778F971"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3543B3E0" w14:textId="07064F6D"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01586901" w14:textId="1821C73E"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37C0E98F" w14:textId="62E5434E"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7ECCF481" w14:textId="1053E081"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rsidRPr="002118B7" w14:paraId="6FBF7BE7" w14:textId="77777777" w:rsidTr="002118B7">
        <w:tc>
          <w:tcPr>
            <w:tcW w:w="4319" w:type="dxa"/>
            <w:shd w:val="clear" w:color="auto" w:fill="FFE699"/>
          </w:tcPr>
          <w:p w14:paraId="41F9B048" w14:textId="7CD86E2E" w:rsidR="002118B7" w:rsidRPr="002118B7" w:rsidRDefault="002118B7" w:rsidP="002118B7">
            <w:pPr>
              <w:spacing w:after="0"/>
              <w:rPr>
                <w:rFonts w:cs="Times New Roman"/>
                <w:b/>
                <w:sz w:val="16"/>
                <w:szCs w:val="20"/>
              </w:rPr>
            </w:pPr>
            <w:r w:rsidRPr="002118B7">
              <w:rPr>
                <w:rFonts w:cs="Times New Roman"/>
                <w:b/>
                <w:sz w:val="16"/>
                <w:szCs w:val="20"/>
              </w:rPr>
              <w:t>1 OPĆI PRIHODI I PRIMICI</w:t>
            </w:r>
          </w:p>
        </w:tc>
        <w:tc>
          <w:tcPr>
            <w:tcW w:w="1300" w:type="dxa"/>
            <w:shd w:val="clear" w:color="auto" w:fill="FFE699"/>
          </w:tcPr>
          <w:p w14:paraId="22EC98F1" w14:textId="1607D931" w:rsidR="002118B7" w:rsidRPr="002118B7" w:rsidRDefault="002118B7" w:rsidP="002118B7">
            <w:pPr>
              <w:spacing w:after="0"/>
              <w:jc w:val="right"/>
              <w:rPr>
                <w:rFonts w:cs="Times New Roman"/>
                <w:b/>
                <w:sz w:val="16"/>
                <w:szCs w:val="20"/>
              </w:rPr>
            </w:pPr>
            <w:r w:rsidRPr="002118B7">
              <w:rPr>
                <w:rFonts w:cs="Times New Roman"/>
                <w:b/>
                <w:sz w:val="16"/>
                <w:szCs w:val="20"/>
              </w:rPr>
              <w:t>91.376,24</w:t>
            </w:r>
          </w:p>
        </w:tc>
        <w:tc>
          <w:tcPr>
            <w:tcW w:w="1300" w:type="dxa"/>
            <w:shd w:val="clear" w:color="auto" w:fill="FFE699"/>
          </w:tcPr>
          <w:p w14:paraId="69B426C5" w14:textId="4623F7A7" w:rsidR="002118B7" w:rsidRPr="002118B7" w:rsidRDefault="002118B7" w:rsidP="002118B7">
            <w:pPr>
              <w:spacing w:after="0"/>
              <w:jc w:val="right"/>
              <w:rPr>
                <w:rFonts w:cs="Times New Roman"/>
                <w:b/>
                <w:sz w:val="16"/>
                <w:szCs w:val="20"/>
              </w:rPr>
            </w:pPr>
            <w:r w:rsidRPr="002118B7">
              <w:rPr>
                <w:rFonts w:cs="Times New Roman"/>
                <w:b/>
                <w:sz w:val="16"/>
                <w:szCs w:val="20"/>
              </w:rPr>
              <w:t>173.016,00</w:t>
            </w:r>
          </w:p>
        </w:tc>
        <w:tc>
          <w:tcPr>
            <w:tcW w:w="1300" w:type="dxa"/>
            <w:shd w:val="clear" w:color="auto" w:fill="FFE699"/>
          </w:tcPr>
          <w:p w14:paraId="3F404FDF" w14:textId="6CE0AD1D" w:rsidR="002118B7" w:rsidRPr="002118B7" w:rsidRDefault="002118B7" w:rsidP="002118B7">
            <w:pPr>
              <w:spacing w:after="0"/>
              <w:jc w:val="right"/>
              <w:rPr>
                <w:rFonts w:cs="Times New Roman"/>
                <w:b/>
                <w:sz w:val="16"/>
                <w:szCs w:val="20"/>
              </w:rPr>
            </w:pPr>
            <w:r w:rsidRPr="002118B7">
              <w:rPr>
                <w:rFonts w:cs="Times New Roman"/>
                <w:b/>
                <w:sz w:val="16"/>
                <w:szCs w:val="20"/>
              </w:rPr>
              <w:t>101.584,60</w:t>
            </w:r>
          </w:p>
        </w:tc>
        <w:tc>
          <w:tcPr>
            <w:tcW w:w="960" w:type="dxa"/>
            <w:shd w:val="clear" w:color="auto" w:fill="FFE699"/>
          </w:tcPr>
          <w:p w14:paraId="214504F7" w14:textId="025E1D83" w:rsidR="002118B7" w:rsidRPr="002118B7" w:rsidRDefault="002118B7" w:rsidP="002118B7">
            <w:pPr>
              <w:spacing w:after="0"/>
              <w:jc w:val="right"/>
              <w:rPr>
                <w:rFonts w:cs="Times New Roman"/>
                <w:b/>
                <w:sz w:val="16"/>
                <w:szCs w:val="20"/>
              </w:rPr>
            </w:pPr>
            <w:r w:rsidRPr="002118B7">
              <w:rPr>
                <w:rFonts w:cs="Times New Roman"/>
                <w:b/>
                <w:sz w:val="16"/>
                <w:szCs w:val="20"/>
              </w:rPr>
              <w:t>111,17%</w:t>
            </w:r>
          </w:p>
        </w:tc>
        <w:tc>
          <w:tcPr>
            <w:tcW w:w="960" w:type="dxa"/>
            <w:shd w:val="clear" w:color="auto" w:fill="FFE699"/>
          </w:tcPr>
          <w:p w14:paraId="6FDC413C" w14:textId="6F9ED453" w:rsidR="002118B7" w:rsidRPr="002118B7" w:rsidRDefault="002118B7" w:rsidP="002118B7">
            <w:pPr>
              <w:spacing w:after="0"/>
              <w:jc w:val="right"/>
              <w:rPr>
                <w:rFonts w:cs="Times New Roman"/>
                <w:b/>
                <w:sz w:val="16"/>
                <w:szCs w:val="20"/>
              </w:rPr>
            </w:pPr>
            <w:r w:rsidRPr="002118B7">
              <w:rPr>
                <w:rFonts w:cs="Times New Roman"/>
                <w:b/>
                <w:sz w:val="16"/>
                <w:szCs w:val="20"/>
              </w:rPr>
              <w:t>58,71%</w:t>
            </w:r>
          </w:p>
        </w:tc>
      </w:tr>
      <w:tr w:rsidR="002118B7" w14:paraId="3CA3C505" w14:textId="77777777" w:rsidTr="002118B7">
        <w:tc>
          <w:tcPr>
            <w:tcW w:w="4319" w:type="dxa"/>
          </w:tcPr>
          <w:p w14:paraId="471252FB" w14:textId="71CA160C" w:rsidR="002118B7" w:rsidRDefault="002118B7" w:rsidP="002118B7">
            <w:pPr>
              <w:spacing w:after="0"/>
              <w:rPr>
                <w:rFonts w:cs="Times New Roman"/>
                <w:szCs w:val="20"/>
              </w:rPr>
            </w:pPr>
            <w:r>
              <w:rPr>
                <w:rFonts w:cs="Times New Roman"/>
                <w:szCs w:val="20"/>
              </w:rPr>
              <w:t>11 Opći prihodi i primici</w:t>
            </w:r>
          </w:p>
        </w:tc>
        <w:tc>
          <w:tcPr>
            <w:tcW w:w="1300" w:type="dxa"/>
          </w:tcPr>
          <w:p w14:paraId="250642F9" w14:textId="70BCC444" w:rsidR="002118B7" w:rsidRDefault="002118B7" w:rsidP="002118B7">
            <w:pPr>
              <w:spacing w:after="0"/>
              <w:jc w:val="right"/>
              <w:rPr>
                <w:rFonts w:cs="Times New Roman"/>
                <w:szCs w:val="20"/>
              </w:rPr>
            </w:pPr>
            <w:r>
              <w:rPr>
                <w:rFonts w:cs="Times New Roman"/>
                <w:szCs w:val="20"/>
              </w:rPr>
              <w:t>91.376,24</w:t>
            </w:r>
          </w:p>
        </w:tc>
        <w:tc>
          <w:tcPr>
            <w:tcW w:w="1300" w:type="dxa"/>
          </w:tcPr>
          <w:p w14:paraId="7C44117C" w14:textId="14C252ED" w:rsidR="002118B7" w:rsidRDefault="002118B7" w:rsidP="002118B7">
            <w:pPr>
              <w:spacing w:after="0"/>
              <w:jc w:val="right"/>
              <w:rPr>
                <w:rFonts w:cs="Times New Roman"/>
                <w:szCs w:val="20"/>
              </w:rPr>
            </w:pPr>
            <w:r>
              <w:rPr>
                <w:rFonts w:cs="Times New Roman"/>
                <w:szCs w:val="20"/>
              </w:rPr>
              <w:t>173.016,00</w:t>
            </w:r>
          </w:p>
        </w:tc>
        <w:tc>
          <w:tcPr>
            <w:tcW w:w="1300" w:type="dxa"/>
          </w:tcPr>
          <w:p w14:paraId="5A5FC9BE" w14:textId="7DF40910" w:rsidR="002118B7" w:rsidRDefault="002118B7" w:rsidP="002118B7">
            <w:pPr>
              <w:spacing w:after="0"/>
              <w:jc w:val="right"/>
              <w:rPr>
                <w:rFonts w:cs="Times New Roman"/>
                <w:szCs w:val="20"/>
              </w:rPr>
            </w:pPr>
            <w:r>
              <w:rPr>
                <w:rFonts w:cs="Times New Roman"/>
                <w:szCs w:val="20"/>
              </w:rPr>
              <w:t>101.584,60</w:t>
            </w:r>
          </w:p>
        </w:tc>
        <w:tc>
          <w:tcPr>
            <w:tcW w:w="960" w:type="dxa"/>
          </w:tcPr>
          <w:p w14:paraId="27CB5611" w14:textId="160CA925" w:rsidR="002118B7" w:rsidRDefault="002118B7" w:rsidP="002118B7">
            <w:pPr>
              <w:spacing w:after="0"/>
              <w:jc w:val="right"/>
              <w:rPr>
                <w:rFonts w:cs="Times New Roman"/>
                <w:szCs w:val="20"/>
              </w:rPr>
            </w:pPr>
            <w:r>
              <w:rPr>
                <w:rFonts w:cs="Times New Roman"/>
                <w:szCs w:val="20"/>
              </w:rPr>
              <w:t>111,17%</w:t>
            </w:r>
          </w:p>
        </w:tc>
        <w:tc>
          <w:tcPr>
            <w:tcW w:w="960" w:type="dxa"/>
          </w:tcPr>
          <w:p w14:paraId="3EB18E10" w14:textId="7EC1AD81" w:rsidR="002118B7" w:rsidRDefault="002118B7" w:rsidP="002118B7">
            <w:pPr>
              <w:spacing w:after="0"/>
              <w:jc w:val="right"/>
              <w:rPr>
                <w:rFonts w:cs="Times New Roman"/>
                <w:szCs w:val="20"/>
              </w:rPr>
            </w:pPr>
            <w:r>
              <w:rPr>
                <w:rFonts w:cs="Times New Roman"/>
                <w:szCs w:val="20"/>
              </w:rPr>
              <w:t>58,71%</w:t>
            </w:r>
          </w:p>
        </w:tc>
      </w:tr>
      <w:tr w:rsidR="002118B7" w:rsidRPr="002118B7" w14:paraId="04FA47F2" w14:textId="77777777" w:rsidTr="002118B7">
        <w:tc>
          <w:tcPr>
            <w:tcW w:w="4319" w:type="dxa"/>
            <w:shd w:val="clear" w:color="auto" w:fill="FFE699"/>
          </w:tcPr>
          <w:p w14:paraId="328B20A8" w14:textId="10A6C7CA" w:rsidR="002118B7" w:rsidRPr="002118B7" w:rsidRDefault="002118B7" w:rsidP="002118B7">
            <w:pPr>
              <w:spacing w:after="0"/>
              <w:rPr>
                <w:rFonts w:cs="Times New Roman"/>
                <w:b/>
                <w:sz w:val="16"/>
                <w:szCs w:val="20"/>
              </w:rPr>
            </w:pPr>
            <w:r w:rsidRPr="002118B7">
              <w:rPr>
                <w:rFonts w:cs="Times New Roman"/>
                <w:b/>
                <w:sz w:val="16"/>
                <w:szCs w:val="20"/>
              </w:rPr>
              <w:t>3 VLASTITI PRIHODI</w:t>
            </w:r>
          </w:p>
        </w:tc>
        <w:tc>
          <w:tcPr>
            <w:tcW w:w="1300" w:type="dxa"/>
            <w:shd w:val="clear" w:color="auto" w:fill="FFE699"/>
          </w:tcPr>
          <w:p w14:paraId="1E7089A7" w14:textId="694B3EB0" w:rsidR="002118B7" w:rsidRPr="002118B7" w:rsidRDefault="002118B7" w:rsidP="002118B7">
            <w:pPr>
              <w:spacing w:after="0"/>
              <w:jc w:val="right"/>
              <w:rPr>
                <w:rFonts w:cs="Times New Roman"/>
                <w:b/>
                <w:sz w:val="16"/>
                <w:szCs w:val="20"/>
              </w:rPr>
            </w:pPr>
            <w:r w:rsidRPr="002118B7">
              <w:rPr>
                <w:rFonts w:cs="Times New Roman"/>
                <w:b/>
                <w:sz w:val="16"/>
                <w:szCs w:val="20"/>
              </w:rPr>
              <w:t>1.315,38</w:t>
            </w:r>
          </w:p>
        </w:tc>
        <w:tc>
          <w:tcPr>
            <w:tcW w:w="1300" w:type="dxa"/>
            <w:shd w:val="clear" w:color="auto" w:fill="FFE699"/>
          </w:tcPr>
          <w:p w14:paraId="5E5D7D1E" w14:textId="06B0C985" w:rsidR="002118B7" w:rsidRPr="002118B7" w:rsidRDefault="002118B7" w:rsidP="002118B7">
            <w:pPr>
              <w:spacing w:after="0"/>
              <w:jc w:val="right"/>
              <w:rPr>
                <w:rFonts w:cs="Times New Roman"/>
                <w:b/>
                <w:sz w:val="16"/>
                <w:szCs w:val="20"/>
              </w:rPr>
            </w:pPr>
            <w:r w:rsidRPr="002118B7">
              <w:rPr>
                <w:rFonts w:cs="Times New Roman"/>
                <w:b/>
                <w:sz w:val="16"/>
                <w:szCs w:val="20"/>
              </w:rPr>
              <w:t>4.100,00</w:t>
            </w:r>
          </w:p>
        </w:tc>
        <w:tc>
          <w:tcPr>
            <w:tcW w:w="1300" w:type="dxa"/>
            <w:shd w:val="clear" w:color="auto" w:fill="FFE699"/>
          </w:tcPr>
          <w:p w14:paraId="4395E39B" w14:textId="472FB627" w:rsidR="002118B7" w:rsidRPr="002118B7" w:rsidRDefault="002118B7" w:rsidP="002118B7">
            <w:pPr>
              <w:spacing w:after="0"/>
              <w:jc w:val="right"/>
              <w:rPr>
                <w:rFonts w:cs="Times New Roman"/>
                <w:b/>
                <w:sz w:val="16"/>
                <w:szCs w:val="20"/>
              </w:rPr>
            </w:pPr>
            <w:r w:rsidRPr="002118B7">
              <w:rPr>
                <w:rFonts w:cs="Times New Roman"/>
                <w:b/>
                <w:sz w:val="16"/>
                <w:szCs w:val="20"/>
              </w:rPr>
              <w:t>4.232,75</w:t>
            </w:r>
          </w:p>
        </w:tc>
        <w:tc>
          <w:tcPr>
            <w:tcW w:w="960" w:type="dxa"/>
            <w:shd w:val="clear" w:color="auto" w:fill="FFE699"/>
          </w:tcPr>
          <w:p w14:paraId="684986E0" w14:textId="0C6BD0E9" w:rsidR="002118B7" w:rsidRPr="002118B7" w:rsidRDefault="002118B7" w:rsidP="002118B7">
            <w:pPr>
              <w:spacing w:after="0"/>
              <w:jc w:val="right"/>
              <w:rPr>
                <w:rFonts w:cs="Times New Roman"/>
                <w:b/>
                <w:sz w:val="16"/>
                <w:szCs w:val="20"/>
              </w:rPr>
            </w:pPr>
            <w:r w:rsidRPr="002118B7">
              <w:rPr>
                <w:rFonts w:cs="Times New Roman"/>
                <w:b/>
                <w:sz w:val="16"/>
                <w:szCs w:val="20"/>
              </w:rPr>
              <w:t>321,79%</w:t>
            </w:r>
          </w:p>
        </w:tc>
        <w:tc>
          <w:tcPr>
            <w:tcW w:w="960" w:type="dxa"/>
            <w:shd w:val="clear" w:color="auto" w:fill="FFE699"/>
          </w:tcPr>
          <w:p w14:paraId="67C829D9" w14:textId="1F3A2CD9" w:rsidR="002118B7" w:rsidRPr="002118B7" w:rsidRDefault="002118B7" w:rsidP="002118B7">
            <w:pPr>
              <w:spacing w:after="0"/>
              <w:jc w:val="right"/>
              <w:rPr>
                <w:rFonts w:cs="Times New Roman"/>
                <w:b/>
                <w:sz w:val="16"/>
                <w:szCs w:val="20"/>
              </w:rPr>
            </w:pPr>
            <w:r w:rsidRPr="002118B7">
              <w:rPr>
                <w:rFonts w:cs="Times New Roman"/>
                <w:b/>
                <w:sz w:val="16"/>
                <w:szCs w:val="20"/>
              </w:rPr>
              <w:t>103,24%</w:t>
            </w:r>
          </w:p>
        </w:tc>
      </w:tr>
      <w:tr w:rsidR="002118B7" w14:paraId="68A2232D" w14:textId="77777777" w:rsidTr="002118B7">
        <w:tc>
          <w:tcPr>
            <w:tcW w:w="4319" w:type="dxa"/>
          </w:tcPr>
          <w:p w14:paraId="6224EC25" w14:textId="2F2C636B" w:rsidR="002118B7" w:rsidRDefault="002118B7" w:rsidP="002118B7">
            <w:pPr>
              <w:spacing w:after="0"/>
              <w:rPr>
                <w:rFonts w:cs="Times New Roman"/>
                <w:szCs w:val="20"/>
              </w:rPr>
            </w:pPr>
            <w:r>
              <w:rPr>
                <w:rFonts w:cs="Times New Roman"/>
                <w:szCs w:val="20"/>
              </w:rPr>
              <w:t>31 Vlastiti prihodi</w:t>
            </w:r>
          </w:p>
        </w:tc>
        <w:tc>
          <w:tcPr>
            <w:tcW w:w="1300" w:type="dxa"/>
          </w:tcPr>
          <w:p w14:paraId="3D8443E6" w14:textId="54EED331" w:rsidR="002118B7" w:rsidRDefault="002118B7" w:rsidP="002118B7">
            <w:pPr>
              <w:spacing w:after="0"/>
              <w:jc w:val="right"/>
              <w:rPr>
                <w:rFonts w:cs="Times New Roman"/>
                <w:szCs w:val="20"/>
              </w:rPr>
            </w:pPr>
            <w:r>
              <w:rPr>
                <w:rFonts w:cs="Times New Roman"/>
                <w:szCs w:val="20"/>
              </w:rPr>
              <w:t>1.315,38</w:t>
            </w:r>
          </w:p>
        </w:tc>
        <w:tc>
          <w:tcPr>
            <w:tcW w:w="1300" w:type="dxa"/>
          </w:tcPr>
          <w:p w14:paraId="162D9D15" w14:textId="6928D80A" w:rsidR="002118B7" w:rsidRDefault="002118B7" w:rsidP="002118B7">
            <w:pPr>
              <w:spacing w:after="0"/>
              <w:jc w:val="right"/>
              <w:rPr>
                <w:rFonts w:cs="Times New Roman"/>
                <w:szCs w:val="20"/>
              </w:rPr>
            </w:pPr>
            <w:r>
              <w:rPr>
                <w:rFonts w:cs="Times New Roman"/>
                <w:szCs w:val="20"/>
              </w:rPr>
              <w:t>4.100,00</w:t>
            </w:r>
          </w:p>
        </w:tc>
        <w:tc>
          <w:tcPr>
            <w:tcW w:w="1300" w:type="dxa"/>
          </w:tcPr>
          <w:p w14:paraId="6EEFEFE4" w14:textId="5EF4DE48" w:rsidR="002118B7" w:rsidRDefault="002118B7" w:rsidP="002118B7">
            <w:pPr>
              <w:spacing w:after="0"/>
              <w:jc w:val="right"/>
              <w:rPr>
                <w:rFonts w:cs="Times New Roman"/>
                <w:szCs w:val="20"/>
              </w:rPr>
            </w:pPr>
            <w:r>
              <w:rPr>
                <w:rFonts w:cs="Times New Roman"/>
                <w:szCs w:val="20"/>
              </w:rPr>
              <w:t>4.232,75</w:t>
            </w:r>
          </w:p>
        </w:tc>
        <w:tc>
          <w:tcPr>
            <w:tcW w:w="960" w:type="dxa"/>
          </w:tcPr>
          <w:p w14:paraId="05D2DFB0" w14:textId="73006A83" w:rsidR="002118B7" w:rsidRDefault="002118B7" w:rsidP="002118B7">
            <w:pPr>
              <w:spacing w:after="0"/>
              <w:jc w:val="right"/>
              <w:rPr>
                <w:rFonts w:cs="Times New Roman"/>
                <w:szCs w:val="20"/>
              </w:rPr>
            </w:pPr>
            <w:r>
              <w:rPr>
                <w:rFonts w:cs="Times New Roman"/>
                <w:szCs w:val="20"/>
              </w:rPr>
              <w:t>321,79%</w:t>
            </w:r>
          </w:p>
        </w:tc>
        <w:tc>
          <w:tcPr>
            <w:tcW w:w="960" w:type="dxa"/>
          </w:tcPr>
          <w:p w14:paraId="05DC1F1C" w14:textId="7203152E" w:rsidR="002118B7" w:rsidRDefault="002118B7" w:rsidP="002118B7">
            <w:pPr>
              <w:spacing w:after="0"/>
              <w:jc w:val="right"/>
              <w:rPr>
                <w:rFonts w:cs="Times New Roman"/>
                <w:szCs w:val="20"/>
              </w:rPr>
            </w:pPr>
            <w:r>
              <w:rPr>
                <w:rFonts w:cs="Times New Roman"/>
                <w:szCs w:val="20"/>
              </w:rPr>
              <w:t>103,24%</w:t>
            </w:r>
          </w:p>
        </w:tc>
      </w:tr>
      <w:tr w:rsidR="002118B7" w:rsidRPr="002118B7" w14:paraId="268B5130" w14:textId="77777777" w:rsidTr="002118B7">
        <w:tc>
          <w:tcPr>
            <w:tcW w:w="4319" w:type="dxa"/>
            <w:shd w:val="clear" w:color="auto" w:fill="FFE699"/>
          </w:tcPr>
          <w:p w14:paraId="36D42454" w14:textId="49B66492" w:rsidR="002118B7" w:rsidRPr="002118B7" w:rsidRDefault="002118B7" w:rsidP="002118B7">
            <w:pPr>
              <w:spacing w:after="0"/>
              <w:rPr>
                <w:rFonts w:cs="Times New Roman"/>
                <w:b/>
                <w:sz w:val="16"/>
                <w:szCs w:val="20"/>
              </w:rPr>
            </w:pPr>
            <w:r w:rsidRPr="002118B7">
              <w:rPr>
                <w:rFonts w:cs="Times New Roman"/>
                <w:b/>
                <w:sz w:val="16"/>
                <w:szCs w:val="20"/>
              </w:rPr>
              <w:t>4 PRIHODI ZA POSEBNE NAMJENE</w:t>
            </w:r>
          </w:p>
        </w:tc>
        <w:tc>
          <w:tcPr>
            <w:tcW w:w="1300" w:type="dxa"/>
            <w:shd w:val="clear" w:color="auto" w:fill="FFE699"/>
          </w:tcPr>
          <w:p w14:paraId="03828795" w14:textId="753D0F79" w:rsidR="002118B7" w:rsidRPr="002118B7" w:rsidRDefault="002118B7" w:rsidP="002118B7">
            <w:pPr>
              <w:spacing w:after="0"/>
              <w:jc w:val="right"/>
              <w:rPr>
                <w:rFonts w:cs="Times New Roman"/>
                <w:b/>
                <w:sz w:val="16"/>
                <w:szCs w:val="20"/>
              </w:rPr>
            </w:pPr>
            <w:r w:rsidRPr="002118B7">
              <w:rPr>
                <w:rFonts w:cs="Times New Roman"/>
                <w:b/>
                <w:sz w:val="16"/>
                <w:szCs w:val="20"/>
              </w:rPr>
              <w:t>40.821,85</w:t>
            </w:r>
          </w:p>
        </w:tc>
        <w:tc>
          <w:tcPr>
            <w:tcW w:w="1300" w:type="dxa"/>
            <w:shd w:val="clear" w:color="auto" w:fill="FFE699"/>
          </w:tcPr>
          <w:p w14:paraId="41980EA2" w14:textId="42879E60" w:rsidR="002118B7" w:rsidRPr="002118B7" w:rsidRDefault="002118B7" w:rsidP="002118B7">
            <w:pPr>
              <w:spacing w:after="0"/>
              <w:jc w:val="right"/>
              <w:rPr>
                <w:rFonts w:cs="Times New Roman"/>
                <w:b/>
                <w:sz w:val="16"/>
                <w:szCs w:val="20"/>
              </w:rPr>
            </w:pPr>
            <w:r w:rsidRPr="002118B7">
              <w:rPr>
                <w:rFonts w:cs="Times New Roman"/>
                <w:b/>
                <w:sz w:val="16"/>
                <w:szCs w:val="20"/>
              </w:rPr>
              <w:t>98.914,00</w:t>
            </w:r>
          </w:p>
        </w:tc>
        <w:tc>
          <w:tcPr>
            <w:tcW w:w="1300" w:type="dxa"/>
            <w:shd w:val="clear" w:color="auto" w:fill="FFE699"/>
          </w:tcPr>
          <w:p w14:paraId="01763CD7" w14:textId="67D3A7CF" w:rsidR="002118B7" w:rsidRPr="002118B7" w:rsidRDefault="002118B7" w:rsidP="002118B7">
            <w:pPr>
              <w:spacing w:after="0"/>
              <w:jc w:val="right"/>
              <w:rPr>
                <w:rFonts w:cs="Times New Roman"/>
                <w:b/>
                <w:sz w:val="16"/>
                <w:szCs w:val="20"/>
              </w:rPr>
            </w:pPr>
            <w:r w:rsidRPr="002118B7">
              <w:rPr>
                <w:rFonts w:cs="Times New Roman"/>
                <w:b/>
                <w:sz w:val="16"/>
                <w:szCs w:val="20"/>
              </w:rPr>
              <w:t>49.674,13</w:t>
            </w:r>
          </w:p>
        </w:tc>
        <w:tc>
          <w:tcPr>
            <w:tcW w:w="960" w:type="dxa"/>
            <w:shd w:val="clear" w:color="auto" w:fill="FFE699"/>
          </w:tcPr>
          <w:p w14:paraId="3008AB5F" w14:textId="3DD98F5C" w:rsidR="002118B7" w:rsidRPr="002118B7" w:rsidRDefault="002118B7" w:rsidP="002118B7">
            <w:pPr>
              <w:spacing w:after="0"/>
              <w:jc w:val="right"/>
              <w:rPr>
                <w:rFonts w:cs="Times New Roman"/>
                <w:b/>
                <w:sz w:val="16"/>
                <w:szCs w:val="20"/>
              </w:rPr>
            </w:pPr>
            <w:r w:rsidRPr="002118B7">
              <w:rPr>
                <w:rFonts w:cs="Times New Roman"/>
                <w:b/>
                <w:sz w:val="16"/>
                <w:szCs w:val="20"/>
              </w:rPr>
              <w:t>121,69%</w:t>
            </w:r>
          </w:p>
        </w:tc>
        <w:tc>
          <w:tcPr>
            <w:tcW w:w="960" w:type="dxa"/>
            <w:shd w:val="clear" w:color="auto" w:fill="FFE699"/>
          </w:tcPr>
          <w:p w14:paraId="57A315E2" w14:textId="5E5D8A1F" w:rsidR="002118B7" w:rsidRPr="002118B7" w:rsidRDefault="002118B7" w:rsidP="002118B7">
            <w:pPr>
              <w:spacing w:after="0"/>
              <w:jc w:val="right"/>
              <w:rPr>
                <w:rFonts w:cs="Times New Roman"/>
                <w:b/>
                <w:sz w:val="16"/>
                <w:szCs w:val="20"/>
              </w:rPr>
            </w:pPr>
            <w:r w:rsidRPr="002118B7">
              <w:rPr>
                <w:rFonts w:cs="Times New Roman"/>
                <w:b/>
                <w:sz w:val="16"/>
                <w:szCs w:val="20"/>
              </w:rPr>
              <w:t>50,22%</w:t>
            </w:r>
          </w:p>
        </w:tc>
      </w:tr>
      <w:tr w:rsidR="002118B7" w14:paraId="6D00C846" w14:textId="77777777" w:rsidTr="002118B7">
        <w:tc>
          <w:tcPr>
            <w:tcW w:w="4319" w:type="dxa"/>
          </w:tcPr>
          <w:p w14:paraId="5590C05C" w14:textId="52102615" w:rsidR="002118B7" w:rsidRDefault="002118B7" w:rsidP="002118B7">
            <w:pPr>
              <w:spacing w:after="0"/>
              <w:rPr>
                <w:rFonts w:cs="Times New Roman"/>
                <w:szCs w:val="20"/>
              </w:rPr>
            </w:pPr>
            <w:r>
              <w:rPr>
                <w:rFonts w:cs="Times New Roman"/>
                <w:szCs w:val="20"/>
              </w:rPr>
              <w:t>40 Prihodi od komunalne naknade i komunalnog doprinosa</w:t>
            </w:r>
          </w:p>
        </w:tc>
        <w:tc>
          <w:tcPr>
            <w:tcW w:w="1300" w:type="dxa"/>
          </w:tcPr>
          <w:p w14:paraId="2D306177" w14:textId="5091C8D2" w:rsidR="002118B7" w:rsidRDefault="002118B7" w:rsidP="002118B7">
            <w:pPr>
              <w:spacing w:after="0"/>
              <w:jc w:val="right"/>
              <w:rPr>
                <w:rFonts w:cs="Times New Roman"/>
                <w:szCs w:val="20"/>
              </w:rPr>
            </w:pPr>
            <w:r>
              <w:rPr>
                <w:rFonts w:cs="Times New Roman"/>
                <w:szCs w:val="20"/>
              </w:rPr>
              <w:t>0,00</w:t>
            </w:r>
          </w:p>
        </w:tc>
        <w:tc>
          <w:tcPr>
            <w:tcW w:w="1300" w:type="dxa"/>
          </w:tcPr>
          <w:p w14:paraId="3417D61E" w14:textId="03D20E4A" w:rsidR="002118B7" w:rsidRDefault="002118B7" w:rsidP="002118B7">
            <w:pPr>
              <w:spacing w:after="0"/>
              <w:jc w:val="right"/>
              <w:rPr>
                <w:rFonts w:cs="Times New Roman"/>
                <w:szCs w:val="20"/>
              </w:rPr>
            </w:pPr>
            <w:r>
              <w:rPr>
                <w:rFonts w:cs="Times New Roman"/>
                <w:szCs w:val="20"/>
              </w:rPr>
              <w:t>15.797,00</w:t>
            </w:r>
          </w:p>
        </w:tc>
        <w:tc>
          <w:tcPr>
            <w:tcW w:w="1300" w:type="dxa"/>
          </w:tcPr>
          <w:p w14:paraId="117E061B" w14:textId="2C7AD2DF" w:rsidR="002118B7" w:rsidRDefault="002118B7" w:rsidP="002118B7">
            <w:pPr>
              <w:spacing w:after="0"/>
              <w:jc w:val="right"/>
              <w:rPr>
                <w:rFonts w:cs="Times New Roman"/>
                <w:szCs w:val="20"/>
              </w:rPr>
            </w:pPr>
            <w:r>
              <w:rPr>
                <w:rFonts w:cs="Times New Roman"/>
                <w:szCs w:val="20"/>
              </w:rPr>
              <w:t>6.272,09</w:t>
            </w:r>
          </w:p>
        </w:tc>
        <w:tc>
          <w:tcPr>
            <w:tcW w:w="960" w:type="dxa"/>
          </w:tcPr>
          <w:p w14:paraId="2ABCFF0B" w14:textId="77777777" w:rsidR="002118B7" w:rsidRDefault="002118B7" w:rsidP="002118B7">
            <w:pPr>
              <w:spacing w:after="0"/>
              <w:jc w:val="right"/>
              <w:rPr>
                <w:rFonts w:cs="Times New Roman"/>
                <w:szCs w:val="20"/>
              </w:rPr>
            </w:pPr>
          </w:p>
        </w:tc>
        <w:tc>
          <w:tcPr>
            <w:tcW w:w="960" w:type="dxa"/>
          </w:tcPr>
          <w:p w14:paraId="2F911C8B" w14:textId="7EF8925E" w:rsidR="002118B7" w:rsidRDefault="002118B7" w:rsidP="002118B7">
            <w:pPr>
              <w:spacing w:after="0"/>
              <w:jc w:val="right"/>
              <w:rPr>
                <w:rFonts w:cs="Times New Roman"/>
                <w:szCs w:val="20"/>
              </w:rPr>
            </w:pPr>
            <w:r>
              <w:rPr>
                <w:rFonts w:cs="Times New Roman"/>
                <w:szCs w:val="20"/>
              </w:rPr>
              <w:t>39,70%</w:t>
            </w:r>
          </w:p>
        </w:tc>
      </w:tr>
      <w:tr w:rsidR="002118B7" w14:paraId="1BC4CFF7" w14:textId="77777777" w:rsidTr="002118B7">
        <w:tc>
          <w:tcPr>
            <w:tcW w:w="4319" w:type="dxa"/>
          </w:tcPr>
          <w:p w14:paraId="5FB02D94" w14:textId="686AF06C" w:rsidR="002118B7" w:rsidRDefault="002118B7" w:rsidP="002118B7">
            <w:pPr>
              <w:spacing w:after="0"/>
              <w:rPr>
                <w:rFonts w:cs="Times New Roman"/>
                <w:szCs w:val="20"/>
              </w:rPr>
            </w:pPr>
            <w:r>
              <w:rPr>
                <w:rFonts w:cs="Times New Roman"/>
                <w:szCs w:val="20"/>
              </w:rPr>
              <w:t>41 Prihodi od igara na sreću</w:t>
            </w:r>
          </w:p>
        </w:tc>
        <w:tc>
          <w:tcPr>
            <w:tcW w:w="1300" w:type="dxa"/>
          </w:tcPr>
          <w:p w14:paraId="04D17C2F" w14:textId="69965A31" w:rsidR="002118B7" w:rsidRDefault="002118B7" w:rsidP="002118B7">
            <w:pPr>
              <w:spacing w:after="0"/>
              <w:jc w:val="right"/>
              <w:rPr>
                <w:rFonts w:cs="Times New Roman"/>
                <w:szCs w:val="20"/>
              </w:rPr>
            </w:pPr>
            <w:r>
              <w:rPr>
                <w:rFonts w:cs="Times New Roman"/>
                <w:szCs w:val="20"/>
              </w:rPr>
              <w:t>40.821,85</w:t>
            </w:r>
          </w:p>
        </w:tc>
        <w:tc>
          <w:tcPr>
            <w:tcW w:w="1300" w:type="dxa"/>
          </w:tcPr>
          <w:p w14:paraId="7395BC63" w14:textId="480EE669" w:rsidR="002118B7" w:rsidRDefault="002118B7" w:rsidP="002118B7">
            <w:pPr>
              <w:spacing w:after="0"/>
              <w:jc w:val="right"/>
              <w:rPr>
                <w:rFonts w:cs="Times New Roman"/>
                <w:szCs w:val="20"/>
              </w:rPr>
            </w:pPr>
            <w:r>
              <w:rPr>
                <w:rFonts w:cs="Times New Roman"/>
                <w:szCs w:val="20"/>
              </w:rPr>
              <w:t>0,00</w:t>
            </w:r>
          </w:p>
        </w:tc>
        <w:tc>
          <w:tcPr>
            <w:tcW w:w="1300" w:type="dxa"/>
          </w:tcPr>
          <w:p w14:paraId="52690D56" w14:textId="7EAA3776" w:rsidR="002118B7" w:rsidRDefault="002118B7" w:rsidP="002118B7">
            <w:pPr>
              <w:spacing w:after="0"/>
              <w:jc w:val="right"/>
              <w:rPr>
                <w:rFonts w:cs="Times New Roman"/>
                <w:szCs w:val="20"/>
              </w:rPr>
            </w:pPr>
            <w:r>
              <w:rPr>
                <w:rFonts w:cs="Times New Roman"/>
                <w:szCs w:val="20"/>
              </w:rPr>
              <w:t>0,00</w:t>
            </w:r>
          </w:p>
        </w:tc>
        <w:tc>
          <w:tcPr>
            <w:tcW w:w="960" w:type="dxa"/>
          </w:tcPr>
          <w:p w14:paraId="23318153" w14:textId="631EAA98" w:rsidR="002118B7" w:rsidRDefault="002118B7" w:rsidP="002118B7">
            <w:pPr>
              <w:spacing w:after="0"/>
              <w:jc w:val="right"/>
              <w:rPr>
                <w:rFonts w:cs="Times New Roman"/>
                <w:szCs w:val="20"/>
              </w:rPr>
            </w:pPr>
            <w:r>
              <w:rPr>
                <w:rFonts w:cs="Times New Roman"/>
                <w:szCs w:val="20"/>
              </w:rPr>
              <w:t>0,00%</w:t>
            </w:r>
          </w:p>
        </w:tc>
        <w:tc>
          <w:tcPr>
            <w:tcW w:w="960" w:type="dxa"/>
          </w:tcPr>
          <w:p w14:paraId="3D3B01E7" w14:textId="77777777" w:rsidR="002118B7" w:rsidRDefault="002118B7" w:rsidP="002118B7">
            <w:pPr>
              <w:spacing w:after="0"/>
              <w:jc w:val="right"/>
              <w:rPr>
                <w:rFonts w:cs="Times New Roman"/>
                <w:szCs w:val="20"/>
              </w:rPr>
            </w:pPr>
          </w:p>
        </w:tc>
      </w:tr>
      <w:tr w:rsidR="002118B7" w14:paraId="2DB24908" w14:textId="77777777" w:rsidTr="002118B7">
        <w:tc>
          <w:tcPr>
            <w:tcW w:w="4319" w:type="dxa"/>
          </w:tcPr>
          <w:p w14:paraId="6086E9A7" w14:textId="2BA87FB0" w:rsidR="002118B7" w:rsidRDefault="002118B7" w:rsidP="002118B7">
            <w:pPr>
              <w:spacing w:after="0"/>
              <w:rPr>
                <w:rFonts w:cs="Times New Roman"/>
                <w:szCs w:val="20"/>
              </w:rPr>
            </w:pPr>
            <w:r>
              <w:rPr>
                <w:rFonts w:cs="Times New Roman"/>
                <w:szCs w:val="20"/>
              </w:rPr>
              <w:t>43 Ostali prihodi za posebne namjene</w:t>
            </w:r>
          </w:p>
        </w:tc>
        <w:tc>
          <w:tcPr>
            <w:tcW w:w="1300" w:type="dxa"/>
          </w:tcPr>
          <w:p w14:paraId="32BE8C2D" w14:textId="7A375D39" w:rsidR="002118B7" w:rsidRDefault="002118B7" w:rsidP="002118B7">
            <w:pPr>
              <w:spacing w:after="0"/>
              <w:jc w:val="right"/>
              <w:rPr>
                <w:rFonts w:cs="Times New Roman"/>
                <w:szCs w:val="20"/>
              </w:rPr>
            </w:pPr>
            <w:r>
              <w:rPr>
                <w:rFonts w:cs="Times New Roman"/>
                <w:szCs w:val="20"/>
              </w:rPr>
              <w:t>0,00</w:t>
            </w:r>
          </w:p>
        </w:tc>
        <w:tc>
          <w:tcPr>
            <w:tcW w:w="1300" w:type="dxa"/>
          </w:tcPr>
          <w:p w14:paraId="53147263" w14:textId="39004F31" w:rsidR="002118B7" w:rsidRDefault="002118B7" w:rsidP="002118B7">
            <w:pPr>
              <w:spacing w:after="0"/>
              <w:jc w:val="right"/>
              <w:rPr>
                <w:rFonts w:cs="Times New Roman"/>
                <w:szCs w:val="20"/>
              </w:rPr>
            </w:pPr>
            <w:r>
              <w:rPr>
                <w:rFonts w:cs="Times New Roman"/>
                <w:szCs w:val="20"/>
              </w:rPr>
              <w:t>83.117,00</w:t>
            </w:r>
          </w:p>
        </w:tc>
        <w:tc>
          <w:tcPr>
            <w:tcW w:w="1300" w:type="dxa"/>
          </w:tcPr>
          <w:p w14:paraId="52752A36" w14:textId="5BEACB76" w:rsidR="002118B7" w:rsidRDefault="002118B7" w:rsidP="002118B7">
            <w:pPr>
              <w:spacing w:after="0"/>
              <w:jc w:val="right"/>
              <w:rPr>
                <w:rFonts w:cs="Times New Roman"/>
                <w:szCs w:val="20"/>
              </w:rPr>
            </w:pPr>
            <w:r>
              <w:rPr>
                <w:rFonts w:cs="Times New Roman"/>
                <w:szCs w:val="20"/>
              </w:rPr>
              <w:t>43.402,04</w:t>
            </w:r>
          </w:p>
        </w:tc>
        <w:tc>
          <w:tcPr>
            <w:tcW w:w="960" w:type="dxa"/>
          </w:tcPr>
          <w:p w14:paraId="73E1492F" w14:textId="77777777" w:rsidR="002118B7" w:rsidRDefault="002118B7" w:rsidP="002118B7">
            <w:pPr>
              <w:spacing w:after="0"/>
              <w:jc w:val="right"/>
              <w:rPr>
                <w:rFonts w:cs="Times New Roman"/>
                <w:szCs w:val="20"/>
              </w:rPr>
            </w:pPr>
          </w:p>
        </w:tc>
        <w:tc>
          <w:tcPr>
            <w:tcW w:w="960" w:type="dxa"/>
          </w:tcPr>
          <w:p w14:paraId="24C17BAC" w14:textId="598C64B4" w:rsidR="002118B7" w:rsidRDefault="002118B7" w:rsidP="002118B7">
            <w:pPr>
              <w:spacing w:after="0"/>
              <w:jc w:val="right"/>
              <w:rPr>
                <w:rFonts w:cs="Times New Roman"/>
                <w:szCs w:val="20"/>
              </w:rPr>
            </w:pPr>
            <w:r>
              <w:rPr>
                <w:rFonts w:cs="Times New Roman"/>
                <w:szCs w:val="20"/>
              </w:rPr>
              <w:t>52,22%</w:t>
            </w:r>
          </w:p>
        </w:tc>
      </w:tr>
      <w:tr w:rsidR="002118B7" w:rsidRPr="002118B7" w14:paraId="5F6F17DA" w14:textId="77777777" w:rsidTr="002118B7">
        <w:tc>
          <w:tcPr>
            <w:tcW w:w="4319" w:type="dxa"/>
            <w:shd w:val="clear" w:color="auto" w:fill="FFE699"/>
          </w:tcPr>
          <w:p w14:paraId="50176383" w14:textId="43F2F95C" w:rsidR="002118B7" w:rsidRPr="002118B7" w:rsidRDefault="002118B7" w:rsidP="002118B7">
            <w:pPr>
              <w:spacing w:after="0"/>
              <w:rPr>
                <w:rFonts w:cs="Times New Roman"/>
                <w:b/>
                <w:sz w:val="16"/>
                <w:szCs w:val="20"/>
              </w:rPr>
            </w:pPr>
            <w:r w:rsidRPr="002118B7">
              <w:rPr>
                <w:rFonts w:cs="Times New Roman"/>
                <w:b/>
                <w:sz w:val="16"/>
                <w:szCs w:val="20"/>
              </w:rPr>
              <w:t>5 POMOĆI</w:t>
            </w:r>
          </w:p>
        </w:tc>
        <w:tc>
          <w:tcPr>
            <w:tcW w:w="1300" w:type="dxa"/>
            <w:shd w:val="clear" w:color="auto" w:fill="FFE699"/>
          </w:tcPr>
          <w:p w14:paraId="2C51840A" w14:textId="5B551F3A" w:rsidR="002118B7" w:rsidRPr="002118B7" w:rsidRDefault="002118B7" w:rsidP="002118B7">
            <w:pPr>
              <w:spacing w:after="0"/>
              <w:jc w:val="right"/>
              <w:rPr>
                <w:rFonts w:cs="Times New Roman"/>
                <w:b/>
                <w:sz w:val="16"/>
                <w:szCs w:val="20"/>
              </w:rPr>
            </w:pPr>
            <w:r w:rsidRPr="002118B7">
              <w:rPr>
                <w:rFonts w:cs="Times New Roman"/>
                <w:b/>
                <w:sz w:val="16"/>
                <w:szCs w:val="20"/>
              </w:rPr>
              <w:t>554.435,29</w:t>
            </w:r>
          </w:p>
        </w:tc>
        <w:tc>
          <w:tcPr>
            <w:tcW w:w="1300" w:type="dxa"/>
            <w:shd w:val="clear" w:color="auto" w:fill="FFE699"/>
          </w:tcPr>
          <w:p w14:paraId="4E43393E" w14:textId="6B9BE7FB" w:rsidR="002118B7" w:rsidRPr="002118B7" w:rsidRDefault="002118B7" w:rsidP="002118B7">
            <w:pPr>
              <w:spacing w:after="0"/>
              <w:jc w:val="right"/>
              <w:rPr>
                <w:rFonts w:cs="Times New Roman"/>
                <w:b/>
                <w:sz w:val="16"/>
                <w:szCs w:val="20"/>
              </w:rPr>
            </w:pPr>
            <w:r w:rsidRPr="002118B7">
              <w:rPr>
                <w:rFonts w:cs="Times New Roman"/>
                <w:b/>
                <w:sz w:val="16"/>
                <w:szCs w:val="20"/>
              </w:rPr>
              <w:t>2.326.660,64</w:t>
            </w:r>
          </w:p>
        </w:tc>
        <w:tc>
          <w:tcPr>
            <w:tcW w:w="1300" w:type="dxa"/>
            <w:shd w:val="clear" w:color="auto" w:fill="FFE699"/>
          </w:tcPr>
          <w:p w14:paraId="03F7CF8D" w14:textId="571F884F" w:rsidR="002118B7" w:rsidRPr="002118B7" w:rsidRDefault="002118B7" w:rsidP="002118B7">
            <w:pPr>
              <w:spacing w:after="0"/>
              <w:jc w:val="right"/>
              <w:rPr>
                <w:rFonts w:cs="Times New Roman"/>
                <w:b/>
                <w:sz w:val="16"/>
                <w:szCs w:val="20"/>
              </w:rPr>
            </w:pPr>
            <w:r w:rsidRPr="002118B7">
              <w:rPr>
                <w:rFonts w:cs="Times New Roman"/>
                <w:b/>
                <w:sz w:val="16"/>
                <w:szCs w:val="20"/>
              </w:rPr>
              <w:t>526.726,21</w:t>
            </w:r>
          </w:p>
        </w:tc>
        <w:tc>
          <w:tcPr>
            <w:tcW w:w="960" w:type="dxa"/>
            <w:shd w:val="clear" w:color="auto" w:fill="FFE699"/>
          </w:tcPr>
          <w:p w14:paraId="54E20766" w14:textId="6FBD2FEA" w:rsidR="002118B7" w:rsidRPr="002118B7" w:rsidRDefault="002118B7" w:rsidP="002118B7">
            <w:pPr>
              <w:spacing w:after="0"/>
              <w:jc w:val="right"/>
              <w:rPr>
                <w:rFonts w:cs="Times New Roman"/>
                <w:b/>
                <w:sz w:val="16"/>
                <w:szCs w:val="20"/>
              </w:rPr>
            </w:pPr>
            <w:r w:rsidRPr="002118B7">
              <w:rPr>
                <w:rFonts w:cs="Times New Roman"/>
                <w:b/>
                <w:sz w:val="16"/>
                <w:szCs w:val="20"/>
              </w:rPr>
              <w:t>95,00%</w:t>
            </w:r>
          </w:p>
        </w:tc>
        <w:tc>
          <w:tcPr>
            <w:tcW w:w="960" w:type="dxa"/>
            <w:shd w:val="clear" w:color="auto" w:fill="FFE699"/>
          </w:tcPr>
          <w:p w14:paraId="7E42B037" w14:textId="47E40F74" w:rsidR="002118B7" w:rsidRPr="002118B7" w:rsidRDefault="002118B7" w:rsidP="002118B7">
            <w:pPr>
              <w:spacing w:after="0"/>
              <w:jc w:val="right"/>
              <w:rPr>
                <w:rFonts w:cs="Times New Roman"/>
                <w:b/>
                <w:sz w:val="16"/>
                <w:szCs w:val="20"/>
              </w:rPr>
            </w:pPr>
            <w:r w:rsidRPr="002118B7">
              <w:rPr>
                <w:rFonts w:cs="Times New Roman"/>
                <w:b/>
                <w:sz w:val="16"/>
                <w:szCs w:val="20"/>
              </w:rPr>
              <w:t>22,64%</w:t>
            </w:r>
          </w:p>
        </w:tc>
      </w:tr>
      <w:tr w:rsidR="002118B7" w14:paraId="54154E14" w14:textId="77777777" w:rsidTr="002118B7">
        <w:tc>
          <w:tcPr>
            <w:tcW w:w="4319" w:type="dxa"/>
          </w:tcPr>
          <w:p w14:paraId="295384B9" w14:textId="50613540" w:rsidR="002118B7" w:rsidRDefault="002118B7" w:rsidP="002118B7">
            <w:pPr>
              <w:spacing w:after="0"/>
              <w:rPr>
                <w:rFonts w:cs="Times New Roman"/>
                <w:szCs w:val="20"/>
              </w:rPr>
            </w:pPr>
            <w:r>
              <w:rPr>
                <w:rFonts w:cs="Times New Roman"/>
                <w:szCs w:val="20"/>
              </w:rPr>
              <w:t>5011 Pomoći iz državnog proračuna kroz opće prihode i primitke</w:t>
            </w:r>
          </w:p>
        </w:tc>
        <w:tc>
          <w:tcPr>
            <w:tcW w:w="1300" w:type="dxa"/>
          </w:tcPr>
          <w:p w14:paraId="0417857A" w14:textId="3C44A5E0" w:rsidR="002118B7" w:rsidRDefault="002118B7" w:rsidP="002118B7">
            <w:pPr>
              <w:spacing w:after="0"/>
              <w:jc w:val="right"/>
              <w:rPr>
                <w:rFonts w:cs="Times New Roman"/>
                <w:szCs w:val="20"/>
              </w:rPr>
            </w:pPr>
            <w:r>
              <w:rPr>
                <w:rFonts w:cs="Times New Roman"/>
                <w:szCs w:val="20"/>
              </w:rPr>
              <w:t>0,00</w:t>
            </w:r>
          </w:p>
        </w:tc>
        <w:tc>
          <w:tcPr>
            <w:tcW w:w="1300" w:type="dxa"/>
          </w:tcPr>
          <w:p w14:paraId="15684BC0" w14:textId="309C631C" w:rsidR="002118B7" w:rsidRDefault="002118B7" w:rsidP="002118B7">
            <w:pPr>
              <w:spacing w:after="0"/>
              <w:jc w:val="right"/>
              <w:rPr>
                <w:rFonts w:cs="Times New Roman"/>
                <w:szCs w:val="20"/>
              </w:rPr>
            </w:pPr>
            <w:r>
              <w:rPr>
                <w:rFonts w:cs="Times New Roman"/>
                <w:szCs w:val="20"/>
              </w:rPr>
              <w:t>1.974.160,64</w:t>
            </w:r>
          </w:p>
        </w:tc>
        <w:tc>
          <w:tcPr>
            <w:tcW w:w="1300" w:type="dxa"/>
          </w:tcPr>
          <w:p w14:paraId="5D2EC197" w14:textId="7A92EFC0" w:rsidR="002118B7" w:rsidRDefault="002118B7" w:rsidP="002118B7">
            <w:pPr>
              <w:spacing w:after="0"/>
              <w:jc w:val="right"/>
              <w:rPr>
                <w:rFonts w:cs="Times New Roman"/>
                <w:szCs w:val="20"/>
              </w:rPr>
            </w:pPr>
            <w:r>
              <w:rPr>
                <w:rFonts w:cs="Times New Roman"/>
                <w:szCs w:val="20"/>
              </w:rPr>
              <w:t>255.694,63</w:t>
            </w:r>
          </w:p>
        </w:tc>
        <w:tc>
          <w:tcPr>
            <w:tcW w:w="960" w:type="dxa"/>
          </w:tcPr>
          <w:p w14:paraId="65C5AA93" w14:textId="77777777" w:rsidR="002118B7" w:rsidRDefault="002118B7" w:rsidP="002118B7">
            <w:pPr>
              <w:spacing w:after="0"/>
              <w:jc w:val="right"/>
              <w:rPr>
                <w:rFonts w:cs="Times New Roman"/>
                <w:szCs w:val="20"/>
              </w:rPr>
            </w:pPr>
          </w:p>
        </w:tc>
        <w:tc>
          <w:tcPr>
            <w:tcW w:w="960" w:type="dxa"/>
          </w:tcPr>
          <w:p w14:paraId="6B2DB8BE" w14:textId="72049CFF" w:rsidR="002118B7" w:rsidRDefault="002118B7" w:rsidP="002118B7">
            <w:pPr>
              <w:spacing w:after="0"/>
              <w:jc w:val="right"/>
              <w:rPr>
                <w:rFonts w:cs="Times New Roman"/>
                <w:szCs w:val="20"/>
              </w:rPr>
            </w:pPr>
            <w:r>
              <w:rPr>
                <w:rFonts w:cs="Times New Roman"/>
                <w:szCs w:val="20"/>
              </w:rPr>
              <w:t>12,95%</w:t>
            </w:r>
          </w:p>
        </w:tc>
      </w:tr>
      <w:tr w:rsidR="002118B7" w14:paraId="3ABD2D3F" w14:textId="77777777" w:rsidTr="002118B7">
        <w:tc>
          <w:tcPr>
            <w:tcW w:w="4319" w:type="dxa"/>
          </w:tcPr>
          <w:p w14:paraId="464D8254" w14:textId="067D9F75" w:rsidR="002118B7" w:rsidRDefault="002118B7" w:rsidP="002118B7">
            <w:pPr>
              <w:spacing w:after="0"/>
              <w:rPr>
                <w:rFonts w:cs="Times New Roman"/>
                <w:szCs w:val="20"/>
              </w:rPr>
            </w:pPr>
            <w:r>
              <w:rPr>
                <w:rFonts w:cs="Times New Roman"/>
                <w:szCs w:val="20"/>
              </w:rPr>
              <w:t>51 PROGRAMI UNIJE</w:t>
            </w:r>
          </w:p>
        </w:tc>
        <w:tc>
          <w:tcPr>
            <w:tcW w:w="1300" w:type="dxa"/>
          </w:tcPr>
          <w:p w14:paraId="268DBC0A" w14:textId="1C5B0F9E" w:rsidR="002118B7" w:rsidRDefault="002118B7" w:rsidP="002118B7">
            <w:pPr>
              <w:spacing w:after="0"/>
              <w:jc w:val="right"/>
              <w:rPr>
                <w:rFonts w:cs="Times New Roman"/>
                <w:szCs w:val="20"/>
              </w:rPr>
            </w:pPr>
            <w:r>
              <w:rPr>
                <w:rFonts w:cs="Times New Roman"/>
                <w:szCs w:val="20"/>
              </w:rPr>
              <w:t>343.527,47</w:t>
            </w:r>
          </w:p>
        </w:tc>
        <w:tc>
          <w:tcPr>
            <w:tcW w:w="1300" w:type="dxa"/>
          </w:tcPr>
          <w:p w14:paraId="26739836" w14:textId="6C72D825" w:rsidR="002118B7" w:rsidRDefault="002118B7" w:rsidP="002118B7">
            <w:pPr>
              <w:spacing w:after="0"/>
              <w:jc w:val="right"/>
              <w:rPr>
                <w:rFonts w:cs="Times New Roman"/>
                <w:szCs w:val="20"/>
              </w:rPr>
            </w:pPr>
            <w:r>
              <w:rPr>
                <w:rFonts w:cs="Times New Roman"/>
                <w:szCs w:val="20"/>
              </w:rPr>
              <w:t>0,00</w:t>
            </w:r>
          </w:p>
        </w:tc>
        <w:tc>
          <w:tcPr>
            <w:tcW w:w="1300" w:type="dxa"/>
          </w:tcPr>
          <w:p w14:paraId="3BA31B85" w14:textId="0CDAE2AE" w:rsidR="002118B7" w:rsidRDefault="002118B7" w:rsidP="002118B7">
            <w:pPr>
              <w:spacing w:after="0"/>
              <w:jc w:val="right"/>
              <w:rPr>
                <w:rFonts w:cs="Times New Roman"/>
                <w:szCs w:val="20"/>
              </w:rPr>
            </w:pPr>
            <w:r>
              <w:rPr>
                <w:rFonts w:cs="Times New Roman"/>
                <w:szCs w:val="20"/>
              </w:rPr>
              <w:t>0,00</w:t>
            </w:r>
          </w:p>
        </w:tc>
        <w:tc>
          <w:tcPr>
            <w:tcW w:w="960" w:type="dxa"/>
          </w:tcPr>
          <w:p w14:paraId="7B63973A" w14:textId="4436DB97" w:rsidR="002118B7" w:rsidRDefault="002118B7" w:rsidP="002118B7">
            <w:pPr>
              <w:spacing w:after="0"/>
              <w:jc w:val="right"/>
              <w:rPr>
                <w:rFonts w:cs="Times New Roman"/>
                <w:szCs w:val="20"/>
              </w:rPr>
            </w:pPr>
            <w:r>
              <w:rPr>
                <w:rFonts w:cs="Times New Roman"/>
                <w:szCs w:val="20"/>
              </w:rPr>
              <w:t>0,00%</w:t>
            </w:r>
          </w:p>
        </w:tc>
        <w:tc>
          <w:tcPr>
            <w:tcW w:w="960" w:type="dxa"/>
          </w:tcPr>
          <w:p w14:paraId="36AD8B13" w14:textId="77777777" w:rsidR="002118B7" w:rsidRDefault="002118B7" w:rsidP="002118B7">
            <w:pPr>
              <w:spacing w:after="0"/>
              <w:jc w:val="right"/>
              <w:rPr>
                <w:rFonts w:cs="Times New Roman"/>
                <w:szCs w:val="20"/>
              </w:rPr>
            </w:pPr>
          </w:p>
        </w:tc>
      </w:tr>
      <w:tr w:rsidR="002118B7" w14:paraId="429B8FA2" w14:textId="77777777" w:rsidTr="002118B7">
        <w:tc>
          <w:tcPr>
            <w:tcW w:w="4319" w:type="dxa"/>
          </w:tcPr>
          <w:p w14:paraId="799CFD25" w14:textId="64E223CC" w:rsidR="002118B7" w:rsidRDefault="002118B7" w:rsidP="002118B7">
            <w:pPr>
              <w:spacing w:after="0"/>
              <w:rPr>
                <w:rFonts w:cs="Times New Roman"/>
                <w:szCs w:val="20"/>
              </w:rPr>
            </w:pPr>
            <w:r>
              <w:rPr>
                <w:rFonts w:cs="Times New Roman"/>
                <w:szCs w:val="20"/>
              </w:rPr>
              <w:t>510 Programi Unije</w:t>
            </w:r>
          </w:p>
        </w:tc>
        <w:tc>
          <w:tcPr>
            <w:tcW w:w="1300" w:type="dxa"/>
          </w:tcPr>
          <w:p w14:paraId="16A868BC" w14:textId="5284432B" w:rsidR="002118B7" w:rsidRDefault="002118B7" w:rsidP="002118B7">
            <w:pPr>
              <w:spacing w:after="0"/>
              <w:jc w:val="right"/>
              <w:rPr>
                <w:rFonts w:cs="Times New Roman"/>
                <w:szCs w:val="20"/>
              </w:rPr>
            </w:pPr>
            <w:r>
              <w:rPr>
                <w:rFonts w:cs="Times New Roman"/>
                <w:szCs w:val="20"/>
              </w:rPr>
              <w:t>0,00</w:t>
            </w:r>
          </w:p>
        </w:tc>
        <w:tc>
          <w:tcPr>
            <w:tcW w:w="1300" w:type="dxa"/>
          </w:tcPr>
          <w:p w14:paraId="55C6A42D" w14:textId="37119E57" w:rsidR="002118B7" w:rsidRDefault="002118B7" w:rsidP="002118B7">
            <w:pPr>
              <w:spacing w:after="0"/>
              <w:jc w:val="right"/>
              <w:rPr>
                <w:rFonts w:cs="Times New Roman"/>
                <w:szCs w:val="20"/>
              </w:rPr>
            </w:pPr>
            <w:r>
              <w:rPr>
                <w:rFonts w:cs="Times New Roman"/>
                <w:szCs w:val="20"/>
              </w:rPr>
              <w:t>0,00</w:t>
            </w:r>
          </w:p>
        </w:tc>
        <w:tc>
          <w:tcPr>
            <w:tcW w:w="1300" w:type="dxa"/>
          </w:tcPr>
          <w:p w14:paraId="40952ECF" w14:textId="39F441A7" w:rsidR="002118B7" w:rsidRDefault="002118B7" w:rsidP="002118B7">
            <w:pPr>
              <w:spacing w:after="0"/>
              <w:jc w:val="right"/>
              <w:rPr>
                <w:rFonts w:cs="Times New Roman"/>
                <w:szCs w:val="20"/>
              </w:rPr>
            </w:pPr>
            <w:r>
              <w:rPr>
                <w:rFonts w:cs="Times New Roman"/>
                <w:szCs w:val="20"/>
              </w:rPr>
              <w:t>271.031,58</w:t>
            </w:r>
          </w:p>
        </w:tc>
        <w:tc>
          <w:tcPr>
            <w:tcW w:w="960" w:type="dxa"/>
          </w:tcPr>
          <w:p w14:paraId="36319A95" w14:textId="77777777" w:rsidR="002118B7" w:rsidRDefault="002118B7" w:rsidP="002118B7">
            <w:pPr>
              <w:spacing w:after="0"/>
              <w:jc w:val="right"/>
              <w:rPr>
                <w:rFonts w:cs="Times New Roman"/>
                <w:szCs w:val="20"/>
              </w:rPr>
            </w:pPr>
          </w:p>
        </w:tc>
        <w:tc>
          <w:tcPr>
            <w:tcW w:w="960" w:type="dxa"/>
          </w:tcPr>
          <w:p w14:paraId="280428BC" w14:textId="77777777" w:rsidR="002118B7" w:rsidRDefault="002118B7" w:rsidP="002118B7">
            <w:pPr>
              <w:spacing w:after="0"/>
              <w:jc w:val="right"/>
              <w:rPr>
                <w:rFonts w:cs="Times New Roman"/>
                <w:szCs w:val="20"/>
              </w:rPr>
            </w:pPr>
          </w:p>
        </w:tc>
      </w:tr>
      <w:tr w:rsidR="002118B7" w14:paraId="712EDF8F" w14:textId="77777777" w:rsidTr="002118B7">
        <w:tc>
          <w:tcPr>
            <w:tcW w:w="4319" w:type="dxa"/>
          </w:tcPr>
          <w:p w14:paraId="7A4621C0" w14:textId="2E435B0D" w:rsidR="002118B7" w:rsidRDefault="002118B7" w:rsidP="002118B7">
            <w:pPr>
              <w:spacing w:after="0"/>
              <w:rPr>
                <w:rFonts w:cs="Times New Roman"/>
                <w:szCs w:val="20"/>
              </w:rPr>
            </w:pPr>
            <w:r>
              <w:rPr>
                <w:rFonts w:cs="Times New Roman"/>
                <w:szCs w:val="20"/>
              </w:rPr>
              <w:t>52 Ostale pomoći</w:t>
            </w:r>
          </w:p>
        </w:tc>
        <w:tc>
          <w:tcPr>
            <w:tcW w:w="1300" w:type="dxa"/>
          </w:tcPr>
          <w:p w14:paraId="6F89CA25" w14:textId="6908BCFD" w:rsidR="002118B7" w:rsidRDefault="002118B7" w:rsidP="002118B7">
            <w:pPr>
              <w:spacing w:after="0"/>
              <w:jc w:val="right"/>
              <w:rPr>
                <w:rFonts w:cs="Times New Roman"/>
                <w:szCs w:val="20"/>
              </w:rPr>
            </w:pPr>
            <w:r>
              <w:rPr>
                <w:rFonts w:cs="Times New Roman"/>
                <w:szCs w:val="20"/>
              </w:rPr>
              <w:t>207.707,82</w:t>
            </w:r>
          </w:p>
        </w:tc>
        <w:tc>
          <w:tcPr>
            <w:tcW w:w="1300" w:type="dxa"/>
          </w:tcPr>
          <w:p w14:paraId="141CCFFA" w14:textId="0F4729C1" w:rsidR="002118B7" w:rsidRDefault="002118B7" w:rsidP="002118B7">
            <w:pPr>
              <w:spacing w:after="0"/>
              <w:jc w:val="right"/>
              <w:rPr>
                <w:rFonts w:cs="Times New Roman"/>
                <w:szCs w:val="20"/>
              </w:rPr>
            </w:pPr>
            <w:r>
              <w:rPr>
                <w:rFonts w:cs="Times New Roman"/>
                <w:szCs w:val="20"/>
              </w:rPr>
              <w:t>0,00</w:t>
            </w:r>
          </w:p>
        </w:tc>
        <w:tc>
          <w:tcPr>
            <w:tcW w:w="1300" w:type="dxa"/>
          </w:tcPr>
          <w:p w14:paraId="306357E7" w14:textId="38197D8C" w:rsidR="002118B7" w:rsidRDefault="002118B7" w:rsidP="002118B7">
            <w:pPr>
              <w:spacing w:after="0"/>
              <w:jc w:val="right"/>
              <w:rPr>
                <w:rFonts w:cs="Times New Roman"/>
                <w:szCs w:val="20"/>
              </w:rPr>
            </w:pPr>
            <w:r>
              <w:rPr>
                <w:rFonts w:cs="Times New Roman"/>
                <w:szCs w:val="20"/>
              </w:rPr>
              <w:t>0,00</w:t>
            </w:r>
          </w:p>
        </w:tc>
        <w:tc>
          <w:tcPr>
            <w:tcW w:w="960" w:type="dxa"/>
          </w:tcPr>
          <w:p w14:paraId="6E300797" w14:textId="44F232AF" w:rsidR="002118B7" w:rsidRDefault="002118B7" w:rsidP="002118B7">
            <w:pPr>
              <w:spacing w:after="0"/>
              <w:jc w:val="right"/>
              <w:rPr>
                <w:rFonts w:cs="Times New Roman"/>
                <w:szCs w:val="20"/>
              </w:rPr>
            </w:pPr>
            <w:r>
              <w:rPr>
                <w:rFonts w:cs="Times New Roman"/>
                <w:szCs w:val="20"/>
              </w:rPr>
              <w:t>0,00%</w:t>
            </w:r>
          </w:p>
        </w:tc>
        <w:tc>
          <w:tcPr>
            <w:tcW w:w="960" w:type="dxa"/>
          </w:tcPr>
          <w:p w14:paraId="43A0216B" w14:textId="77777777" w:rsidR="002118B7" w:rsidRDefault="002118B7" w:rsidP="002118B7">
            <w:pPr>
              <w:spacing w:after="0"/>
              <w:jc w:val="right"/>
              <w:rPr>
                <w:rFonts w:cs="Times New Roman"/>
                <w:szCs w:val="20"/>
              </w:rPr>
            </w:pPr>
          </w:p>
        </w:tc>
      </w:tr>
      <w:tr w:rsidR="002118B7" w14:paraId="1CEF6BE9" w14:textId="77777777" w:rsidTr="002118B7">
        <w:tc>
          <w:tcPr>
            <w:tcW w:w="4319" w:type="dxa"/>
          </w:tcPr>
          <w:p w14:paraId="2D592E65" w14:textId="280B9D1E" w:rsidR="002118B7" w:rsidRDefault="002118B7" w:rsidP="002118B7">
            <w:pPr>
              <w:spacing w:after="0"/>
              <w:rPr>
                <w:rFonts w:cs="Times New Roman"/>
                <w:szCs w:val="20"/>
              </w:rPr>
            </w:pPr>
            <w:r>
              <w:rPr>
                <w:rFonts w:cs="Times New Roman"/>
                <w:szCs w:val="20"/>
              </w:rPr>
              <w:t>53 Darovnice</w:t>
            </w:r>
          </w:p>
        </w:tc>
        <w:tc>
          <w:tcPr>
            <w:tcW w:w="1300" w:type="dxa"/>
          </w:tcPr>
          <w:p w14:paraId="5155A5B8" w14:textId="609748B6" w:rsidR="002118B7" w:rsidRDefault="002118B7" w:rsidP="002118B7">
            <w:pPr>
              <w:spacing w:after="0"/>
              <w:jc w:val="right"/>
              <w:rPr>
                <w:rFonts w:cs="Times New Roman"/>
                <w:szCs w:val="20"/>
              </w:rPr>
            </w:pPr>
            <w:r>
              <w:rPr>
                <w:rFonts w:cs="Times New Roman"/>
                <w:szCs w:val="20"/>
              </w:rPr>
              <w:t>3.200,00</w:t>
            </w:r>
          </w:p>
        </w:tc>
        <w:tc>
          <w:tcPr>
            <w:tcW w:w="1300" w:type="dxa"/>
          </w:tcPr>
          <w:p w14:paraId="5DC35331" w14:textId="26CD4C87" w:rsidR="002118B7" w:rsidRDefault="002118B7" w:rsidP="002118B7">
            <w:pPr>
              <w:spacing w:after="0"/>
              <w:jc w:val="right"/>
              <w:rPr>
                <w:rFonts w:cs="Times New Roman"/>
                <w:szCs w:val="20"/>
              </w:rPr>
            </w:pPr>
            <w:r>
              <w:rPr>
                <w:rFonts w:cs="Times New Roman"/>
                <w:szCs w:val="20"/>
              </w:rPr>
              <w:t>0,00</w:t>
            </w:r>
          </w:p>
        </w:tc>
        <w:tc>
          <w:tcPr>
            <w:tcW w:w="1300" w:type="dxa"/>
          </w:tcPr>
          <w:p w14:paraId="295B665A" w14:textId="2CFDABCA" w:rsidR="002118B7" w:rsidRDefault="002118B7" w:rsidP="002118B7">
            <w:pPr>
              <w:spacing w:after="0"/>
              <w:jc w:val="right"/>
              <w:rPr>
                <w:rFonts w:cs="Times New Roman"/>
                <w:szCs w:val="20"/>
              </w:rPr>
            </w:pPr>
            <w:r>
              <w:rPr>
                <w:rFonts w:cs="Times New Roman"/>
                <w:szCs w:val="20"/>
              </w:rPr>
              <w:t>0,00</w:t>
            </w:r>
          </w:p>
        </w:tc>
        <w:tc>
          <w:tcPr>
            <w:tcW w:w="960" w:type="dxa"/>
          </w:tcPr>
          <w:p w14:paraId="32726596" w14:textId="1AB42892" w:rsidR="002118B7" w:rsidRDefault="002118B7" w:rsidP="002118B7">
            <w:pPr>
              <w:spacing w:after="0"/>
              <w:jc w:val="right"/>
              <w:rPr>
                <w:rFonts w:cs="Times New Roman"/>
                <w:szCs w:val="20"/>
              </w:rPr>
            </w:pPr>
            <w:r>
              <w:rPr>
                <w:rFonts w:cs="Times New Roman"/>
                <w:szCs w:val="20"/>
              </w:rPr>
              <w:t>0,00%</w:t>
            </w:r>
          </w:p>
        </w:tc>
        <w:tc>
          <w:tcPr>
            <w:tcW w:w="960" w:type="dxa"/>
          </w:tcPr>
          <w:p w14:paraId="69AFEBA1" w14:textId="77777777" w:rsidR="002118B7" w:rsidRDefault="002118B7" w:rsidP="002118B7">
            <w:pPr>
              <w:spacing w:after="0"/>
              <w:jc w:val="right"/>
              <w:rPr>
                <w:rFonts w:cs="Times New Roman"/>
                <w:szCs w:val="20"/>
              </w:rPr>
            </w:pPr>
          </w:p>
        </w:tc>
      </w:tr>
      <w:tr w:rsidR="002118B7" w14:paraId="50B7C4E9" w14:textId="77777777" w:rsidTr="002118B7">
        <w:tc>
          <w:tcPr>
            <w:tcW w:w="4319" w:type="dxa"/>
          </w:tcPr>
          <w:p w14:paraId="2E06F895" w14:textId="3509EED2" w:rsidR="002118B7" w:rsidRDefault="002118B7" w:rsidP="002118B7">
            <w:pPr>
              <w:spacing w:after="0"/>
              <w:rPr>
                <w:rFonts w:cs="Times New Roman"/>
                <w:szCs w:val="20"/>
              </w:rPr>
            </w:pPr>
            <w:r>
              <w:rPr>
                <w:rFonts w:cs="Times New Roman"/>
                <w:szCs w:val="20"/>
              </w:rPr>
              <w:t>561 Europski socijalni fond plus</w:t>
            </w:r>
          </w:p>
        </w:tc>
        <w:tc>
          <w:tcPr>
            <w:tcW w:w="1300" w:type="dxa"/>
          </w:tcPr>
          <w:p w14:paraId="5C7B4A03" w14:textId="591BAF67" w:rsidR="002118B7" w:rsidRDefault="002118B7" w:rsidP="002118B7">
            <w:pPr>
              <w:spacing w:after="0"/>
              <w:jc w:val="right"/>
              <w:rPr>
                <w:rFonts w:cs="Times New Roman"/>
                <w:szCs w:val="20"/>
              </w:rPr>
            </w:pPr>
            <w:r>
              <w:rPr>
                <w:rFonts w:cs="Times New Roman"/>
                <w:szCs w:val="20"/>
              </w:rPr>
              <w:t>0,00</w:t>
            </w:r>
          </w:p>
        </w:tc>
        <w:tc>
          <w:tcPr>
            <w:tcW w:w="1300" w:type="dxa"/>
          </w:tcPr>
          <w:p w14:paraId="00D345C9" w14:textId="1624D657" w:rsidR="002118B7" w:rsidRDefault="002118B7" w:rsidP="002118B7">
            <w:pPr>
              <w:spacing w:after="0"/>
              <w:jc w:val="right"/>
              <w:rPr>
                <w:rFonts w:cs="Times New Roman"/>
                <w:szCs w:val="20"/>
              </w:rPr>
            </w:pPr>
            <w:r>
              <w:rPr>
                <w:rFonts w:cs="Times New Roman"/>
                <w:szCs w:val="20"/>
              </w:rPr>
              <w:t>352.500,00</w:t>
            </w:r>
          </w:p>
        </w:tc>
        <w:tc>
          <w:tcPr>
            <w:tcW w:w="1300" w:type="dxa"/>
          </w:tcPr>
          <w:p w14:paraId="4428EAB0" w14:textId="1E3F8BDE" w:rsidR="002118B7" w:rsidRDefault="002118B7" w:rsidP="002118B7">
            <w:pPr>
              <w:spacing w:after="0"/>
              <w:jc w:val="right"/>
              <w:rPr>
                <w:rFonts w:cs="Times New Roman"/>
                <w:szCs w:val="20"/>
              </w:rPr>
            </w:pPr>
            <w:r>
              <w:rPr>
                <w:rFonts w:cs="Times New Roman"/>
                <w:szCs w:val="20"/>
              </w:rPr>
              <w:t>0,00</w:t>
            </w:r>
          </w:p>
        </w:tc>
        <w:tc>
          <w:tcPr>
            <w:tcW w:w="960" w:type="dxa"/>
          </w:tcPr>
          <w:p w14:paraId="70C04464" w14:textId="77777777" w:rsidR="002118B7" w:rsidRDefault="002118B7" w:rsidP="002118B7">
            <w:pPr>
              <w:spacing w:after="0"/>
              <w:jc w:val="right"/>
              <w:rPr>
                <w:rFonts w:cs="Times New Roman"/>
                <w:szCs w:val="20"/>
              </w:rPr>
            </w:pPr>
          </w:p>
        </w:tc>
        <w:tc>
          <w:tcPr>
            <w:tcW w:w="960" w:type="dxa"/>
          </w:tcPr>
          <w:p w14:paraId="1B0CAF8F" w14:textId="06E58956" w:rsidR="002118B7" w:rsidRDefault="002118B7" w:rsidP="002118B7">
            <w:pPr>
              <w:spacing w:after="0"/>
              <w:jc w:val="right"/>
              <w:rPr>
                <w:rFonts w:cs="Times New Roman"/>
                <w:szCs w:val="20"/>
              </w:rPr>
            </w:pPr>
            <w:r>
              <w:rPr>
                <w:rFonts w:cs="Times New Roman"/>
                <w:szCs w:val="20"/>
              </w:rPr>
              <w:t>0,00%</w:t>
            </w:r>
          </w:p>
        </w:tc>
      </w:tr>
      <w:tr w:rsidR="002118B7" w:rsidRPr="002118B7" w14:paraId="7E1CFA61" w14:textId="77777777" w:rsidTr="002118B7">
        <w:tc>
          <w:tcPr>
            <w:tcW w:w="4319" w:type="dxa"/>
            <w:shd w:val="clear" w:color="auto" w:fill="FFE699"/>
          </w:tcPr>
          <w:p w14:paraId="2A66F759" w14:textId="38BE524D" w:rsidR="002118B7" w:rsidRPr="002118B7" w:rsidRDefault="002118B7" w:rsidP="002118B7">
            <w:pPr>
              <w:spacing w:after="0"/>
              <w:rPr>
                <w:rFonts w:cs="Times New Roman"/>
                <w:b/>
                <w:sz w:val="16"/>
                <w:szCs w:val="20"/>
              </w:rPr>
            </w:pPr>
            <w:r w:rsidRPr="002118B7">
              <w:rPr>
                <w:rFonts w:cs="Times New Roman"/>
                <w:b/>
                <w:sz w:val="16"/>
                <w:szCs w:val="20"/>
              </w:rPr>
              <w:t>6 DONACIJE</w:t>
            </w:r>
          </w:p>
        </w:tc>
        <w:tc>
          <w:tcPr>
            <w:tcW w:w="1300" w:type="dxa"/>
            <w:shd w:val="clear" w:color="auto" w:fill="FFE699"/>
          </w:tcPr>
          <w:p w14:paraId="4B2BD06C" w14:textId="78681F92"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1300" w:type="dxa"/>
            <w:shd w:val="clear" w:color="auto" w:fill="FFE699"/>
          </w:tcPr>
          <w:p w14:paraId="6AE7A253" w14:textId="4D902ECE" w:rsidR="002118B7" w:rsidRPr="002118B7" w:rsidRDefault="002118B7" w:rsidP="002118B7">
            <w:pPr>
              <w:spacing w:after="0"/>
              <w:jc w:val="right"/>
              <w:rPr>
                <w:rFonts w:cs="Times New Roman"/>
                <w:b/>
                <w:sz w:val="16"/>
                <w:szCs w:val="20"/>
              </w:rPr>
            </w:pPr>
            <w:r w:rsidRPr="002118B7">
              <w:rPr>
                <w:rFonts w:cs="Times New Roman"/>
                <w:b/>
                <w:sz w:val="16"/>
                <w:szCs w:val="20"/>
              </w:rPr>
              <w:t>50.000,00</w:t>
            </w:r>
          </w:p>
        </w:tc>
        <w:tc>
          <w:tcPr>
            <w:tcW w:w="1300" w:type="dxa"/>
            <w:shd w:val="clear" w:color="auto" w:fill="FFE699"/>
          </w:tcPr>
          <w:p w14:paraId="534B3FA4" w14:textId="2F607DF6"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960" w:type="dxa"/>
            <w:shd w:val="clear" w:color="auto" w:fill="FFE699"/>
          </w:tcPr>
          <w:p w14:paraId="08D5493A" w14:textId="77777777" w:rsidR="002118B7" w:rsidRPr="002118B7" w:rsidRDefault="002118B7" w:rsidP="002118B7">
            <w:pPr>
              <w:spacing w:after="0"/>
              <w:jc w:val="right"/>
              <w:rPr>
                <w:rFonts w:cs="Times New Roman"/>
                <w:b/>
                <w:sz w:val="16"/>
                <w:szCs w:val="20"/>
              </w:rPr>
            </w:pPr>
          </w:p>
        </w:tc>
        <w:tc>
          <w:tcPr>
            <w:tcW w:w="960" w:type="dxa"/>
            <w:shd w:val="clear" w:color="auto" w:fill="FFE699"/>
          </w:tcPr>
          <w:p w14:paraId="7966F6F4" w14:textId="23CD1A24" w:rsidR="002118B7" w:rsidRPr="002118B7" w:rsidRDefault="002118B7" w:rsidP="002118B7">
            <w:pPr>
              <w:spacing w:after="0"/>
              <w:jc w:val="right"/>
              <w:rPr>
                <w:rFonts w:cs="Times New Roman"/>
                <w:b/>
                <w:sz w:val="16"/>
                <w:szCs w:val="20"/>
              </w:rPr>
            </w:pPr>
            <w:r w:rsidRPr="002118B7">
              <w:rPr>
                <w:rFonts w:cs="Times New Roman"/>
                <w:b/>
                <w:sz w:val="16"/>
                <w:szCs w:val="20"/>
              </w:rPr>
              <w:t>0,00%</w:t>
            </w:r>
          </w:p>
        </w:tc>
      </w:tr>
      <w:tr w:rsidR="002118B7" w14:paraId="1F709447" w14:textId="77777777" w:rsidTr="002118B7">
        <w:tc>
          <w:tcPr>
            <w:tcW w:w="4319" w:type="dxa"/>
          </w:tcPr>
          <w:p w14:paraId="6E3E75FB" w14:textId="3CF52F6D" w:rsidR="002118B7" w:rsidRDefault="002118B7" w:rsidP="002118B7">
            <w:pPr>
              <w:spacing w:after="0"/>
              <w:rPr>
                <w:rFonts w:cs="Times New Roman"/>
                <w:szCs w:val="20"/>
              </w:rPr>
            </w:pPr>
            <w:r>
              <w:rPr>
                <w:rFonts w:cs="Times New Roman"/>
                <w:szCs w:val="20"/>
              </w:rPr>
              <w:t>61 Donacije</w:t>
            </w:r>
          </w:p>
        </w:tc>
        <w:tc>
          <w:tcPr>
            <w:tcW w:w="1300" w:type="dxa"/>
          </w:tcPr>
          <w:p w14:paraId="6D410821" w14:textId="252934F4" w:rsidR="002118B7" w:rsidRDefault="002118B7" w:rsidP="002118B7">
            <w:pPr>
              <w:spacing w:after="0"/>
              <w:jc w:val="right"/>
              <w:rPr>
                <w:rFonts w:cs="Times New Roman"/>
                <w:szCs w:val="20"/>
              </w:rPr>
            </w:pPr>
            <w:r>
              <w:rPr>
                <w:rFonts w:cs="Times New Roman"/>
                <w:szCs w:val="20"/>
              </w:rPr>
              <w:t>0,00</w:t>
            </w:r>
          </w:p>
        </w:tc>
        <w:tc>
          <w:tcPr>
            <w:tcW w:w="1300" w:type="dxa"/>
          </w:tcPr>
          <w:p w14:paraId="72E1D432" w14:textId="38E12BA4" w:rsidR="002118B7" w:rsidRDefault="002118B7" w:rsidP="002118B7">
            <w:pPr>
              <w:spacing w:after="0"/>
              <w:jc w:val="right"/>
              <w:rPr>
                <w:rFonts w:cs="Times New Roman"/>
                <w:szCs w:val="20"/>
              </w:rPr>
            </w:pPr>
            <w:r>
              <w:rPr>
                <w:rFonts w:cs="Times New Roman"/>
                <w:szCs w:val="20"/>
              </w:rPr>
              <w:t>50.000,00</w:t>
            </w:r>
          </w:p>
        </w:tc>
        <w:tc>
          <w:tcPr>
            <w:tcW w:w="1300" w:type="dxa"/>
          </w:tcPr>
          <w:p w14:paraId="5C9665E4" w14:textId="3153F27E" w:rsidR="002118B7" w:rsidRDefault="002118B7" w:rsidP="002118B7">
            <w:pPr>
              <w:spacing w:after="0"/>
              <w:jc w:val="right"/>
              <w:rPr>
                <w:rFonts w:cs="Times New Roman"/>
                <w:szCs w:val="20"/>
              </w:rPr>
            </w:pPr>
            <w:r>
              <w:rPr>
                <w:rFonts w:cs="Times New Roman"/>
                <w:szCs w:val="20"/>
              </w:rPr>
              <w:t>0,00</w:t>
            </w:r>
          </w:p>
        </w:tc>
        <w:tc>
          <w:tcPr>
            <w:tcW w:w="960" w:type="dxa"/>
          </w:tcPr>
          <w:p w14:paraId="10CFD30B" w14:textId="77777777" w:rsidR="002118B7" w:rsidRDefault="002118B7" w:rsidP="002118B7">
            <w:pPr>
              <w:spacing w:after="0"/>
              <w:jc w:val="right"/>
              <w:rPr>
                <w:rFonts w:cs="Times New Roman"/>
                <w:szCs w:val="20"/>
              </w:rPr>
            </w:pPr>
          </w:p>
        </w:tc>
        <w:tc>
          <w:tcPr>
            <w:tcW w:w="960" w:type="dxa"/>
          </w:tcPr>
          <w:p w14:paraId="0FE0001A" w14:textId="7C8AA349" w:rsidR="002118B7" w:rsidRDefault="002118B7" w:rsidP="002118B7">
            <w:pPr>
              <w:spacing w:after="0"/>
              <w:jc w:val="right"/>
              <w:rPr>
                <w:rFonts w:cs="Times New Roman"/>
                <w:szCs w:val="20"/>
              </w:rPr>
            </w:pPr>
            <w:r>
              <w:rPr>
                <w:rFonts w:cs="Times New Roman"/>
                <w:szCs w:val="20"/>
              </w:rPr>
              <w:t>0,00%</w:t>
            </w:r>
          </w:p>
        </w:tc>
      </w:tr>
      <w:tr w:rsidR="002118B7" w:rsidRPr="002118B7" w14:paraId="119CEE2B" w14:textId="77777777" w:rsidTr="002118B7">
        <w:tc>
          <w:tcPr>
            <w:tcW w:w="4319" w:type="dxa"/>
            <w:shd w:val="clear" w:color="auto" w:fill="505050"/>
          </w:tcPr>
          <w:p w14:paraId="060F3FD2" w14:textId="4C6995B4"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PRIHODI</w:t>
            </w:r>
          </w:p>
        </w:tc>
        <w:tc>
          <w:tcPr>
            <w:tcW w:w="1300" w:type="dxa"/>
            <w:shd w:val="clear" w:color="auto" w:fill="505050"/>
          </w:tcPr>
          <w:p w14:paraId="120FFD62" w14:textId="09A0E912"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687.948,76</w:t>
            </w:r>
          </w:p>
        </w:tc>
        <w:tc>
          <w:tcPr>
            <w:tcW w:w="1300" w:type="dxa"/>
            <w:shd w:val="clear" w:color="auto" w:fill="505050"/>
          </w:tcPr>
          <w:p w14:paraId="0A7864E2" w14:textId="7D1A005F"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2.652.690,64</w:t>
            </w:r>
          </w:p>
        </w:tc>
        <w:tc>
          <w:tcPr>
            <w:tcW w:w="1300" w:type="dxa"/>
            <w:shd w:val="clear" w:color="auto" w:fill="505050"/>
          </w:tcPr>
          <w:p w14:paraId="47C2E221" w14:textId="698D3C7D"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682.217,69</w:t>
            </w:r>
          </w:p>
        </w:tc>
        <w:tc>
          <w:tcPr>
            <w:tcW w:w="960" w:type="dxa"/>
            <w:shd w:val="clear" w:color="auto" w:fill="505050"/>
          </w:tcPr>
          <w:p w14:paraId="1A69F664" w14:textId="6A566A8A"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99,17%</w:t>
            </w:r>
          </w:p>
        </w:tc>
        <w:tc>
          <w:tcPr>
            <w:tcW w:w="960" w:type="dxa"/>
            <w:shd w:val="clear" w:color="auto" w:fill="505050"/>
          </w:tcPr>
          <w:p w14:paraId="6E1E0B1B" w14:textId="104215E3"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25,72%</w:t>
            </w:r>
          </w:p>
        </w:tc>
      </w:tr>
    </w:tbl>
    <w:p w14:paraId="4D38467C" w14:textId="76103370" w:rsidR="00E03176" w:rsidRPr="00D023A5" w:rsidRDefault="00E03176" w:rsidP="00E03176">
      <w:pPr>
        <w:spacing w:after="0"/>
        <w:rPr>
          <w:rFonts w:cs="Times New Roman"/>
          <w:szCs w:val="20"/>
        </w:rPr>
      </w:pPr>
    </w:p>
    <w:p w14:paraId="02F4F012" w14:textId="77777777" w:rsidR="00E03176" w:rsidRPr="00D023A5" w:rsidRDefault="00E03176" w:rsidP="00E03176">
      <w:pPr>
        <w:spacing w:after="0"/>
        <w:rPr>
          <w:rFonts w:cs="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5AC81382" w14:textId="77777777" w:rsidTr="002118B7">
        <w:tc>
          <w:tcPr>
            <w:tcW w:w="4319" w:type="dxa"/>
            <w:shd w:val="clear" w:color="auto" w:fill="505050"/>
          </w:tcPr>
          <w:p w14:paraId="2040DBF4" w14:textId="63C50268"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IZVOR I OPIS IZVORA</w:t>
            </w:r>
          </w:p>
        </w:tc>
        <w:tc>
          <w:tcPr>
            <w:tcW w:w="1300" w:type="dxa"/>
            <w:shd w:val="clear" w:color="auto" w:fill="505050"/>
          </w:tcPr>
          <w:p w14:paraId="7342EAB7" w14:textId="17FA2CB2"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69336ED5" w14:textId="73916521"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752FC10F" w14:textId="2BE1933C"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440E5AEE" w14:textId="07DA1C2C"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75C32750" w14:textId="55778060"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0E1C97AA" w14:textId="77777777" w:rsidTr="002118B7">
        <w:tc>
          <w:tcPr>
            <w:tcW w:w="4319" w:type="dxa"/>
            <w:shd w:val="clear" w:color="auto" w:fill="505050"/>
          </w:tcPr>
          <w:p w14:paraId="3FE3C5EF" w14:textId="79F31438"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202D4794" w14:textId="7D5BA2C6"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041FC5DF" w14:textId="3F807EA4"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51F6ABF7" w14:textId="3F872508"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7F300628" w14:textId="3EA47A60"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70692E28" w14:textId="46F77FE1"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rsidRPr="002118B7" w14:paraId="58482BCB" w14:textId="77777777" w:rsidTr="002118B7">
        <w:tc>
          <w:tcPr>
            <w:tcW w:w="4319" w:type="dxa"/>
            <w:shd w:val="clear" w:color="auto" w:fill="FFE699"/>
          </w:tcPr>
          <w:p w14:paraId="48A14E59" w14:textId="1FF1ADC3" w:rsidR="002118B7" w:rsidRPr="002118B7" w:rsidRDefault="002118B7" w:rsidP="002118B7">
            <w:pPr>
              <w:spacing w:after="0"/>
              <w:rPr>
                <w:rFonts w:cs="Times New Roman"/>
                <w:b/>
                <w:sz w:val="16"/>
                <w:szCs w:val="20"/>
              </w:rPr>
            </w:pPr>
            <w:r w:rsidRPr="002118B7">
              <w:rPr>
                <w:rFonts w:cs="Times New Roman"/>
                <w:b/>
                <w:sz w:val="16"/>
                <w:szCs w:val="20"/>
              </w:rPr>
              <w:t>1 OPĆI PRIHODI I PRIMICI</w:t>
            </w:r>
          </w:p>
        </w:tc>
        <w:tc>
          <w:tcPr>
            <w:tcW w:w="1300" w:type="dxa"/>
            <w:shd w:val="clear" w:color="auto" w:fill="FFE699"/>
          </w:tcPr>
          <w:p w14:paraId="6F478A4A" w14:textId="15A3CF36" w:rsidR="002118B7" w:rsidRPr="002118B7" w:rsidRDefault="002118B7" w:rsidP="002118B7">
            <w:pPr>
              <w:spacing w:after="0"/>
              <w:jc w:val="right"/>
              <w:rPr>
                <w:rFonts w:cs="Times New Roman"/>
                <w:b/>
                <w:sz w:val="16"/>
                <w:szCs w:val="20"/>
              </w:rPr>
            </w:pPr>
            <w:r w:rsidRPr="002118B7">
              <w:rPr>
                <w:rFonts w:cs="Times New Roman"/>
                <w:b/>
                <w:sz w:val="16"/>
                <w:szCs w:val="20"/>
              </w:rPr>
              <w:t>79.870,62</w:t>
            </w:r>
          </w:p>
        </w:tc>
        <w:tc>
          <w:tcPr>
            <w:tcW w:w="1300" w:type="dxa"/>
            <w:shd w:val="clear" w:color="auto" w:fill="FFE699"/>
          </w:tcPr>
          <w:p w14:paraId="2691308C" w14:textId="4850F507" w:rsidR="002118B7" w:rsidRPr="002118B7" w:rsidRDefault="002118B7" w:rsidP="002118B7">
            <w:pPr>
              <w:spacing w:after="0"/>
              <w:jc w:val="right"/>
              <w:rPr>
                <w:rFonts w:cs="Times New Roman"/>
                <w:b/>
                <w:sz w:val="16"/>
                <w:szCs w:val="20"/>
              </w:rPr>
            </w:pPr>
            <w:r w:rsidRPr="002118B7">
              <w:rPr>
                <w:rFonts w:cs="Times New Roman"/>
                <w:b/>
                <w:sz w:val="16"/>
                <w:szCs w:val="20"/>
              </w:rPr>
              <w:t>238.570,00</w:t>
            </w:r>
          </w:p>
        </w:tc>
        <w:tc>
          <w:tcPr>
            <w:tcW w:w="1300" w:type="dxa"/>
            <w:shd w:val="clear" w:color="auto" w:fill="FFE699"/>
          </w:tcPr>
          <w:p w14:paraId="2B00217C" w14:textId="64D4E009" w:rsidR="002118B7" w:rsidRPr="002118B7" w:rsidRDefault="002118B7" w:rsidP="002118B7">
            <w:pPr>
              <w:spacing w:after="0"/>
              <w:jc w:val="right"/>
              <w:rPr>
                <w:rFonts w:cs="Times New Roman"/>
                <w:b/>
                <w:sz w:val="16"/>
                <w:szCs w:val="20"/>
              </w:rPr>
            </w:pPr>
            <w:r w:rsidRPr="002118B7">
              <w:rPr>
                <w:rFonts w:cs="Times New Roman"/>
                <w:b/>
                <w:sz w:val="16"/>
                <w:szCs w:val="20"/>
              </w:rPr>
              <w:t>92.370,04</w:t>
            </w:r>
          </w:p>
        </w:tc>
        <w:tc>
          <w:tcPr>
            <w:tcW w:w="960" w:type="dxa"/>
            <w:shd w:val="clear" w:color="auto" w:fill="FFE699"/>
          </w:tcPr>
          <w:p w14:paraId="3F11557C" w14:textId="55A3B8F2" w:rsidR="002118B7" w:rsidRPr="002118B7" w:rsidRDefault="002118B7" w:rsidP="002118B7">
            <w:pPr>
              <w:spacing w:after="0"/>
              <w:jc w:val="right"/>
              <w:rPr>
                <w:rFonts w:cs="Times New Roman"/>
                <w:b/>
                <w:sz w:val="16"/>
                <w:szCs w:val="20"/>
              </w:rPr>
            </w:pPr>
            <w:r w:rsidRPr="002118B7">
              <w:rPr>
                <w:rFonts w:cs="Times New Roman"/>
                <w:b/>
                <w:sz w:val="16"/>
                <w:szCs w:val="20"/>
              </w:rPr>
              <w:t>115,65%</w:t>
            </w:r>
          </w:p>
        </w:tc>
        <w:tc>
          <w:tcPr>
            <w:tcW w:w="960" w:type="dxa"/>
            <w:shd w:val="clear" w:color="auto" w:fill="FFE699"/>
          </w:tcPr>
          <w:p w14:paraId="17093BCF" w14:textId="04FB098A" w:rsidR="002118B7" w:rsidRPr="002118B7" w:rsidRDefault="002118B7" w:rsidP="002118B7">
            <w:pPr>
              <w:spacing w:after="0"/>
              <w:jc w:val="right"/>
              <w:rPr>
                <w:rFonts w:cs="Times New Roman"/>
                <w:b/>
                <w:sz w:val="16"/>
                <w:szCs w:val="20"/>
              </w:rPr>
            </w:pPr>
            <w:r w:rsidRPr="002118B7">
              <w:rPr>
                <w:rFonts w:cs="Times New Roman"/>
                <w:b/>
                <w:sz w:val="16"/>
                <w:szCs w:val="20"/>
              </w:rPr>
              <w:t>38,72%</w:t>
            </w:r>
          </w:p>
        </w:tc>
      </w:tr>
      <w:tr w:rsidR="002118B7" w14:paraId="6CC531FD" w14:textId="77777777" w:rsidTr="002118B7">
        <w:tc>
          <w:tcPr>
            <w:tcW w:w="4319" w:type="dxa"/>
          </w:tcPr>
          <w:p w14:paraId="544DA2FA" w14:textId="641B98FD" w:rsidR="002118B7" w:rsidRDefault="002118B7" w:rsidP="002118B7">
            <w:pPr>
              <w:spacing w:after="0"/>
              <w:rPr>
                <w:rFonts w:cs="Times New Roman"/>
                <w:szCs w:val="20"/>
              </w:rPr>
            </w:pPr>
            <w:r>
              <w:rPr>
                <w:rFonts w:cs="Times New Roman"/>
                <w:szCs w:val="20"/>
              </w:rPr>
              <w:t>11 Opći prihodi i primici</w:t>
            </w:r>
          </w:p>
        </w:tc>
        <w:tc>
          <w:tcPr>
            <w:tcW w:w="1300" w:type="dxa"/>
          </w:tcPr>
          <w:p w14:paraId="41723573" w14:textId="11C91946" w:rsidR="002118B7" w:rsidRDefault="002118B7" w:rsidP="002118B7">
            <w:pPr>
              <w:spacing w:after="0"/>
              <w:jc w:val="right"/>
              <w:rPr>
                <w:rFonts w:cs="Times New Roman"/>
                <w:szCs w:val="20"/>
              </w:rPr>
            </w:pPr>
            <w:r>
              <w:rPr>
                <w:rFonts w:cs="Times New Roman"/>
                <w:szCs w:val="20"/>
              </w:rPr>
              <w:t>79.870,62</w:t>
            </w:r>
          </w:p>
        </w:tc>
        <w:tc>
          <w:tcPr>
            <w:tcW w:w="1300" w:type="dxa"/>
          </w:tcPr>
          <w:p w14:paraId="55795471" w14:textId="6ADB5377" w:rsidR="002118B7" w:rsidRDefault="002118B7" w:rsidP="002118B7">
            <w:pPr>
              <w:spacing w:after="0"/>
              <w:jc w:val="right"/>
              <w:rPr>
                <w:rFonts w:cs="Times New Roman"/>
                <w:szCs w:val="20"/>
              </w:rPr>
            </w:pPr>
            <w:r>
              <w:rPr>
                <w:rFonts w:cs="Times New Roman"/>
                <w:szCs w:val="20"/>
              </w:rPr>
              <w:t>238.570,00</w:t>
            </w:r>
          </w:p>
        </w:tc>
        <w:tc>
          <w:tcPr>
            <w:tcW w:w="1300" w:type="dxa"/>
          </w:tcPr>
          <w:p w14:paraId="2AA960D3" w14:textId="7B1DEF8B" w:rsidR="002118B7" w:rsidRDefault="002118B7" w:rsidP="002118B7">
            <w:pPr>
              <w:spacing w:after="0"/>
              <w:jc w:val="right"/>
              <w:rPr>
                <w:rFonts w:cs="Times New Roman"/>
                <w:szCs w:val="20"/>
              </w:rPr>
            </w:pPr>
            <w:r>
              <w:rPr>
                <w:rFonts w:cs="Times New Roman"/>
                <w:szCs w:val="20"/>
              </w:rPr>
              <w:t>92.370,04</w:t>
            </w:r>
          </w:p>
        </w:tc>
        <w:tc>
          <w:tcPr>
            <w:tcW w:w="960" w:type="dxa"/>
          </w:tcPr>
          <w:p w14:paraId="3EF4361A" w14:textId="467B9651" w:rsidR="002118B7" w:rsidRDefault="002118B7" w:rsidP="002118B7">
            <w:pPr>
              <w:spacing w:after="0"/>
              <w:jc w:val="right"/>
              <w:rPr>
                <w:rFonts w:cs="Times New Roman"/>
                <w:szCs w:val="20"/>
              </w:rPr>
            </w:pPr>
            <w:r>
              <w:rPr>
                <w:rFonts w:cs="Times New Roman"/>
                <w:szCs w:val="20"/>
              </w:rPr>
              <w:t>115,65%</w:t>
            </w:r>
          </w:p>
        </w:tc>
        <w:tc>
          <w:tcPr>
            <w:tcW w:w="960" w:type="dxa"/>
          </w:tcPr>
          <w:p w14:paraId="39CC46CE" w14:textId="0E426DC8" w:rsidR="002118B7" w:rsidRDefault="002118B7" w:rsidP="002118B7">
            <w:pPr>
              <w:spacing w:after="0"/>
              <w:jc w:val="right"/>
              <w:rPr>
                <w:rFonts w:cs="Times New Roman"/>
                <w:szCs w:val="20"/>
              </w:rPr>
            </w:pPr>
            <w:r>
              <w:rPr>
                <w:rFonts w:cs="Times New Roman"/>
                <w:szCs w:val="20"/>
              </w:rPr>
              <w:t>38,72%</w:t>
            </w:r>
          </w:p>
        </w:tc>
      </w:tr>
      <w:tr w:rsidR="002118B7" w:rsidRPr="002118B7" w14:paraId="7EC86F35" w14:textId="77777777" w:rsidTr="002118B7">
        <w:tc>
          <w:tcPr>
            <w:tcW w:w="4319" w:type="dxa"/>
            <w:shd w:val="clear" w:color="auto" w:fill="FFE699"/>
          </w:tcPr>
          <w:p w14:paraId="4868AFD3" w14:textId="6A5F4D25" w:rsidR="002118B7" w:rsidRPr="002118B7" w:rsidRDefault="002118B7" w:rsidP="002118B7">
            <w:pPr>
              <w:spacing w:after="0"/>
              <w:rPr>
                <w:rFonts w:cs="Times New Roman"/>
                <w:b/>
                <w:sz w:val="16"/>
                <w:szCs w:val="20"/>
              </w:rPr>
            </w:pPr>
            <w:r w:rsidRPr="002118B7">
              <w:rPr>
                <w:rFonts w:cs="Times New Roman"/>
                <w:b/>
                <w:sz w:val="16"/>
                <w:szCs w:val="20"/>
              </w:rPr>
              <w:t>3 VLASTITI PRIHODI</w:t>
            </w:r>
          </w:p>
        </w:tc>
        <w:tc>
          <w:tcPr>
            <w:tcW w:w="1300" w:type="dxa"/>
            <w:shd w:val="clear" w:color="auto" w:fill="FFE699"/>
          </w:tcPr>
          <w:p w14:paraId="732E1694" w14:textId="651F7F3F" w:rsidR="002118B7" w:rsidRPr="002118B7" w:rsidRDefault="002118B7" w:rsidP="002118B7">
            <w:pPr>
              <w:spacing w:after="0"/>
              <w:jc w:val="right"/>
              <w:rPr>
                <w:rFonts w:cs="Times New Roman"/>
                <w:b/>
                <w:sz w:val="16"/>
                <w:szCs w:val="20"/>
              </w:rPr>
            </w:pPr>
            <w:r w:rsidRPr="002118B7">
              <w:rPr>
                <w:rFonts w:cs="Times New Roman"/>
                <w:b/>
                <w:sz w:val="16"/>
                <w:szCs w:val="20"/>
              </w:rPr>
              <w:t>262,50</w:t>
            </w:r>
          </w:p>
        </w:tc>
        <w:tc>
          <w:tcPr>
            <w:tcW w:w="1300" w:type="dxa"/>
            <w:shd w:val="clear" w:color="auto" w:fill="FFE699"/>
          </w:tcPr>
          <w:p w14:paraId="4A251F4E" w14:textId="046188EE" w:rsidR="002118B7" w:rsidRPr="002118B7" w:rsidRDefault="002118B7" w:rsidP="002118B7">
            <w:pPr>
              <w:spacing w:after="0"/>
              <w:jc w:val="right"/>
              <w:rPr>
                <w:rFonts w:cs="Times New Roman"/>
                <w:b/>
                <w:sz w:val="16"/>
                <w:szCs w:val="20"/>
              </w:rPr>
            </w:pPr>
            <w:r w:rsidRPr="002118B7">
              <w:rPr>
                <w:rFonts w:cs="Times New Roman"/>
                <w:b/>
                <w:sz w:val="16"/>
                <w:szCs w:val="20"/>
              </w:rPr>
              <w:t>4.100,00</w:t>
            </w:r>
          </w:p>
        </w:tc>
        <w:tc>
          <w:tcPr>
            <w:tcW w:w="1300" w:type="dxa"/>
            <w:shd w:val="clear" w:color="auto" w:fill="FFE699"/>
          </w:tcPr>
          <w:p w14:paraId="0D2ED0C6" w14:textId="2CCEBB4C" w:rsidR="002118B7" w:rsidRPr="002118B7" w:rsidRDefault="002118B7" w:rsidP="002118B7">
            <w:pPr>
              <w:spacing w:after="0"/>
              <w:jc w:val="right"/>
              <w:rPr>
                <w:rFonts w:cs="Times New Roman"/>
                <w:b/>
                <w:sz w:val="16"/>
                <w:szCs w:val="20"/>
              </w:rPr>
            </w:pPr>
            <w:r w:rsidRPr="002118B7">
              <w:rPr>
                <w:rFonts w:cs="Times New Roman"/>
                <w:b/>
                <w:sz w:val="16"/>
                <w:szCs w:val="20"/>
              </w:rPr>
              <w:t>2.160,02</w:t>
            </w:r>
          </w:p>
        </w:tc>
        <w:tc>
          <w:tcPr>
            <w:tcW w:w="960" w:type="dxa"/>
            <w:shd w:val="clear" w:color="auto" w:fill="FFE699"/>
          </w:tcPr>
          <w:p w14:paraId="580C02D0" w14:textId="11F42C3A" w:rsidR="002118B7" w:rsidRPr="002118B7" w:rsidRDefault="002118B7" w:rsidP="002118B7">
            <w:pPr>
              <w:spacing w:after="0"/>
              <w:jc w:val="right"/>
              <w:rPr>
                <w:rFonts w:cs="Times New Roman"/>
                <w:b/>
                <w:sz w:val="16"/>
                <w:szCs w:val="20"/>
              </w:rPr>
            </w:pPr>
            <w:r w:rsidRPr="002118B7">
              <w:rPr>
                <w:rFonts w:cs="Times New Roman"/>
                <w:b/>
                <w:sz w:val="16"/>
                <w:szCs w:val="20"/>
              </w:rPr>
              <w:t>822,86%</w:t>
            </w:r>
          </w:p>
        </w:tc>
        <w:tc>
          <w:tcPr>
            <w:tcW w:w="960" w:type="dxa"/>
            <w:shd w:val="clear" w:color="auto" w:fill="FFE699"/>
          </w:tcPr>
          <w:p w14:paraId="5FD4B8F5" w14:textId="5F5169D6" w:rsidR="002118B7" w:rsidRPr="002118B7" w:rsidRDefault="002118B7" w:rsidP="002118B7">
            <w:pPr>
              <w:spacing w:after="0"/>
              <w:jc w:val="right"/>
              <w:rPr>
                <w:rFonts w:cs="Times New Roman"/>
                <w:b/>
                <w:sz w:val="16"/>
                <w:szCs w:val="20"/>
              </w:rPr>
            </w:pPr>
            <w:r w:rsidRPr="002118B7">
              <w:rPr>
                <w:rFonts w:cs="Times New Roman"/>
                <w:b/>
                <w:sz w:val="16"/>
                <w:szCs w:val="20"/>
              </w:rPr>
              <w:t>52,68%</w:t>
            </w:r>
          </w:p>
        </w:tc>
      </w:tr>
      <w:tr w:rsidR="002118B7" w14:paraId="445AE8EC" w14:textId="77777777" w:rsidTr="002118B7">
        <w:tc>
          <w:tcPr>
            <w:tcW w:w="4319" w:type="dxa"/>
          </w:tcPr>
          <w:p w14:paraId="597287A7" w14:textId="6EA68078" w:rsidR="002118B7" w:rsidRDefault="002118B7" w:rsidP="002118B7">
            <w:pPr>
              <w:spacing w:after="0"/>
              <w:rPr>
                <w:rFonts w:cs="Times New Roman"/>
                <w:szCs w:val="20"/>
              </w:rPr>
            </w:pPr>
            <w:r>
              <w:rPr>
                <w:rFonts w:cs="Times New Roman"/>
                <w:szCs w:val="20"/>
              </w:rPr>
              <w:t>31 Vlastiti prihodi</w:t>
            </w:r>
          </w:p>
        </w:tc>
        <w:tc>
          <w:tcPr>
            <w:tcW w:w="1300" w:type="dxa"/>
          </w:tcPr>
          <w:p w14:paraId="19CAE7EA" w14:textId="049B7A87" w:rsidR="002118B7" w:rsidRDefault="002118B7" w:rsidP="002118B7">
            <w:pPr>
              <w:spacing w:after="0"/>
              <w:jc w:val="right"/>
              <w:rPr>
                <w:rFonts w:cs="Times New Roman"/>
                <w:szCs w:val="20"/>
              </w:rPr>
            </w:pPr>
            <w:r>
              <w:rPr>
                <w:rFonts w:cs="Times New Roman"/>
                <w:szCs w:val="20"/>
              </w:rPr>
              <w:t>262,50</w:t>
            </w:r>
          </w:p>
        </w:tc>
        <w:tc>
          <w:tcPr>
            <w:tcW w:w="1300" w:type="dxa"/>
          </w:tcPr>
          <w:p w14:paraId="182FB21C" w14:textId="5BB83521" w:rsidR="002118B7" w:rsidRDefault="002118B7" w:rsidP="002118B7">
            <w:pPr>
              <w:spacing w:after="0"/>
              <w:jc w:val="right"/>
              <w:rPr>
                <w:rFonts w:cs="Times New Roman"/>
                <w:szCs w:val="20"/>
              </w:rPr>
            </w:pPr>
            <w:r>
              <w:rPr>
                <w:rFonts w:cs="Times New Roman"/>
                <w:szCs w:val="20"/>
              </w:rPr>
              <w:t>4.100,00</w:t>
            </w:r>
          </w:p>
        </w:tc>
        <w:tc>
          <w:tcPr>
            <w:tcW w:w="1300" w:type="dxa"/>
          </w:tcPr>
          <w:p w14:paraId="78D09530" w14:textId="44DB13A5" w:rsidR="002118B7" w:rsidRDefault="002118B7" w:rsidP="002118B7">
            <w:pPr>
              <w:spacing w:after="0"/>
              <w:jc w:val="right"/>
              <w:rPr>
                <w:rFonts w:cs="Times New Roman"/>
                <w:szCs w:val="20"/>
              </w:rPr>
            </w:pPr>
            <w:r>
              <w:rPr>
                <w:rFonts w:cs="Times New Roman"/>
                <w:szCs w:val="20"/>
              </w:rPr>
              <w:t>2.160,02</w:t>
            </w:r>
          </w:p>
        </w:tc>
        <w:tc>
          <w:tcPr>
            <w:tcW w:w="960" w:type="dxa"/>
          </w:tcPr>
          <w:p w14:paraId="74F85B67" w14:textId="238D86EC" w:rsidR="002118B7" w:rsidRDefault="002118B7" w:rsidP="002118B7">
            <w:pPr>
              <w:spacing w:after="0"/>
              <w:jc w:val="right"/>
              <w:rPr>
                <w:rFonts w:cs="Times New Roman"/>
                <w:szCs w:val="20"/>
              </w:rPr>
            </w:pPr>
            <w:r>
              <w:rPr>
                <w:rFonts w:cs="Times New Roman"/>
                <w:szCs w:val="20"/>
              </w:rPr>
              <w:t>822,86%</w:t>
            </w:r>
          </w:p>
        </w:tc>
        <w:tc>
          <w:tcPr>
            <w:tcW w:w="960" w:type="dxa"/>
          </w:tcPr>
          <w:p w14:paraId="76D7801E" w14:textId="077DC762" w:rsidR="002118B7" w:rsidRDefault="002118B7" w:rsidP="002118B7">
            <w:pPr>
              <w:spacing w:after="0"/>
              <w:jc w:val="right"/>
              <w:rPr>
                <w:rFonts w:cs="Times New Roman"/>
                <w:szCs w:val="20"/>
              </w:rPr>
            </w:pPr>
            <w:r>
              <w:rPr>
                <w:rFonts w:cs="Times New Roman"/>
                <w:szCs w:val="20"/>
              </w:rPr>
              <w:t>52,68%</w:t>
            </w:r>
          </w:p>
        </w:tc>
      </w:tr>
      <w:tr w:rsidR="002118B7" w:rsidRPr="002118B7" w14:paraId="040D8475" w14:textId="77777777" w:rsidTr="002118B7">
        <w:tc>
          <w:tcPr>
            <w:tcW w:w="4319" w:type="dxa"/>
            <w:shd w:val="clear" w:color="auto" w:fill="FFE699"/>
          </w:tcPr>
          <w:p w14:paraId="0930D633" w14:textId="159F39B9" w:rsidR="002118B7" w:rsidRPr="002118B7" w:rsidRDefault="002118B7" w:rsidP="002118B7">
            <w:pPr>
              <w:spacing w:after="0"/>
              <w:rPr>
                <w:rFonts w:cs="Times New Roman"/>
                <w:b/>
                <w:sz w:val="16"/>
                <w:szCs w:val="20"/>
              </w:rPr>
            </w:pPr>
            <w:r w:rsidRPr="002118B7">
              <w:rPr>
                <w:rFonts w:cs="Times New Roman"/>
                <w:b/>
                <w:sz w:val="16"/>
                <w:szCs w:val="20"/>
              </w:rPr>
              <w:t>4 PRIHODI ZA POSEBNE NAMJENE</w:t>
            </w:r>
          </w:p>
        </w:tc>
        <w:tc>
          <w:tcPr>
            <w:tcW w:w="1300" w:type="dxa"/>
            <w:shd w:val="clear" w:color="auto" w:fill="FFE699"/>
          </w:tcPr>
          <w:p w14:paraId="31960A2A" w14:textId="1876310C" w:rsidR="002118B7" w:rsidRPr="002118B7" w:rsidRDefault="002118B7" w:rsidP="002118B7">
            <w:pPr>
              <w:spacing w:after="0"/>
              <w:jc w:val="right"/>
              <w:rPr>
                <w:rFonts w:cs="Times New Roman"/>
                <w:b/>
                <w:sz w:val="16"/>
                <w:szCs w:val="20"/>
              </w:rPr>
            </w:pPr>
            <w:r w:rsidRPr="002118B7">
              <w:rPr>
                <w:rFonts w:cs="Times New Roman"/>
                <w:b/>
                <w:sz w:val="16"/>
                <w:szCs w:val="20"/>
              </w:rPr>
              <w:t>2.800,13</w:t>
            </w:r>
          </w:p>
        </w:tc>
        <w:tc>
          <w:tcPr>
            <w:tcW w:w="1300" w:type="dxa"/>
            <w:shd w:val="clear" w:color="auto" w:fill="FFE699"/>
          </w:tcPr>
          <w:p w14:paraId="6410CA77" w14:textId="09444DBD" w:rsidR="002118B7" w:rsidRPr="002118B7" w:rsidRDefault="002118B7" w:rsidP="002118B7">
            <w:pPr>
              <w:spacing w:after="0"/>
              <w:jc w:val="right"/>
              <w:rPr>
                <w:rFonts w:cs="Times New Roman"/>
                <w:b/>
                <w:sz w:val="16"/>
                <w:szCs w:val="20"/>
              </w:rPr>
            </w:pPr>
            <w:r w:rsidRPr="002118B7">
              <w:rPr>
                <w:rFonts w:cs="Times New Roman"/>
                <w:b/>
                <w:sz w:val="16"/>
                <w:szCs w:val="20"/>
              </w:rPr>
              <w:t>98.914,00</w:t>
            </w:r>
          </w:p>
        </w:tc>
        <w:tc>
          <w:tcPr>
            <w:tcW w:w="1300" w:type="dxa"/>
            <w:shd w:val="clear" w:color="auto" w:fill="FFE699"/>
          </w:tcPr>
          <w:p w14:paraId="733435EE" w14:textId="1C66FDDD" w:rsidR="002118B7" w:rsidRPr="002118B7" w:rsidRDefault="002118B7" w:rsidP="002118B7">
            <w:pPr>
              <w:spacing w:after="0"/>
              <w:jc w:val="right"/>
              <w:rPr>
                <w:rFonts w:cs="Times New Roman"/>
                <w:b/>
                <w:sz w:val="16"/>
                <w:szCs w:val="20"/>
              </w:rPr>
            </w:pPr>
            <w:r w:rsidRPr="002118B7">
              <w:rPr>
                <w:rFonts w:cs="Times New Roman"/>
                <w:b/>
                <w:sz w:val="16"/>
                <w:szCs w:val="20"/>
              </w:rPr>
              <w:t>15.592,62</w:t>
            </w:r>
          </w:p>
        </w:tc>
        <w:tc>
          <w:tcPr>
            <w:tcW w:w="960" w:type="dxa"/>
            <w:shd w:val="clear" w:color="auto" w:fill="FFE699"/>
          </w:tcPr>
          <w:p w14:paraId="3505F195" w14:textId="3625D596" w:rsidR="002118B7" w:rsidRPr="002118B7" w:rsidRDefault="002118B7" w:rsidP="002118B7">
            <w:pPr>
              <w:spacing w:after="0"/>
              <w:jc w:val="right"/>
              <w:rPr>
                <w:rFonts w:cs="Times New Roman"/>
                <w:b/>
                <w:sz w:val="16"/>
                <w:szCs w:val="20"/>
              </w:rPr>
            </w:pPr>
            <w:r w:rsidRPr="002118B7">
              <w:rPr>
                <w:rFonts w:cs="Times New Roman"/>
                <w:b/>
                <w:sz w:val="16"/>
                <w:szCs w:val="20"/>
              </w:rPr>
              <w:t>556,85%</w:t>
            </w:r>
          </w:p>
        </w:tc>
        <w:tc>
          <w:tcPr>
            <w:tcW w:w="960" w:type="dxa"/>
            <w:shd w:val="clear" w:color="auto" w:fill="FFE699"/>
          </w:tcPr>
          <w:p w14:paraId="4011C05D" w14:textId="647FAE36" w:rsidR="002118B7" w:rsidRPr="002118B7" w:rsidRDefault="002118B7" w:rsidP="002118B7">
            <w:pPr>
              <w:spacing w:after="0"/>
              <w:jc w:val="right"/>
              <w:rPr>
                <w:rFonts w:cs="Times New Roman"/>
                <w:b/>
                <w:sz w:val="16"/>
                <w:szCs w:val="20"/>
              </w:rPr>
            </w:pPr>
            <w:r w:rsidRPr="002118B7">
              <w:rPr>
                <w:rFonts w:cs="Times New Roman"/>
                <w:b/>
                <w:sz w:val="16"/>
                <w:szCs w:val="20"/>
              </w:rPr>
              <w:t>15,76%</w:t>
            </w:r>
          </w:p>
        </w:tc>
      </w:tr>
      <w:tr w:rsidR="002118B7" w14:paraId="791CB013" w14:textId="77777777" w:rsidTr="002118B7">
        <w:tc>
          <w:tcPr>
            <w:tcW w:w="4319" w:type="dxa"/>
          </w:tcPr>
          <w:p w14:paraId="6E0E1CAE" w14:textId="5C9BD265" w:rsidR="002118B7" w:rsidRDefault="002118B7" w:rsidP="002118B7">
            <w:pPr>
              <w:spacing w:after="0"/>
              <w:rPr>
                <w:rFonts w:cs="Times New Roman"/>
                <w:szCs w:val="20"/>
              </w:rPr>
            </w:pPr>
            <w:r>
              <w:rPr>
                <w:rFonts w:cs="Times New Roman"/>
                <w:szCs w:val="20"/>
              </w:rPr>
              <w:t>40 Prihodi od komunalne naknade i komunalnog doprinosa</w:t>
            </w:r>
          </w:p>
        </w:tc>
        <w:tc>
          <w:tcPr>
            <w:tcW w:w="1300" w:type="dxa"/>
          </w:tcPr>
          <w:p w14:paraId="2E6F4017" w14:textId="60E35284" w:rsidR="002118B7" w:rsidRDefault="002118B7" w:rsidP="002118B7">
            <w:pPr>
              <w:spacing w:after="0"/>
              <w:jc w:val="right"/>
              <w:rPr>
                <w:rFonts w:cs="Times New Roman"/>
                <w:szCs w:val="20"/>
              </w:rPr>
            </w:pPr>
            <w:r>
              <w:rPr>
                <w:rFonts w:cs="Times New Roman"/>
                <w:szCs w:val="20"/>
              </w:rPr>
              <w:t>0,00</w:t>
            </w:r>
          </w:p>
        </w:tc>
        <w:tc>
          <w:tcPr>
            <w:tcW w:w="1300" w:type="dxa"/>
          </w:tcPr>
          <w:p w14:paraId="7CFA7603" w14:textId="0BE18C64" w:rsidR="002118B7" w:rsidRDefault="002118B7" w:rsidP="002118B7">
            <w:pPr>
              <w:spacing w:after="0"/>
              <w:jc w:val="right"/>
              <w:rPr>
                <w:rFonts w:cs="Times New Roman"/>
                <w:szCs w:val="20"/>
              </w:rPr>
            </w:pPr>
            <w:r>
              <w:rPr>
                <w:rFonts w:cs="Times New Roman"/>
                <w:szCs w:val="20"/>
              </w:rPr>
              <w:t>15.797,00</w:t>
            </w:r>
          </w:p>
        </w:tc>
        <w:tc>
          <w:tcPr>
            <w:tcW w:w="1300" w:type="dxa"/>
          </w:tcPr>
          <w:p w14:paraId="2F8E521E" w14:textId="66D38429" w:rsidR="002118B7" w:rsidRDefault="002118B7" w:rsidP="002118B7">
            <w:pPr>
              <w:spacing w:after="0"/>
              <w:jc w:val="right"/>
              <w:rPr>
                <w:rFonts w:cs="Times New Roman"/>
                <w:szCs w:val="20"/>
              </w:rPr>
            </w:pPr>
            <w:r>
              <w:rPr>
                <w:rFonts w:cs="Times New Roman"/>
                <w:szCs w:val="20"/>
              </w:rPr>
              <w:t>13.117,92</w:t>
            </w:r>
          </w:p>
        </w:tc>
        <w:tc>
          <w:tcPr>
            <w:tcW w:w="960" w:type="dxa"/>
          </w:tcPr>
          <w:p w14:paraId="01F11AA6" w14:textId="77777777" w:rsidR="002118B7" w:rsidRDefault="002118B7" w:rsidP="002118B7">
            <w:pPr>
              <w:spacing w:after="0"/>
              <w:jc w:val="right"/>
              <w:rPr>
                <w:rFonts w:cs="Times New Roman"/>
                <w:szCs w:val="20"/>
              </w:rPr>
            </w:pPr>
          </w:p>
        </w:tc>
        <w:tc>
          <w:tcPr>
            <w:tcW w:w="960" w:type="dxa"/>
          </w:tcPr>
          <w:p w14:paraId="19980C4D" w14:textId="5B81FCB3" w:rsidR="002118B7" w:rsidRDefault="002118B7" w:rsidP="002118B7">
            <w:pPr>
              <w:spacing w:after="0"/>
              <w:jc w:val="right"/>
              <w:rPr>
                <w:rFonts w:cs="Times New Roman"/>
                <w:szCs w:val="20"/>
              </w:rPr>
            </w:pPr>
            <w:r>
              <w:rPr>
                <w:rFonts w:cs="Times New Roman"/>
                <w:szCs w:val="20"/>
              </w:rPr>
              <w:t>83,04%</w:t>
            </w:r>
          </w:p>
        </w:tc>
      </w:tr>
      <w:tr w:rsidR="002118B7" w14:paraId="3DBB8BEF" w14:textId="77777777" w:rsidTr="002118B7">
        <w:tc>
          <w:tcPr>
            <w:tcW w:w="4319" w:type="dxa"/>
          </w:tcPr>
          <w:p w14:paraId="6EA5F199" w14:textId="5EF426D0" w:rsidR="002118B7" w:rsidRDefault="002118B7" w:rsidP="002118B7">
            <w:pPr>
              <w:spacing w:after="0"/>
              <w:rPr>
                <w:rFonts w:cs="Times New Roman"/>
                <w:szCs w:val="20"/>
              </w:rPr>
            </w:pPr>
            <w:r>
              <w:rPr>
                <w:rFonts w:cs="Times New Roman"/>
                <w:szCs w:val="20"/>
              </w:rPr>
              <w:t>41 Prihodi od igara na sreću</w:t>
            </w:r>
          </w:p>
        </w:tc>
        <w:tc>
          <w:tcPr>
            <w:tcW w:w="1300" w:type="dxa"/>
          </w:tcPr>
          <w:p w14:paraId="6F326FC4" w14:textId="5781F558" w:rsidR="002118B7" w:rsidRDefault="002118B7" w:rsidP="002118B7">
            <w:pPr>
              <w:spacing w:after="0"/>
              <w:jc w:val="right"/>
              <w:rPr>
                <w:rFonts w:cs="Times New Roman"/>
                <w:szCs w:val="20"/>
              </w:rPr>
            </w:pPr>
            <w:r>
              <w:rPr>
                <w:rFonts w:cs="Times New Roman"/>
                <w:szCs w:val="20"/>
              </w:rPr>
              <w:t>2.800,13</w:t>
            </w:r>
          </w:p>
        </w:tc>
        <w:tc>
          <w:tcPr>
            <w:tcW w:w="1300" w:type="dxa"/>
          </w:tcPr>
          <w:p w14:paraId="7CF6B5B3" w14:textId="2FAE0D82" w:rsidR="002118B7" w:rsidRDefault="002118B7" w:rsidP="002118B7">
            <w:pPr>
              <w:spacing w:after="0"/>
              <w:jc w:val="right"/>
              <w:rPr>
                <w:rFonts w:cs="Times New Roman"/>
                <w:szCs w:val="20"/>
              </w:rPr>
            </w:pPr>
            <w:r>
              <w:rPr>
                <w:rFonts w:cs="Times New Roman"/>
                <w:szCs w:val="20"/>
              </w:rPr>
              <w:t>0,00</w:t>
            </w:r>
          </w:p>
        </w:tc>
        <w:tc>
          <w:tcPr>
            <w:tcW w:w="1300" w:type="dxa"/>
          </w:tcPr>
          <w:p w14:paraId="1FA58BD7" w14:textId="4348F437" w:rsidR="002118B7" w:rsidRDefault="002118B7" w:rsidP="002118B7">
            <w:pPr>
              <w:spacing w:after="0"/>
              <w:jc w:val="right"/>
              <w:rPr>
                <w:rFonts w:cs="Times New Roman"/>
                <w:szCs w:val="20"/>
              </w:rPr>
            </w:pPr>
            <w:r>
              <w:rPr>
                <w:rFonts w:cs="Times New Roman"/>
                <w:szCs w:val="20"/>
              </w:rPr>
              <w:t>0,00</w:t>
            </w:r>
          </w:p>
        </w:tc>
        <w:tc>
          <w:tcPr>
            <w:tcW w:w="960" w:type="dxa"/>
          </w:tcPr>
          <w:p w14:paraId="2CF27BAB" w14:textId="60CDC077" w:rsidR="002118B7" w:rsidRDefault="002118B7" w:rsidP="002118B7">
            <w:pPr>
              <w:spacing w:after="0"/>
              <w:jc w:val="right"/>
              <w:rPr>
                <w:rFonts w:cs="Times New Roman"/>
                <w:szCs w:val="20"/>
              </w:rPr>
            </w:pPr>
            <w:r>
              <w:rPr>
                <w:rFonts w:cs="Times New Roman"/>
                <w:szCs w:val="20"/>
              </w:rPr>
              <w:t>0,00%</w:t>
            </w:r>
          </w:p>
        </w:tc>
        <w:tc>
          <w:tcPr>
            <w:tcW w:w="960" w:type="dxa"/>
          </w:tcPr>
          <w:p w14:paraId="6D7F0A50" w14:textId="77777777" w:rsidR="002118B7" w:rsidRDefault="002118B7" w:rsidP="002118B7">
            <w:pPr>
              <w:spacing w:after="0"/>
              <w:jc w:val="right"/>
              <w:rPr>
                <w:rFonts w:cs="Times New Roman"/>
                <w:szCs w:val="20"/>
              </w:rPr>
            </w:pPr>
          </w:p>
        </w:tc>
      </w:tr>
      <w:tr w:rsidR="002118B7" w14:paraId="2A4F2B12" w14:textId="77777777" w:rsidTr="002118B7">
        <w:tc>
          <w:tcPr>
            <w:tcW w:w="4319" w:type="dxa"/>
          </w:tcPr>
          <w:p w14:paraId="009244DE" w14:textId="3A341ECA" w:rsidR="002118B7" w:rsidRDefault="002118B7" w:rsidP="002118B7">
            <w:pPr>
              <w:spacing w:after="0"/>
              <w:rPr>
                <w:rFonts w:cs="Times New Roman"/>
                <w:szCs w:val="20"/>
              </w:rPr>
            </w:pPr>
            <w:r>
              <w:rPr>
                <w:rFonts w:cs="Times New Roman"/>
                <w:szCs w:val="20"/>
              </w:rPr>
              <w:t>43 Ostali prihodi za posebne namjene</w:t>
            </w:r>
          </w:p>
        </w:tc>
        <w:tc>
          <w:tcPr>
            <w:tcW w:w="1300" w:type="dxa"/>
          </w:tcPr>
          <w:p w14:paraId="0668BAF7" w14:textId="7C8E0FA2" w:rsidR="002118B7" w:rsidRDefault="002118B7" w:rsidP="002118B7">
            <w:pPr>
              <w:spacing w:after="0"/>
              <w:jc w:val="right"/>
              <w:rPr>
                <w:rFonts w:cs="Times New Roman"/>
                <w:szCs w:val="20"/>
              </w:rPr>
            </w:pPr>
            <w:r>
              <w:rPr>
                <w:rFonts w:cs="Times New Roman"/>
                <w:szCs w:val="20"/>
              </w:rPr>
              <w:t>0,00</w:t>
            </w:r>
          </w:p>
        </w:tc>
        <w:tc>
          <w:tcPr>
            <w:tcW w:w="1300" w:type="dxa"/>
          </w:tcPr>
          <w:p w14:paraId="7AD93FB0" w14:textId="70FABB66" w:rsidR="002118B7" w:rsidRDefault="002118B7" w:rsidP="002118B7">
            <w:pPr>
              <w:spacing w:after="0"/>
              <w:jc w:val="right"/>
              <w:rPr>
                <w:rFonts w:cs="Times New Roman"/>
                <w:szCs w:val="20"/>
              </w:rPr>
            </w:pPr>
            <w:r>
              <w:rPr>
                <w:rFonts w:cs="Times New Roman"/>
                <w:szCs w:val="20"/>
              </w:rPr>
              <w:t>83.117,00</w:t>
            </w:r>
          </w:p>
        </w:tc>
        <w:tc>
          <w:tcPr>
            <w:tcW w:w="1300" w:type="dxa"/>
          </w:tcPr>
          <w:p w14:paraId="7B6D43D8" w14:textId="5DF43A81" w:rsidR="002118B7" w:rsidRDefault="002118B7" w:rsidP="002118B7">
            <w:pPr>
              <w:spacing w:after="0"/>
              <w:jc w:val="right"/>
              <w:rPr>
                <w:rFonts w:cs="Times New Roman"/>
                <w:szCs w:val="20"/>
              </w:rPr>
            </w:pPr>
            <w:r>
              <w:rPr>
                <w:rFonts w:cs="Times New Roman"/>
                <w:szCs w:val="20"/>
              </w:rPr>
              <w:t>2.474,70</w:t>
            </w:r>
          </w:p>
        </w:tc>
        <w:tc>
          <w:tcPr>
            <w:tcW w:w="960" w:type="dxa"/>
          </w:tcPr>
          <w:p w14:paraId="29D0AEA1" w14:textId="77777777" w:rsidR="002118B7" w:rsidRDefault="002118B7" w:rsidP="002118B7">
            <w:pPr>
              <w:spacing w:after="0"/>
              <w:jc w:val="right"/>
              <w:rPr>
                <w:rFonts w:cs="Times New Roman"/>
                <w:szCs w:val="20"/>
              </w:rPr>
            </w:pPr>
          </w:p>
        </w:tc>
        <w:tc>
          <w:tcPr>
            <w:tcW w:w="960" w:type="dxa"/>
          </w:tcPr>
          <w:p w14:paraId="45C82563" w14:textId="7D7549D7" w:rsidR="002118B7" w:rsidRDefault="002118B7" w:rsidP="002118B7">
            <w:pPr>
              <w:spacing w:after="0"/>
              <w:jc w:val="right"/>
              <w:rPr>
                <w:rFonts w:cs="Times New Roman"/>
                <w:szCs w:val="20"/>
              </w:rPr>
            </w:pPr>
            <w:r>
              <w:rPr>
                <w:rFonts w:cs="Times New Roman"/>
                <w:szCs w:val="20"/>
              </w:rPr>
              <w:t>2,98%</w:t>
            </w:r>
          </w:p>
        </w:tc>
      </w:tr>
      <w:tr w:rsidR="002118B7" w:rsidRPr="002118B7" w14:paraId="7EBAA2AF" w14:textId="77777777" w:rsidTr="002118B7">
        <w:tc>
          <w:tcPr>
            <w:tcW w:w="4319" w:type="dxa"/>
            <w:shd w:val="clear" w:color="auto" w:fill="FFE699"/>
          </w:tcPr>
          <w:p w14:paraId="46FE70CA" w14:textId="590008C3" w:rsidR="002118B7" w:rsidRPr="002118B7" w:rsidRDefault="002118B7" w:rsidP="002118B7">
            <w:pPr>
              <w:spacing w:after="0"/>
              <w:rPr>
                <w:rFonts w:cs="Times New Roman"/>
                <w:b/>
                <w:sz w:val="16"/>
                <w:szCs w:val="20"/>
              </w:rPr>
            </w:pPr>
            <w:r w:rsidRPr="002118B7">
              <w:rPr>
                <w:rFonts w:cs="Times New Roman"/>
                <w:b/>
                <w:sz w:val="16"/>
                <w:szCs w:val="20"/>
              </w:rPr>
              <w:t>5 POMOĆI</w:t>
            </w:r>
          </w:p>
        </w:tc>
        <w:tc>
          <w:tcPr>
            <w:tcW w:w="1300" w:type="dxa"/>
            <w:shd w:val="clear" w:color="auto" w:fill="FFE699"/>
          </w:tcPr>
          <w:p w14:paraId="2A39D8F7" w14:textId="715CFDF9" w:rsidR="002118B7" w:rsidRPr="002118B7" w:rsidRDefault="002118B7" w:rsidP="002118B7">
            <w:pPr>
              <w:spacing w:after="0"/>
              <w:jc w:val="right"/>
              <w:rPr>
                <w:rFonts w:cs="Times New Roman"/>
                <w:b/>
                <w:sz w:val="16"/>
                <w:szCs w:val="20"/>
              </w:rPr>
            </w:pPr>
            <w:r w:rsidRPr="002118B7">
              <w:rPr>
                <w:rFonts w:cs="Times New Roman"/>
                <w:b/>
                <w:sz w:val="16"/>
                <w:szCs w:val="20"/>
              </w:rPr>
              <w:t>522.287,68</w:t>
            </w:r>
          </w:p>
        </w:tc>
        <w:tc>
          <w:tcPr>
            <w:tcW w:w="1300" w:type="dxa"/>
            <w:shd w:val="clear" w:color="auto" w:fill="FFE699"/>
          </w:tcPr>
          <w:p w14:paraId="08453E92" w14:textId="17883132" w:rsidR="002118B7" w:rsidRPr="002118B7" w:rsidRDefault="002118B7" w:rsidP="002118B7">
            <w:pPr>
              <w:spacing w:after="0"/>
              <w:jc w:val="right"/>
              <w:rPr>
                <w:rFonts w:cs="Times New Roman"/>
                <w:b/>
                <w:sz w:val="16"/>
                <w:szCs w:val="20"/>
              </w:rPr>
            </w:pPr>
            <w:r w:rsidRPr="002118B7">
              <w:rPr>
                <w:rFonts w:cs="Times New Roman"/>
                <w:b/>
                <w:sz w:val="16"/>
                <w:szCs w:val="20"/>
              </w:rPr>
              <w:t>2.094.618,47</w:t>
            </w:r>
          </w:p>
        </w:tc>
        <w:tc>
          <w:tcPr>
            <w:tcW w:w="1300" w:type="dxa"/>
            <w:shd w:val="clear" w:color="auto" w:fill="FFE699"/>
          </w:tcPr>
          <w:p w14:paraId="637E1B69" w14:textId="5ED408D4" w:rsidR="002118B7" w:rsidRPr="002118B7" w:rsidRDefault="002118B7" w:rsidP="002118B7">
            <w:pPr>
              <w:spacing w:after="0"/>
              <w:jc w:val="right"/>
              <w:rPr>
                <w:rFonts w:cs="Times New Roman"/>
                <w:b/>
                <w:sz w:val="16"/>
                <w:szCs w:val="20"/>
              </w:rPr>
            </w:pPr>
            <w:r w:rsidRPr="002118B7">
              <w:rPr>
                <w:rFonts w:cs="Times New Roman"/>
                <w:b/>
                <w:sz w:val="16"/>
                <w:szCs w:val="20"/>
              </w:rPr>
              <w:t>536.634,59</w:t>
            </w:r>
          </w:p>
        </w:tc>
        <w:tc>
          <w:tcPr>
            <w:tcW w:w="960" w:type="dxa"/>
            <w:shd w:val="clear" w:color="auto" w:fill="FFE699"/>
          </w:tcPr>
          <w:p w14:paraId="77EE8A12" w14:textId="076399AA" w:rsidR="002118B7" w:rsidRPr="002118B7" w:rsidRDefault="002118B7" w:rsidP="002118B7">
            <w:pPr>
              <w:spacing w:after="0"/>
              <w:jc w:val="right"/>
              <w:rPr>
                <w:rFonts w:cs="Times New Roman"/>
                <w:b/>
                <w:sz w:val="16"/>
                <w:szCs w:val="20"/>
              </w:rPr>
            </w:pPr>
            <w:r w:rsidRPr="002118B7">
              <w:rPr>
                <w:rFonts w:cs="Times New Roman"/>
                <w:b/>
                <w:sz w:val="16"/>
                <w:szCs w:val="20"/>
              </w:rPr>
              <w:t>102,75%</w:t>
            </w:r>
          </w:p>
        </w:tc>
        <w:tc>
          <w:tcPr>
            <w:tcW w:w="960" w:type="dxa"/>
            <w:shd w:val="clear" w:color="auto" w:fill="FFE699"/>
          </w:tcPr>
          <w:p w14:paraId="1533C935" w14:textId="130AD0C6" w:rsidR="002118B7" w:rsidRPr="002118B7" w:rsidRDefault="002118B7" w:rsidP="002118B7">
            <w:pPr>
              <w:spacing w:after="0"/>
              <w:jc w:val="right"/>
              <w:rPr>
                <w:rFonts w:cs="Times New Roman"/>
                <w:b/>
                <w:sz w:val="16"/>
                <w:szCs w:val="20"/>
              </w:rPr>
            </w:pPr>
            <w:r w:rsidRPr="002118B7">
              <w:rPr>
                <w:rFonts w:cs="Times New Roman"/>
                <w:b/>
                <w:sz w:val="16"/>
                <w:szCs w:val="20"/>
              </w:rPr>
              <w:t>25,62%</w:t>
            </w:r>
          </w:p>
        </w:tc>
      </w:tr>
      <w:tr w:rsidR="002118B7" w14:paraId="2CC8856A" w14:textId="77777777" w:rsidTr="002118B7">
        <w:tc>
          <w:tcPr>
            <w:tcW w:w="4319" w:type="dxa"/>
          </w:tcPr>
          <w:p w14:paraId="57A3AB69" w14:textId="23B2FC57" w:rsidR="002118B7" w:rsidRDefault="002118B7" w:rsidP="002118B7">
            <w:pPr>
              <w:spacing w:after="0"/>
              <w:rPr>
                <w:rFonts w:cs="Times New Roman"/>
                <w:szCs w:val="20"/>
              </w:rPr>
            </w:pPr>
            <w:r>
              <w:rPr>
                <w:rFonts w:cs="Times New Roman"/>
                <w:szCs w:val="20"/>
              </w:rPr>
              <w:t>5011 Pomoći iz državnog proračuna kroz opće prihode i primitke</w:t>
            </w:r>
          </w:p>
        </w:tc>
        <w:tc>
          <w:tcPr>
            <w:tcW w:w="1300" w:type="dxa"/>
          </w:tcPr>
          <w:p w14:paraId="3CF3C7F1" w14:textId="24875E5D" w:rsidR="002118B7" w:rsidRDefault="002118B7" w:rsidP="002118B7">
            <w:pPr>
              <w:spacing w:after="0"/>
              <w:jc w:val="right"/>
              <w:rPr>
                <w:rFonts w:cs="Times New Roman"/>
                <w:szCs w:val="20"/>
              </w:rPr>
            </w:pPr>
            <w:r>
              <w:rPr>
                <w:rFonts w:cs="Times New Roman"/>
                <w:szCs w:val="20"/>
              </w:rPr>
              <w:t>0,00</w:t>
            </w:r>
          </w:p>
        </w:tc>
        <w:tc>
          <w:tcPr>
            <w:tcW w:w="1300" w:type="dxa"/>
          </w:tcPr>
          <w:p w14:paraId="6F4A387F" w14:textId="783BD792" w:rsidR="002118B7" w:rsidRDefault="002118B7" w:rsidP="002118B7">
            <w:pPr>
              <w:spacing w:after="0"/>
              <w:jc w:val="right"/>
              <w:rPr>
                <w:rFonts w:cs="Times New Roman"/>
                <w:szCs w:val="20"/>
              </w:rPr>
            </w:pPr>
            <w:r>
              <w:rPr>
                <w:rFonts w:cs="Times New Roman"/>
                <w:szCs w:val="20"/>
              </w:rPr>
              <w:t>1.742.118,47</w:t>
            </w:r>
          </w:p>
        </w:tc>
        <w:tc>
          <w:tcPr>
            <w:tcW w:w="1300" w:type="dxa"/>
          </w:tcPr>
          <w:p w14:paraId="0D665913" w14:textId="2AC9E850" w:rsidR="002118B7" w:rsidRDefault="002118B7" w:rsidP="002118B7">
            <w:pPr>
              <w:spacing w:after="0"/>
              <w:jc w:val="right"/>
              <w:rPr>
                <w:rFonts w:cs="Times New Roman"/>
                <w:szCs w:val="20"/>
              </w:rPr>
            </w:pPr>
            <w:r>
              <w:rPr>
                <w:rFonts w:cs="Times New Roman"/>
                <w:szCs w:val="20"/>
              </w:rPr>
              <w:t>374.643,70</w:t>
            </w:r>
          </w:p>
        </w:tc>
        <w:tc>
          <w:tcPr>
            <w:tcW w:w="960" w:type="dxa"/>
          </w:tcPr>
          <w:p w14:paraId="2A73E7F9" w14:textId="77777777" w:rsidR="002118B7" w:rsidRDefault="002118B7" w:rsidP="002118B7">
            <w:pPr>
              <w:spacing w:after="0"/>
              <w:jc w:val="right"/>
              <w:rPr>
                <w:rFonts w:cs="Times New Roman"/>
                <w:szCs w:val="20"/>
              </w:rPr>
            </w:pPr>
          </w:p>
        </w:tc>
        <w:tc>
          <w:tcPr>
            <w:tcW w:w="960" w:type="dxa"/>
          </w:tcPr>
          <w:p w14:paraId="3B970C88" w14:textId="1EE20AAC" w:rsidR="002118B7" w:rsidRDefault="002118B7" w:rsidP="002118B7">
            <w:pPr>
              <w:spacing w:after="0"/>
              <w:jc w:val="right"/>
              <w:rPr>
                <w:rFonts w:cs="Times New Roman"/>
                <w:szCs w:val="20"/>
              </w:rPr>
            </w:pPr>
            <w:r>
              <w:rPr>
                <w:rFonts w:cs="Times New Roman"/>
                <w:szCs w:val="20"/>
              </w:rPr>
              <w:t>21,51%</w:t>
            </w:r>
          </w:p>
        </w:tc>
      </w:tr>
      <w:tr w:rsidR="002118B7" w14:paraId="136B9BE9" w14:textId="77777777" w:rsidTr="002118B7">
        <w:tc>
          <w:tcPr>
            <w:tcW w:w="4319" w:type="dxa"/>
          </w:tcPr>
          <w:p w14:paraId="71FD9E1D" w14:textId="2248FAAF" w:rsidR="002118B7" w:rsidRDefault="002118B7" w:rsidP="002118B7">
            <w:pPr>
              <w:spacing w:after="0"/>
              <w:rPr>
                <w:rFonts w:cs="Times New Roman"/>
                <w:szCs w:val="20"/>
              </w:rPr>
            </w:pPr>
            <w:r>
              <w:rPr>
                <w:rFonts w:cs="Times New Roman"/>
                <w:szCs w:val="20"/>
              </w:rPr>
              <w:t>51 PROGRAMI UNIJE</w:t>
            </w:r>
          </w:p>
        </w:tc>
        <w:tc>
          <w:tcPr>
            <w:tcW w:w="1300" w:type="dxa"/>
          </w:tcPr>
          <w:p w14:paraId="29A7BE4A" w14:textId="64C5D886" w:rsidR="002118B7" w:rsidRDefault="002118B7" w:rsidP="002118B7">
            <w:pPr>
              <w:spacing w:after="0"/>
              <w:jc w:val="right"/>
              <w:rPr>
                <w:rFonts w:cs="Times New Roman"/>
                <w:szCs w:val="20"/>
              </w:rPr>
            </w:pPr>
            <w:r>
              <w:rPr>
                <w:rFonts w:cs="Times New Roman"/>
                <w:szCs w:val="20"/>
              </w:rPr>
              <w:t>150.730,86</w:t>
            </w:r>
          </w:p>
        </w:tc>
        <w:tc>
          <w:tcPr>
            <w:tcW w:w="1300" w:type="dxa"/>
          </w:tcPr>
          <w:p w14:paraId="233BEB2F" w14:textId="15107B6D" w:rsidR="002118B7" w:rsidRDefault="002118B7" w:rsidP="002118B7">
            <w:pPr>
              <w:spacing w:after="0"/>
              <w:jc w:val="right"/>
              <w:rPr>
                <w:rFonts w:cs="Times New Roman"/>
                <w:szCs w:val="20"/>
              </w:rPr>
            </w:pPr>
            <w:r>
              <w:rPr>
                <w:rFonts w:cs="Times New Roman"/>
                <w:szCs w:val="20"/>
              </w:rPr>
              <w:t>0,00</w:t>
            </w:r>
          </w:p>
        </w:tc>
        <w:tc>
          <w:tcPr>
            <w:tcW w:w="1300" w:type="dxa"/>
          </w:tcPr>
          <w:p w14:paraId="4CBA3CCB" w14:textId="345BC9E8" w:rsidR="002118B7" w:rsidRDefault="002118B7" w:rsidP="002118B7">
            <w:pPr>
              <w:spacing w:after="0"/>
              <w:jc w:val="right"/>
              <w:rPr>
                <w:rFonts w:cs="Times New Roman"/>
                <w:szCs w:val="20"/>
              </w:rPr>
            </w:pPr>
            <w:r>
              <w:rPr>
                <w:rFonts w:cs="Times New Roman"/>
                <w:szCs w:val="20"/>
              </w:rPr>
              <w:t>0,00</w:t>
            </w:r>
          </w:p>
        </w:tc>
        <w:tc>
          <w:tcPr>
            <w:tcW w:w="960" w:type="dxa"/>
          </w:tcPr>
          <w:p w14:paraId="1FBB25F8" w14:textId="405DA3CC" w:rsidR="002118B7" w:rsidRDefault="002118B7" w:rsidP="002118B7">
            <w:pPr>
              <w:spacing w:after="0"/>
              <w:jc w:val="right"/>
              <w:rPr>
                <w:rFonts w:cs="Times New Roman"/>
                <w:szCs w:val="20"/>
              </w:rPr>
            </w:pPr>
            <w:r>
              <w:rPr>
                <w:rFonts w:cs="Times New Roman"/>
                <w:szCs w:val="20"/>
              </w:rPr>
              <w:t>0,00%</w:t>
            </w:r>
          </w:p>
        </w:tc>
        <w:tc>
          <w:tcPr>
            <w:tcW w:w="960" w:type="dxa"/>
          </w:tcPr>
          <w:p w14:paraId="69AC55FC" w14:textId="77777777" w:rsidR="002118B7" w:rsidRDefault="002118B7" w:rsidP="002118B7">
            <w:pPr>
              <w:spacing w:after="0"/>
              <w:jc w:val="right"/>
              <w:rPr>
                <w:rFonts w:cs="Times New Roman"/>
                <w:szCs w:val="20"/>
              </w:rPr>
            </w:pPr>
          </w:p>
        </w:tc>
      </w:tr>
      <w:tr w:rsidR="002118B7" w14:paraId="70656959" w14:textId="77777777" w:rsidTr="002118B7">
        <w:tc>
          <w:tcPr>
            <w:tcW w:w="4319" w:type="dxa"/>
          </w:tcPr>
          <w:p w14:paraId="31051421" w14:textId="7D8776E3" w:rsidR="002118B7" w:rsidRDefault="002118B7" w:rsidP="002118B7">
            <w:pPr>
              <w:spacing w:after="0"/>
              <w:rPr>
                <w:rFonts w:cs="Times New Roman"/>
                <w:szCs w:val="20"/>
              </w:rPr>
            </w:pPr>
            <w:r>
              <w:rPr>
                <w:rFonts w:cs="Times New Roman"/>
                <w:szCs w:val="20"/>
              </w:rPr>
              <w:t>52 Ostale pomoći</w:t>
            </w:r>
          </w:p>
        </w:tc>
        <w:tc>
          <w:tcPr>
            <w:tcW w:w="1300" w:type="dxa"/>
          </w:tcPr>
          <w:p w14:paraId="2AE20C75" w14:textId="50E8D089" w:rsidR="002118B7" w:rsidRDefault="002118B7" w:rsidP="002118B7">
            <w:pPr>
              <w:spacing w:after="0"/>
              <w:jc w:val="right"/>
              <w:rPr>
                <w:rFonts w:cs="Times New Roman"/>
                <w:szCs w:val="20"/>
              </w:rPr>
            </w:pPr>
            <w:r>
              <w:rPr>
                <w:rFonts w:cs="Times New Roman"/>
                <w:szCs w:val="20"/>
              </w:rPr>
              <w:t>371.556,82</w:t>
            </w:r>
          </w:p>
        </w:tc>
        <w:tc>
          <w:tcPr>
            <w:tcW w:w="1300" w:type="dxa"/>
          </w:tcPr>
          <w:p w14:paraId="3D04AF82" w14:textId="0E94EB2B" w:rsidR="002118B7" w:rsidRDefault="002118B7" w:rsidP="002118B7">
            <w:pPr>
              <w:spacing w:after="0"/>
              <w:jc w:val="right"/>
              <w:rPr>
                <w:rFonts w:cs="Times New Roman"/>
                <w:szCs w:val="20"/>
              </w:rPr>
            </w:pPr>
            <w:r>
              <w:rPr>
                <w:rFonts w:cs="Times New Roman"/>
                <w:szCs w:val="20"/>
              </w:rPr>
              <w:t>0,00</w:t>
            </w:r>
          </w:p>
        </w:tc>
        <w:tc>
          <w:tcPr>
            <w:tcW w:w="1300" w:type="dxa"/>
          </w:tcPr>
          <w:p w14:paraId="77CDE13E" w14:textId="020E8A78" w:rsidR="002118B7" w:rsidRDefault="002118B7" w:rsidP="002118B7">
            <w:pPr>
              <w:spacing w:after="0"/>
              <w:jc w:val="right"/>
              <w:rPr>
                <w:rFonts w:cs="Times New Roman"/>
                <w:szCs w:val="20"/>
              </w:rPr>
            </w:pPr>
            <w:r>
              <w:rPr>
                <w:rFonts w:cs="Times New Roman"/>
                <w:szCs w:val="20"/>
              </w:rPr>
              <w:t>0,00</w:t>
            </w:r>
          </w:p>
        </w:tc>
        <w:tc>
          <w:tcPr>
            <w:tcW w:w="960" w:type="dxa"/>
          </w:tcPr>
          <w:p w14:paraId="3047119E" w14:textId="02E2D9C4" w:rsidR="002118B7" w:rsidRDefault="002118B7" w:rsidP="002118B7">
            <w:pPr>
              <w:spacing w:after="0"/>
              <w:jc w:val="right"/>
              <w:rPr>
                <w:rFonts w:cs="Times New Roman"/>
                <w:szCs w:val="20"/>
              </w:rPr>
            </w:pPr>
            <w:r>
              <w:rPr>
                <w:rFonts w:cs="Times New Roman"/>
                <w:szCs w:val="20"/>
              </w:rPr>
              <w:t>0,00%</w:t>
            </w:r>
          </w:p>
        </w:tc>
        <w:tc>
          <w:tcPr>
            <w:tcW w:w="960" w:type="dxa"/>
          </w:tcPr>
          <w:p w14:paraId="317BAB3F" w14:textId="77777777" w:rsidR="002118B7" w:rsidRDefault="002118B7" w:rsidP="002118B7">
            <w:pPr>
              <w:spacing w:after="0"/>
              <w:jc w:val="right"/>
              <w:rPr>
                <w:rFonts w:cs="Times New Roman"/>
                <w:szCs w:val="20"/>
              </w:rPr>
            </w:pPr>
          </w:p>
        </w:tc>
      </w:tr>
      <w:tr w:rsidR="002118B7" w14:paraId="5AC69650" w14:textId="77777777" w:rsidTr="002118B7">
        <w:tc>
          <w:tcPr>
            <w:tcW w:w="4319" w:type="dxa"/>
          </w:tcPr>
          <w:p w14:paraId="7007ECAC" w14:textId="0F816E15" w:rsidR="002118B7" w:rsidRDefault="002118B7" w:rsidP="002118B7">
            <w:pPr>
              <w:spacing w:after="0"/>
              <w:rPr>
                <w:rFonts w:cs="Times New Roman"/>
                <w:szCs w:val="20"/>
              </w:rPr>
            </w:pPr>
            <w:r>
              <w:rPr>
                <w:rFonts w:cs="Times New Roman"/>
                <w:szCs w:val="20"/>
              </w:rPr>
              <w:t>561 Europski socijalni fond plus</w:t>
            </w:r>
          </w:p>
        </w:tc>
        <w:tc>
          <w:tcPr>
            <w:tcW w:w="1300" w:type="dxa"/>
          </w:tcPr>
          <w:p w14:paraId="7B0F8827" w14:textId="7368C822" w:rsidR="002118B7" w:rsidRDefault="002118B7" w:rsidP="002118B7">
            <w:pPr>
              <w:spacing w:after="0"/>
              <w:jc w:val="right"/>
              <w:rPr>
                <w:rFonts w:cs="Times New Roman"/>
                <w:szCs w:val="20"/>
              </w:rPr>
            </w:pPr>
            <w:r>
              <w:rPr>
                <w:rFonts w:cs="Times New Roman"/>
                <w:szCs w:val="20"/>
              </w:rPr>
              <w:t>0,00</w:t>
            </w:r>
          </w:p>
        </w:tc>
        <w:tc>
          <w:tcPr>
            <w:tcW w:w="1300" w:type="dxa"/>
          </w:tcPr>
          <w:p w14:paraId="1DE7422C" w14:textId="15D2BC83" w:rsidR="002118B7" w:rsidRDefault="002118B7" w:rsidP="002118B7">
            <w:pPr>
              <w:spacing w:after="0"/>
              <w:jc w:val="right"/>
              <w:rPr>
                <w:rFonts w:cs="Times New Roman"/>
                <w:szCs w:val="20"/>
              </w:rPr>
            </w:pPr>
            <w:r>
              <w:rPr>
                <w:rFonts w:cs="Times New Roman"/>
                <w:szCs w:val="20"/>
              </w:rPr>
              <w:t>352.500,00</w:t>
            </w:r>
          </w:p>
        </w:tc>
        <w:tc>
          <w:tcPr>
            <w:tcW w:w="1300" w:type="dxa"/>
          </w:tcPr>
          <w:p w14:paraId="4BE24B27" w14:textId="5096A051" w:rsidR="002118B7" w:rsidRDefault="002118B7" w:rsidP="002118B7">
            <w:pPr>
              <w:spacing w:after="0"/>
              <w:jc w:val="right"/>
              <w:rPr>
                <w:rFonts w:cs="Times New Roman"/>
                <w:szCs w:val="20"/>
              </w:rPr>
            </w:pPr>
            <w:r>
              <w:rPr>
                <w:rFonts w:cs="Times New Roman"/>
                <w:szCs w:val="20"/>
              </w:rPr>
              <w:t>161.990,89</w:t>
            </w:r>
          </w:p>
        </w:tc>
        <w:tc>
          <w:tcPr>
            <w:tcW w:w="960" w:type="dxa"/>
          </w:tcPr>
          <w:p w14:paraId="436A07B6" w14:textId="77777777" w:rsidR="002118B7" w:rsidRDefault="002118B7" w:rsidP="002118B7">
            <w:pPr>
              <w:spacing w:after="0"/>
              <w:jc w:val="right"/>
              <w:rPr>
                <w:rFonts w:cs="Times New Roman"/>
                <w:szCs w:val="20"/>
              </w:rPr>
            </w:pPr>
          </w:p>
        </w:tc>
        <w:tc>
          <w:tcPr>
            <w:tcW w:w="960" w:type="dxa"/>
          </w:tcPr>
          <w:p w14:paraId="55B6A436" w14:textId="3D911C24" w:rsidR="002118B7" w:rsidRDefault="002118B7" w:rsidP="002118B7">
            <w:pPr>
              <w:spacing w:after="0"/>
              <w:jc w:val="right"/>
              <w:rPr>
                <w:rFonts w:cs="Times New Roman"/>
                <w:szCs w:val="20"/>
              </w:rPr>
            </w:pPr>
            <w:r>
              <w:rPr>
                <w:rFonts w:cs="Times New Roman"/>
                <w:szCs w:val="20"/>
              </w:rPr>
              <w:t>45,95%</w:t>
            </w:r>
          </w:p>
        </w:tc>
      </w:tr>
      <w:tr w:rsidR="002118B7" w:rsidRPr="002118B7" w14:paraId="27D55302" w14:textId="77777777" w:rsidTr="002118B7">
        <w:tc>
          <w:tcPr>
            <w:tcW w:w="4319" w:type="dxa"/>
            <w:shd w:val="clear" w:color="auto" w:fill="FFE699"/>
          </w:tcPr>
          <w:p w14:paraId="5B440567" w14:textId="3DDE4E51" w:rsidR="002118B7" w:rsidRPr="002118B7" w:rsidRDefault="002118B7" w:rsidP="002118B7">
            <w:pPr>
              <w:spacing w:after="0"/>
              <w:rPr>
                <w:rFonts w:cs="Times New Roman"/>
                <w:b/>
                <w:sz w:val="16"/>
                <w:szCs w:val="20"/>
              </w:rPr>
            </w:pPr>
            <w:r w:rsidRPr="002118B7">
              <w:rPr>
                <w:rFonts w:cs="Times New Roman"/>
                <w:b/>
                <w:sz w:val="16"/>
                <w:szCs w:val="20"/>
              </w:rPr>
              <w:t>6 DONACIJE</w:t>
            </w:r>
          </w:p>
        </w:tc>
        <w:tc>
          <w:tcPr>
            <w:tcW w:w="1300" w:type="dxa"/>
            <w:shd w:val="clear" w:color="auto" w:fill="FFE699"/>
          </w:tcPr>
          <w:p w14:paraId="5B9024BF" w14:textId="146F440F"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1300" w:type="dxa"/>
            <w:shd w:val="clear" w:color="auto" w:fill="FFE699"/>
          </w:tcPr>
          <w:p w14:paraId="43DE958B" w14:textId="0B92A3A2" w:rsidR="002118B7" w:rsidRPr="002118B7" w:rsidRDefault="002118B7" w:rsidP="002118B7">
            <w:pPr>
              <w:spacing w:after="0"/>
              <w:jc w:val="right"/>
              <w:rPr>
                <w:rFonts w:cs="Times New Roman"/>
                <w:b/>
                <w:sz w:val="16"/>
                <w:szCs w:val="20"/>
              </w:rPr>
            </w:pPr>
            <w:r w:rsidRPr="002118B7">
              <w:rPr>
                <w:rFonts w:cs="Times New Roman"/>
                <w:b/>
                <w:sz w:val="16"/>
                <w:szCs w:val="20"/>
              </w:rPr>
              <w:t>50.000,00</w:t>
            </w:r>
          </w:p>
        </w:tc>
        <w:tc>
          <w:tcPr>
            <w:tcW w:w="1300" w:type="dxa"/>
            <w:shd w:val="clear" w:color="auto" w:fill="FFE699"/>
          </w:tcPr>
          <w:p w14:paraId="4D1BCD63" w14:textId="139C2976"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960" w:type="dxa"/>
            <w:shd w:val="clear" w:color="auto" w:fill="FFE699"/>
          </w:tcPr>
          <w:p w14:paraId="3EA32B47" w14:textId="77777777" w:rsidR="002118B7" w:rsidRPr="002118B7" w:rsidRDefault="002118B7" w:rsidP="002118B7">
            <w:pPr>
              <w:spacing w:after="0"/>
              <w:jc w:val="right"/>
              <w:rPr>
                <w:rFonts w:cs="Times New Roman"/>
                <w:b/>
                <w:sz w:val="16"/>
                <w:szCs w:val="20"/>
              </w:rPr>
            </w:pPr>
          </w:p>
        </w:tc>
        <w:tc>
          <w:tcPr>
            <w:tcW w:w="960" w:type="dxa"/>
            <w:shd w:val="clear" w:color="auto" w:fill="FFE699"/>
          </w:tcPr>
          <w:p w14:paraId="14C0143E" w14:textId="68EF62C4" w:rsidR="002118B7" w:rsidRPr="002118B7" w:rsidRDefault="002118B7" w:rsidP="002118B7">
            <w:pPr>
              <w:spacing w:after="0"/>
              <w:jc w:val="right"/>
              <w:rPr>
                <w:rFonts w:cs="Times New Roman"/>
                <w:b/>
                <w:sz w:val="16"/>
                <w:szCs w:val="20"/>
              </w:rPr>
            </w:pPr>
            <w:r w:rsidRPr="002118B7">
              <w:rPr>
                <w:rFonts w:cs="Times New Roman"/>
                <w:b/>
                <w:sz w:val="16"/>
                <w:szCs w:val="20"/>
              </w:rPr>
              <w:t>0,00%</w:t>
            </w:r>
          </w:p>
        </w:tc>
      </w:tr>
      <w:tr w:rsidR="002118B7" w14:paraId="0AE6A3BF" w14:textId="77777777" w:rsidTr="002118B7">
        <w:tc>
          <w:tcPr>
            <w:tcW w:w="4319" w:type="dxa"/>
          </w:tcPr>
          <w:p w14:paraId="55DD73C7" w14:textId="4D249759" w:rsidR="002118B7" w:rsidRDefault="002118B7" w:rsidP="002118B7">
            <w:pPr>
              <w:spacing w:after="0"/>
              <w:rPr>
                <w:rFonts w:cs="Times New Roman"/>
                <w:szCs w:val="20"/>
              </w:rPr>
            </w:pPr>
            <w:r>
              <w:rPr>
                <w:rFonts w:cs="Times New Roman"/>
                <w:szCs w:val="20"/>
              </w:rPr>
              <w:t>61 Donacije</w:t>
            </w:r>
          </w:p>
        </w:tc>
        <w:tc>
          <w:tcPr>
            <w:tcW w:w="1300" w:type="dxa"/>
          </w:tcPr>
          <w:p w14:paraId="2BAF6BB7" w14:textId="0FCF1DAE" w:rsidR="002118B7" w:rsidRDefault="002118B7" w:rsidP="002118B7">
            <w:pPr>
              <w:spacing w:after="0"/>
              <w:jc w:val="right"/>
              <w:rPr>
                <w:rFonts w:cs="Times New Roman"/>
                <w:szCs w:val="20"/>
              </w:rPr>
            </w:pPr>
            <w:r>
              <w:rPr>
                <w:rFonts w:cs="Times New Roman"/>
                <w:szCs w:val="20"/>
              </w:rPr>
              <w:t>0,00</w:t>
            </w:r>
          </w:p>
        </w:tc>
        <w:tc>
          <w:tcPr>
            <w:tcW w:w="1300" w:type="dxa"/>
          </w:tcPr>
          <w:p w14:paraId="03C41DD5" w14:textId="17B268B7" w:rsidR="002118B7" w:rsidRDefault="002118B7" w:rsidP="002118B7">
            <w:pPr>
              <w:spacing w:after="0"/>
              <w:jc w:val="right"/>
              <w:rPr>
                <w:rFonts w:cs="Times New Roman"/>
                <w:szCs w:val="20"/>
              </w:rPr>
            </w:pPr>
            <w:r>
              <w:rPr>
                <w:rFonts w:cs="Times New Roman"/>
                <w:szCs w:val="20"/>
              </w:rPr>
              <w:t>50.000,00</w:t>
            </w:r>
          </w:p>
        </w:tc>
        <w:tc>
          <w:tcPr>
            <w:tcW w:w="1300" w:type="dxa"/>
          </w:tcPr>
          <w:p w14:paraId="15B91965" w14:textId="3267F96A" w:rsidR="002118B7" w:rsidRDefault="002118B7" w:rsidP="002118B7">
            <w:pPr>
              <w:spacing w:after="0"/>
              <w:jc w:val="right"/>
              <w:rPr>
                <w:rFonts w:cs="Times New Roman"/>
                <w:szCs w:val="20"/>
              </w:rPr>
            </w:pPr>
            <w:r>
              <w:rPr>
                <w:rFonts w:cs="Times New Roman"/>
                <w:szCs w:val="20"/>
              </w:rPr>
              <w:t>0,00</w:t>
            </w:r>
          </w:p>
        </w:tc>
        <w:tc>
          <w:tcPr>
            <w:tcW w:w="960" w:type="dxa"/>
          </w:tcPr>
          <w:p w14:paraId="79100730" w14:textId="77777777" w:rsidR="002118B7" w:rsidRDefault="002118B7" w:rsidP="002118B7">
            <w:pPr>
              <w:spacing w:after="0"/>
              <w:jc w:val="right"/>
              <w:rPr>
                <w:rFonts w:cs="Times New Roman"/>
                <w:szCs w:val="20"/>
              </w:rPr>
            </w:pPr>
          </w:p>
        </w:tc>
        <w:tc>
          <w:tcPr>
            <w:tcW w:w="960" w:type="dxa"/>
          </w:tcPr>
          <w:p w14:paraId="76F0B1EC" w14:textId="59D8358B" w:rsidR="002118B7" w:rsidRDefault="002118B7" w:rsidP="002118B7">
            <w:pPr>
              <w:spacing w:after="0"/>
              <w:jc w:val="right"/>
              <w:rPr>
                <w:rFonts w:cs="Times New Roman"/>
                <w:szCs w:val="20"/>
              </w:rPr>
            </w:pPr>
            <w:r>
              <w:rPr>
                <w:rFonts w:cs="Times New Roman"/>
                <w:szCs w:val="20"/>
              </w:rPr>
              <w:t>0,00%</w:t>
            </w:r>
          </w:p>
        </w:tc>
      </w:tr>
      <w:tr w:rsidR="002118B7" w:rsidRPr="002118B7" w14:paraId="3EF23B0F" w14:textId="77777777" w:rsidTr="002118B7">
        <w:tc>
          <w:tcPr>
            <w:tcW w:w="4319" w:type="dxa"/>
            <w:shd w:val="clear" w:color="auto" w:fill="FFE699"/>
          </w:tcPr>
          <w:p w14:paraId="48D48466" w14:textId="6DD07C26" w:rsidR="002118B7" w:rsidRPr="002118B7" w:rsidRDefault="002118B7" w:rsidP="002118B7">
            <w:pPr>
              <w:spacing w:after="0"/>
              <w:rPr>
                <w:rFonts w:cs="Times New Roman"/>
                <w:b/>
                <w:sz w:val="16"/>
                <w:szCs w:val="20"/>
              </w:rPr>
            </w:pPr>
            <w:r w:rsidRPr="002118B7">
              <w:rPr>
                <w:rFonts w:cs="Times New Roman"/>
                <w:b/>
                <w:sz w:val="16"/>
                <w:szCs w:val="20"/>
              </w:rPr>
              <w:t>8 NAMJENSKI PRIMICI</w:t>
            </w:r>
          </w:p>
        </w:tc>
        <w:tc>
          <w:tcPr>
            <w:tcW w:w="1300" w:type="dxa"/>
            <w:shd w:val="clear" w:color="auto" w:fill="FFE699"/>
          </w:tcPr>
          <w:p w14:paraId="1BE82A14" w14:textId="7237A581"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1300" w:type="dxa"/>
            <w:shd w:val="clear" w:color="auto" w:fill="FFE699"/>
          </w:tcPr>
          <w:p w14:paraId="34A2FFC2" w14:textId="5BD52EB0" w:rsidR="002118B7" w:rsidRPr="002118B7" w:rsidRDefault="002118B7" w:rsidP="002118B7">
            <w:pPr>
              <w:spacing w:after="0"/>
              <w:jc w:val="right"/>
              <w:rPr>
                <w:rFonts w:cs="Times New Roman"/>
                <w:b/>
                <w:sz w:val="16"/>
                <w:szCs w:val="20"/>
              </w:rPr>
            </w:pPr>
            <w:r w:rsidRPr="002118B7">
              <w:rPr>
                <w:rFonts w:cs="Times New Roman"/>
                <w:b/>
                <w:sz w:val="16"/>
                <w:szCs w:val="20"/>
              </w:rPr>
              <w:t>720.000,00</w:t>
            </w:r>
          </w:p>
        </w:tc>
        <w:tc>
          <w:tcPr>
            <w:tcW w:w="1300" w:type="dxa"/>
            <w:shd w:val="clear" w:color="auto" w:fill="FFE699"/>
          </w:tcPr>
          <w:p w14:paraId="6C3A7BAF" w14:textId="1C6CF446" w:rsidR="002118B7" w:rsidRPr="002118B7" w:rsidRDefault="002118B7" w:rsidP="002118B7">
            <w:pPr>
              <w:spacing w:after="0"/>
              <w:jc w:val="right"/>
              <w:rPr>
                <w:rFonts w:cs="Times New Roman"/>
                <w:b/>
                <w:sz w:val="16"/>
                <w:szCs w:val="20"/>
              </w:rPr>
            </w:pPr>
            <w:r w:rsidRPr="002118B7">
              <w:rPr>
                <w:rFonts w:cs="Times New Roman"/>
                <w:b/>
                <w:sz w:val="16"/>
                <w:szCs w:val="20"/>
              </w:rPr>
              <w:t>75.062,23</w:t>
            </w:r>
          </w:p>
        </w:tc>
        <w:tc>
          <w:tcPr>
            <w:tcW w:w="960" w:type="dxa"/>
            <w:shd w:val="clear" w:color="auto" w:fill="FFE699"/>
          </w:tcPr>
          <w:p w14:paraId="1AA7C9FC" w14:textId="77777777" w:rsidR="002118B7" w:rsidRPr="002118B7" w:rsidRDefault="002118B7" w:rsidP="002118B7">
            <w:pPr>
              <w:spacing w:after="0"/>
              <w:jc w:val="right"/>
              <w:rPr>
                <w:rFonts w:cs="Times New Roman"/>
                <w:b/>
                <w:sz w:val="16"/>
                <w:szCs w:val="20"/>
              </w:rPr>
            </w:pPr>
          </w:p>
        </w:tc>
        <w:tc>
          <w:tcPr>
            <w:tcW w:w="960" w:type="dxa"/>
            <w:shd w:val="clear" w:color="auto" w:fill="FFE699"/>
          </w:tcPr>
          <w:p w14:paraId="31FC811E" w14:textId="1AE3EF35" w:rsidR="002118B7" w:rsidRPr="002118B7" w:rsidRDefault="002118B7" w:rsidP="002118B7">
            <w:pPr>
              <w:spacing w:after="0"/>
              <w:jc w:val="right"/>
              <w:rPr>
                <w:rFonts w:cs="Times New Roman"/>
                <w:b/>
                <w:sz w:val="16"/>
                <w:szCs w:val="20"/>
              </w:rPr>
            </w:pPr>
            <w:r w:rsidRPr="002118B7">
              <w:rPr>
                <w:rFonts w:cs="Times New Roman"/>
                <w:b/>
                <w:sz w:val="16"/>
                <w:szCs w:val="20"/>
              </w:rPr>
              <w:t>10,43%</w:t>
            </w:r>
          </w:p>
        </w:tc>
      </w:tr>
      <w:tr w:rsidR="002118B7" w14:paraId="08ABAC8E" w14:textId="77777777" w:rsidTr="002118B7">
        <w:tc>
          <w:tcPr>
            <w:tcW w:w="4319" w:type="dxa"/>
          </w:tcPr>
          <w:p w14:paraId="63D25472" w14:textId="3D076E72" w:rsidR="002118B7" w:rsidRDefault="002118B7" w:rsidP="002118B7">
            <w:pPr>
              <w:spacing w:after="0"/>
              <w:rPr>
                <w:rFonts w:cs="Times New Roman"/>
                <w:szCs w:val="20"/>
              </w:rPr>
            </w:pPr>
            <w:r>
              <w:rPr>
                <w:rFonts w:cs="Times New Roman"/>
                <w:szCs w:val="20"/>
              </w:rPr>
              <w:t>81 Namjenski primici od zaduživanja</w:t>
            </w:r>
          </w:p>
        </w:tc>
        <w:tc>
          <w:tcPr>
            <w:tcW w:w="1300" w:type="dxa"/>
          </w:tcPr>
          <w:p w14:paraId="16FE7D5F" w14:textId="6124E15B" w:rsidR="002118B7" w:rsidRDefault="002118B7" w:rsidP="002118B7">
            <w:pPr>
              <w:spacing w:after="0"/>
              <w:jc w:val="right"/>
              <w:rPr>
                <w:rFonts w:cs="Times New Roman"/>
                <w:szCs w:val="20"/>
              </w:rPr>
            </w:pPr>
            <w:r>
              <w:rPr>
                <w:rFonts w:cs="Times New Roman"/>
                <w:szCs w:val="20"/>
              </w:rPr>
              <w:t>0,00</w:t>
            </w:r>
          </w:p>
        </w:tc>
        <w:tc>
          <w:tcPr>
            <w:tcW w:w="1300" w:type="dxa"/>
          </w:tcPr>
          <w:p w14:paraId="3C1C64D4" w14:textId="5EE64702" w:rsidR="002118B7" w:rsidRDefault="002118B7" w:rsidP="002118B7">
            <w:pPr>
              <w:spacing w:after="0"/>
              <w:jc w:val="right"/>
              <w:rPr>
                <w:rFonts w:cs="Times New Roman"/>
                <w:szCs w:val="20"/>
              </w:rPr>
            </w:pPr>
            <w:r>
              <w:rPr>
                <w:rFonts w:cs="Times New Roman"/>
                <w:szCs w:val="20"/>
              </w:rPr>
              <w:t>720.000,00</w:t>
            </w:r>
          </w:p>
        </w:tc>
        <w:tc>
          <w:tcPr>
            <w:tcW w:w="1300" w:type="dxa"/>
          </w:tcPr>
          <w:p w14:paraId="2854DF26" w14:textId="433F0798" w:rsidR="002118B7" w:rsidRDefault="002118B7" w:rsidP="002118B7">
            <w:pPr>
              <w:spacing w:after="0"/>
              <w:jc w:val="right"/>
              <w:rPr>
                <w:rFonts w:cs="Times New Roman"/>
                <w:szCs w:val="20"/>
              </w:rPr>
            </w:pPr>
            <w:r>
              <w:rPr>
                <w:rFonts w:cs="Times New Roman"/>
                <w:szCs w:val="20"/>
              </w:rPr>
              <w:t>75.062,23</w:t>
            </w:r>
          </w:p>
        </w:tc>
        <w:tc>
          <w:tcPr>
            <w:tcW w:w="960" w:type="dxa"/>
          </w:tcPr>
          <w:p w14:paraId="5B018F3E" w14:textId="77777777" w:rsidR="002118B7" w:rsidRDefault="002118B7" w:rsidP="002118B7">
            <w:pPr>
              <w:spacing w:after="0"/>
              <w:jc w:val="right"/>
              <w:rPr>
                <w:rFonts w:cs="Times New Roman"/>
                <w:szCs w:val="20"/>
              </w:rPr>
            </w:pPr>
          </w:p>
        </w:tc>
        <w:tc>
          <w:tcPr>
            <w:tcW w:w="960" w:type="dxa"/>
          </w:tcPr>
          <w:p w14:paraId="65E12094" w14:textId="64133353" w:rsidR="002118B7" w:rsidRDefault="002118B7" w:rsidP="002118B7">
            <w:pPr>
              <w:spacing w:after="0"/>
              <w:jc w:val="right"/>
              <w:rPr>
                <w:rFonts w:cs="Times New Roman"/>
                <w:szCs w:val="20"/>
              </w:rPr>
            </w:pPr>
            <w:r>
              <w:rPr>
                <w:rFonts w:cs="Times New Roman"/>
                <w:szCs w:val="20"/>
              </w:rPr>
              <w:t>10,43%</w:t>
            </w:r>
          </w:p>
        </w:tc>
      </w:tr>
      <w:tr w:rsidR="002118B7" w:rsidRPr="002118B7" w14:paraId="1F46E49C" w14:textId="77777777" w:rsidTr="002118B7">
        <w:tc>
          <w:tcPr>
            <w:tcW w:w="4319" w:type="dxa"/>
            <w:shd w:val="clear" w:color="auto" w:fill="505050"/>
          </w:tcPr>
          <w:p w14:paraId="0A38CC2B" w14:textId="7DBCF508"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RASHODI</w:t>
            </w:r>
          </w:p>
        </w:tc>
        <w:tc>
          <w:tcPr>
            <w:tcW w:w="1300" w:type="dxa"/>
            <w:shd w:val="clear" w:color="auto" w:fill="505050"/>
          </w:tcPr>
          <w:p w14:paraId="3FFD448B" w14:textId="5511353B"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605.220,93</w:t>
            </w:r>
          </w:p>
        </w:tc>
        <w:tc>
          <w:tcPr>
            <w:tcW w:w="1300" w:type="dxa"/>
            <w:shd w:val="clear" w:color="auto" w:fill="505050"/>
          </w:tcPr>
          <w:p w14:paraId="723B67CD" w14:textId="1034060F"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3.206.202,47</w:t>
            </w:r>
          </w:p>
        </w:tc>
        <w:tc>
          <w:tcPr>
            <w:tcW w:w="1300" w:type="dxa"/>
            <w:shd w:val="clear" w:color="auto" w:fill="505050"/>
          </w:tcPr>
          <w:p w14:paraId="6C0A2579" w14:textId="36D916F6"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721.819,50</w:t>
            </w:r>
          </w:p>
        </w:tc>
        <w:tc>
          <w:tcPr>
            <w:tcW w:w="960" w:type="dxa"/>
            <w:shd w:val="clear" w:color="auto" w:fill="505050"/>
          </w:tcPr>
          <w:p w14:paraId="5C4C727D" w14:textId="4152A6F8"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119,27%</w:t>
            </w:r>
          </w:p>
        </w:tc>
        <w:tc>
          <w:tcPr>
            <w:tcW w:w="960" w:type="dxa"/>
            <w:shd w:val="clear" w:color="auto" w:fill="505050"/>
          </w:tcPr>
          <w:p w14:paraId="7BD11606" w14:textId="1ADC5C80"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22,51%</w:t>
            </w:r>
          </w:p>
        </w:tc>
      </w:tr>
    </w:tbl>
    <w:p w14:paraId="09AAA108" w14:textId="524E7291" w:rsidR="00E03176" w:rsidRPr="00D023A5" w:rsidRDefault="00E03176" w:rsidP="00E03176">
      <w:pPr>
        <w:spacing w:after="0"/>
        <w:rPr>
          <w:rFonts w:cs="Times New Roman"/>
          <w:szCs w:val="20"/>
        </w:rPr>
      </w:pPr>
    </w:p>
    <w:p w14:paraId="71F0761D" w14:textId="77777777" w:rsidR="00E03176" w:rsidRPr="00D023A5" w:rsidRDefault="00E03176" w:rsidP="00E03176">
      <w:pPr>
        <w:spacing w:after="0"/>
        <w:rPr>
          <w:rFonts w:cs="Times New Roman"/>
          <w:szCs w:val="20"/>
        </w:rPr>
      </w:pPr>
    </w:p>
    <w:p w14:paraId="30F02EF0" w14:textId="77777777" w:rsidR="00E03176" w:rsidRPr="00D023A5" w:rsidRDefault="00E03176" w:rsidP="00E03176">
      <w:pPr>
        <w:spacing w:after="0"/>
        <w:rPr>
          <w:rFonts w:cs="Times New Roman"/>
          <w:szCs w:val="20"/>
        </w:rPr>
      </w:pPr>
      <w:r w:rsidRPr="00D023A5">
        <w:rPr>
          <w:rFonts w:cs="Times New Roman"/>
          <w:szCs w:val="20"/>
        </w:rPr>
        <w:t>Rashodi prema funkcijskoj klasifikaciji: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3ADAC7A4" w14:textId="77777777" w:rsidTr="002118B7">
        <w:tc>
          <w:tcPr>
            <w:tcW w:w="4319" w:type="dxa"/>
            <w:shd w:val="clear" w:color="auto" w:fill="505050"/>
          </w:tcPr>
          <w:p w14:paraId="7E43EF1D" w14:textId="1E7E908C"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FUNKCIJA I OPIS FUNKCIJE</w:t>
            </w:r>
          </w:p>
        </w:tc>
        <w:tc>
          <w:tcPr>
            <w:tcW w:w="1300" w:type="dxa"/>
            <w:shd w:val="clear" w:color="auto" w:fill="505050"/>
          </w:tcPr>
          <w:p w14:paraId="0F392D9D" w14:textId="787BFF88"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1F97A01A" w14:textId="4806F8D8"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16E5C48A" w14:textId="4E855ACC"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07B1935D" w14:textId="6CF92643"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426F1739" w14:textId="2D3DD698"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1A3F8718" w14:textId="77777777" w:rsidTr="002118B7">
        <w:tc>
          <w:tcPr>
            <w:tcW w:w="4319" w:type="dxa"/>
            <w:shd w:val="clear" w:color="auto" w:fill="505050"/>
          </w:tcPr>
          <w:p w14:paraId="09D305F7" w14:textId="122E70E6"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7F989205" w14:textId="1AADDE7B"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1B26B9FD" w14:textId="1B3CCDA2"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37B9CF3D" w14:textId="06A97521"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6E503711" w14:textId="2DFF2C16"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165D7433" w14:textId="314B0B34"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rsidRPr="002118B7" w14:paraId="123BE2F5" w14:textId="77777777" w:rsidTr="002118B7">
        <w:tc>
          <w:tcPr>
            <w:tcW w:w="4319" w:type="dxa"/>
            <w:shd w:val="clear" w:color="auto" w:fill="E2EFDA"/>
          </w:tcPr>
          <w:p w14:paraId="7629A190" w14:textId="26F9A11C" w:rsidR="002118B7" w:rsidRPr="002118B7" w:rsidRDefault="002118B7" w:rsidP="002118B7">
            <w:pPr>
              <w:spacing w:after="0"/>
              <w:rPr>
                <w:rFonts w:cs="Times New Roman"/>
                <w:b/>
                <w:szCs w:val="20"/>
              </w:rPr>
            </w:pPr>
            <w:r w:rsidRPr="002118B7">
              <w:rPr>
                <w:rFonts w:cs="Times New Roman"/>
                <w:b/>
                <w:szCs w:val="20"/>
              </w:rPr>
              <w:t>01 Opće javne usluge</w:t>
            </w:r>
          </w:p>
        </w:tc>
        <w:tc>
          <w:tcPr>
            <w:tcW w:w="1300" w:type="dxa"/>
            <w:shd w:val="clear" w:color="auto" w:fill="E2EFDA"/>
          </w:tcPr>
          <w:p w14:paraId="3627F9FD" w14:textId="51A67322" w:rsidR="002118B7" w:rsidRPr="002118B7" w:rsidRDefault="002118B7" w:rsidP="002118B7">
            <w:pPr>
              <w:spacing w:after="0"/>
              <w:jc w:val="right"/>
              <w:rPr>
                <w:rFonts w:cs="Times New Roman"/>
                <w:b/>
                <w:szCs w:val="20"/>
              </w:rPr>
            </w:pPr>
            <w:r w:rsidRPr="002118B7">
              <w:rPr>
                <w:rFonts w:cs="Times New Roman"/>
                <w:b/>
                <w:szCs w:val="20"/>
              </w:rPr>
              <w:t>243.786,04</w:t>
            </w:r>
          </w:p>
        </w:tc>
        <w:tc>
          <w:tcPr>
            <w:tcW w:w="1300" w:type="dxa"/>
            <w:shd w:val="clear" w:color="auto" w:fill="E2EFDA"/>
          </w:tcPr>
          <w:p w14:paraId="36AE2F4F" w14:textId="799BAF86" w:rsidR="002118B7" w:rsidRPr="002118B7" w:rsidRDefault="002118B7" w:rsidP="002118B7">
            <w:pPr>
              <w:spacing w:after="0"/>
              <w:jc w:val="right"/>
              <w:rPr>
                <w:rFonts w:cs="Times New Roman"/>
                <w:b/>
                <w:szCs w:val="20"/>
              </w:rPr>
            </w:pPr>
            <w:r w:rsidRPr="002118B7">
              <w:rPr>
                <w:rFonts w:cs="Times New Roman"/>
                <w:b/>
                <w:szCs w:val="20"/>
              </w:rPr>
              <w:t>701.832,50</w:t>
            </w:r>
          </w:p>
        </w:tc>
        <w:tc>
          <w:tcPr>
            <w:tcW w:w="1300" w:type="dxa"/>
            <w:shd w:val="clear" w:color="auto" w:fill="E2EFDA"/>
          </w:tcPr>
          <w:p w14:paraId="5359BFB7" w14:textId="64A98F27" w:rsidR="002118B7" w:rsidRPr="002118B7" w:rsidRDefault="002118B7" w:rsidP="002118B7">
            <w:pPr>
              <w:spacing w:after="0"/>
              <w:jc w:val="right"/>
              <w:rPr>
                <w:rFonts w:cs="Times New Roman"/>
                <w:b/>
                <w:szCs w:val="20"/>
              </w:rPr>
            </w:pPr>
            <w:r w:rsidRPr="002118B7">
              <w:rPr>
                <w:rFonts w:cs="Times New Roman"/>
                <w:b/>
                <w:szCs w:val="20"/>
              </w:rPr>
              <w:t>183.449,19</w:t>
            </w:r>
          </w:p>
        </w:tc>
        <w:tc>
          <w:tcPr>
            <w:tcW w:w="960" w:type="dxa"/>
            <w:shd w:val="clear" w:color="auto" w:fill="E2EFDA"/>
          </w:tcPr>
          <w:p w14:paraId="351CBD67" w14:textId="57E5C586" w:rsidR="002118B7" w:rsidRPr="002118B7" w:rsidRDefault="002118B7" w:rsidP="002118B7">
            <w:pPr>
              <w:spacing w:after="0"/>
              <w:jc w:val="right"/>
              <w:rPr>
                <w:rFonts w:cs="Times New Roman"/>
                <w:b/>
                <w:szCs w:val="20"/>
              </w:rPr>
            </w:pPr>
            <w:r w:rsidRPr="002118B7">
              <w:rPr>
                <w:rFonts w:cs="Times New Roman"/>
                <w:b/>
                <w:szCs w:val="20"/>
              </w:rPr>
              <w:t>75,25%</w:t>
            </w:r>
          </w:p>
        </w:tc>
        <w:tc>
          <w:tcPr>
            <w:tcW w:w="960" w:type="dxa"/>
            <w:shd w:val="clear" w:color="auto" w:fill="E2EFDA"/>
          </w:tcPr>
          <w:p w14:paraId="2A9ADDCE" w14:textId="24D79746" w:rsidR="002118B7" w:rsidRPr="002118B7" w:rsidRDefault="002118B7" w:rsidP="002118B7">
            <w:pPr>
              <w:spacing w:after="0"/>
              <w:jc w:val="right"/>
              <w:rPr>
                <w:rFonts w:cs="Times New Roman"/>
                <w:b/>
                <w:szCs w:val="20"/>
              </w:rPr>
            </w:pPr>
            <w:r w:rsidRPr="002118B7">
              <w:rPr>
                <w:rFonts w:cs="Times New Roman"/>
                <w:b/>
                <w:szCs w:val="20"/>
              </w:rPr>
              <w:t>26,14%</w:t>
            </w:r>
          </w:p>
        </w:tc>
      </w:tr>
      <w:tr w:rsidR="002118B7" w14:paraId="31DA8EB2" w14:textId="77777777" w:rsidTr="002118B7">
        <w:tc>
          <w:tcPr>
            <w:tcW w:w="4319" w:type="dxa"/>
          </w:tcPr>
          <w:p w14:paraId="6F227DAD" w14:textId="28A10786" w:rsidR="002118B7" w:rsidRDefault="002118B7" w:rsidP="002118B7">
            <w:pPr>
              <w:spacing w:after="0"/>
              <w:rPr>
                <w:rFonts w:cs="Times New Roman"/>
                <w:szCs w:val="20"/>
              </w:rPr>
            </w:pPr>
            <w:r>
              <w:rPr>
                <w:rFonts w:cs="Times New Roman"/>
                <w:szCs w:val="20"/>
              </w:rPr>
              <w:t>0111 Izvršna i zakonodavna tijela</w:t>
            </w:r>
          </w:p>
        </w:tc>
        <w:tc>
          <w:tcPr>
            <w:tcW w:w="1300" w:type="dxa"/>
          </w:tcPr>
          <w:p w14:paraId="193C42CC" w14:textId="44AA76BF" w:rsidR="002118B7" w:rsidRDefault="002118B7" w:rsidP="002118B7">
            <w:pPr>
              <w:spacing w:after="0"/>
              <w:jc w:val="right"/>
              <w:rPr>
                <w:rFonts w:cs="Times New Roman"/>
                <w:szCs w:val="20"/>
              </w:rPr>
            </w:pPr>
            <w:r>
              <w:rPr>
                <w:rFonts w:cs="Times New Roman"/>
                <w:szCs w:val="20"/>
              </w:rPr>
              <w:t>169.070,79</w:t>
            </w:r>
          </w:p>
        </w:tc>
        <w:tc>
          <w:tcPr>
            <w:tcW w:w="1300" w:type="dxa"/>
          </w:tcPr>
          <w:p w14:paraId="37DB43C8" w14:textId="5A9A59C6" w:rsidR="002118B7" w:rsidRDefault="002118B7" w:rsidP="002118B7">
            <w:pPr>
              <w:spacing w:after="0"/>
              <w:jc w:val="right"/>
              <w:rPr>
                <w:rFonts w:cs="Times New Roman"/>
                <w:szCs w:val="20"/>
              </w:rPr>
            </w:pPr>
            <w:r>
              <w:rPr>
                <w:rFonts w:cs="Times New Roman"/>
                <w:szCs w:val="20"/>
              </w:rPr>
              <w:t>578.262,50</w:t>
            </w:r>
          </w:p>
        </w:tc>
        <w:tc>
          <w:tcPr>
            <w:tcW w:w="1300" w:type="dxa"/>
          </w:tcPr>
          <w:p w14:paraId="71C427EB" w14:textId="6E72D958" w:rsidR="002118B7" w:rsidRDefault="002118B7" w:rsidP="002118B7">
            <w:pPr>
              <w:spacing w:after="0"/>
              <w:jc w:val="right"/>
              <w:rPr>
                <w:rFonts w:cs="Times New Roman"/>
                <w:szCs w:val="20"/>
              </w:rPr>
            </w:pPr>
            <w:r>
              <w:rPr>
                <w:rFonts w:cs="Times New Roman"/>
                <w:szCs w:val="20"/>
              </w:rPr>
              <w:t>175.449,19</w:t>
            </w:r>
          </w:p>
        </w:tc>
        <w:tc>
          <w:tcPr>
            <w:tcW w:w="960" w:type="dxa"/>
          </w:tcPr>
          <w:p w14:paraId="0D3C6187" w14:textId="4708EBB2" w:rsidR="002118B7" w:rsidRDefault="002118B7" w:rsidP="002118B7">
            <w:pPr>
              <w:spacing w:after="0"/>
              <w:jc w:val="right"/>
              <w:rPr>
                <w:rFonts w:cs="Times New Roman"/>
                <w:szCs w:val="20"/>
              </w:rPr>
            </w:pPr>
            <w:r>
              <w:rPr>
                <w:rFonts w:cs="Times New Roman"/>
                <w:szCs w:val="20"/>
              </w:rPr>
              <w:t>103,77%</w:t>
            </w:r>
          </w:p>
        </w:tc>
        <w:tc>
          <w:tcPr>
            <w:tcW w:w="960" w:type="dxa"/>
          </w:tcPr>
          <w:p w14:paraId="607634F5" w14:textId="3C46E6B4" w:rsidR="002118B7" w:rsidRDefault="002118B7" w:rsidP="002118B7">
            <w:pPr>
              <w:spacing w:after="0"/>
              <w:jc w:val="right"/>
              <w:rPr>
                <w:rFonts w:cs="Times New Roman"/>
                <w:szCs w:val="20"/>
              </w:rPr>
            </w:pPr>
            <w:r>
              <w:rPr>
                <w:rFonts w:cs="Times New Roman"/>
                <w:szCs w:val="20"/>
              </w:rPr>
              <w:t>30,34%</w:t>
            </w:r>
          </w:p>
        </w:tc>
      </w:tr>
      <w:tr w:rsidR="002118B7" w14:paraId="58B62E6B" w14:textId="77777777" w:rsidTr="002118B7">
        <w:tc>
          <w:tcPr>
            <w:tcW w:w="4319" w:type="dxa"/>
          </w:tcPr>
          <w:p w14:paraId="470E9EC2" w14:textId="601FB39C" w:rsidR="002118B7" w:rsidRDefault="002118B7" w:rsidP="002118B7">
            <w:pPr>
              <w:spacing w:after="0"/>
              <w:rPr>
                <w:rFonts w:cs="Times New Roman"/>
                <w:szCs w:val="20"/>
              </w:rPr>
            </w:pPr>
            <w:r>
              <w:rPr>
                <w:rFonts w:cs="Times New Roman"/>
                <w:szCs w:val="20"/>
              </w:rPr>
              <w:t>0131 Opće usluge vezane uz službenike</w:t>
            </w:r>
          </w:p>
        </w:tc>
        <w:tc>
          <w:tcPr>
            <w:tcW w:w="1300" w:type="dxa"/>
          </w:tcPr>
          <w:p w14:paraId="16ED5AC9" w14:textId="3B3A415D" w:rsidR="002118B7" w:rsidRDefault="002118B7" w:rsidP="002118B7">
            <w:pPr>
              <w:spacing w:after="0"/>
              <w:jc w:val="right"/>
              <w:rPr>
                <w:rFonts w:cs="Times New Roman"/>
                <w:szCs w:val="20"/>
              </w:rPr>
            </w:pPr>
            <w:r>
              <w:rPr>
                <w:rFonts w:cs="Times New Roman"/>
                <w:szCs w:val="20"/>
              </w:rPr>
              <w:t>74.715,25</w:t>
            </w:r>
          </w:p>
        </w:tc>
        <w:tc>
          <w:tcPr>
            <w:tcW w:w="1300" w:type="dxa"/>
          </w:tcPr>
          <w:p w14:paraId="2AC0907C" w14:textId="44EA5085" w:rsidR="002118B7" w:rsidRDefault="002118B7" w:rsidP="002118B7">
            <w:pPr>
              <w:spacing w:after="0"/>
              <w:jc w:val="right"/>
              <w:rPr>
                <w:rFonts w:cs="Times New Roman"/>
                <w:szCs w:val="20"/>
              </w:rPr>
            </w:pPr>
            <w:r>
              <w:rPr>
                <w:rFonts w:cs="Times New Roman"/>
                <w:szCs w:val="20"/>
              </w:rPr>
              <w:t>123.570,00</w:t>
            </w:r>
          </w:p>
        </w:tc>
        <w:tc>
          <w:tcPr>
            <w:tcW w:w="1300" w:type="dxa"/>
          </w:tcPr>
          <w:p w14:paraId="3873B91E" w14:textId="6C1FDFF2" w:rsidR="002118B7" w:rsidRDefault="002118B7" w:rsidP="002118B7">
            <w:pPr>
              <w:spacing w:after="0"/>
              <w:jc w:val="right"/>
              <w:rPr>
                <w:rFonts w:cs="Times New Roman"/>
                <w:szCs w:val="20"/>
              </w:rPr>
            </w:pPr>
            <w:r>
              <w:rPr>
                <w:rFonts w:cs="Times New Roman"/>
                <w:szCs w:val="20"/>
              </w:rPr>
              <w:t>8.000,00</w:t>
            </w:r>
          </w:p>
        </w:tc>
        <w:tc>
          <w:tcPr>
            <w:tcW w:w="960" w:type="dxa"/>
          </w:tcPr>
          <w:p w14:paraId="4A918618" w14:textId="1DDF3AC1" w:rsidR="002118B7" w:rsidRDefault="002118B7" w:rsidP="002118B7">
            <w:pPr>
              <w:spacing w:after="0"/>
              <w:jc w:val="right"/>
              <w:rPr>
                <w:rFonts w:cs="Times New Roman"/>
                <w:szCs w:val="20"/>
              </w:rPr>
            </w:pPr>
            <w:r>
              <w:rPr>
                <w:rFonts w:cs="Times New Roman"/>
                <w:szCs w:val="20"/>
              </w:rPr>
              <w:t>10,71%</w:t>
            </w:r>
          </w:p>
        </w:tc>
        <w:tc>
          <w:tcPr>
            <w:tcW w:w="960" w:type="dxa"/>
          </w:tcPr>
          <w:p w14:paraId="4BD22A86" w14:textId="17DDD110" w:rsidR="002118B7" w:rsidRDefault="002118B7" w:rsidP="002118B7">
            <w:pPr>
              <w:spacing w:after="0"/>
              <w:jc w:val="right"/>
              <w:rPr>
                <w:rFonts w:cs="Times New Roman"/>
                <w:szCs w:val="20"/>
              </w:rPr>
            </w:pPr>
            <w:r>
              <w:rPr>
                <w:rFonts w:cs="Times New Roman"/>
                <w:szCs w:val="20"/>
              </w:rPr>
              <w:t>6,47%</w:t>
            </w:r>
          </w:p>
        </w:tc>
      </w:tr>
      <w:tr w:rsidR="002118B7" w:rsidRPr="002118B7" w14:paraId="58E93ABA" w14:textId="77777777" w:rsidTr="002118B7">
        <w:tc>
          <w:tcPr>
            <w:tcW w:w="4319" w:type="dxa"/>
            <w:shd w:val="clear" w:color="auto" w:fill="E2EFDA"/>
          </w:tcPr>
          <w:p w14:paraId="59250B7F" w14:textId="067ECC50" w:rsidR="002118B7" w:rsidRPr="002118B7" w:rsidRDefault="002118B7" w:rsidP="002118B7">
            <w:pPr>
              <w:spacing w:after="0"/>
              <w:rPr>
                <w:rFonts w:cs="Times New Roman"/>
                <w:b/>
                <w:szCs w:val="20"/>
              </w:rPr>
            </w:pPr>
            <w:r w:rsidRPr="002118B7">
              <w:rPr>
                <w:rFonts w:cs="Times New Roman"/>
                <w:b/>
                <w:szCs w:val="20"/>
              </w:rPr>
              <w:t>03 Javni red i sigurnost</w:t>
            </w:r>
          </w:p>
        </w:tc>
        <w:tc>
          <w:tcPr>
            <w:tcW w:w="1300" w:type="dxa"/>
            <w:shd w:val="clear" w:color="auto" w:fill="E2EFDA"/>
          </w:tcPr>
          <w:p w14:paraId="7D36DF79" w14:textId="4970CB44" w:rsidR="002118B7" w:rsidRPr="002118B7" w:rsidRDefault="002118B7" w:rsidP="002118B7">
            <w:pPr>
              <w:spacing w:after="0"/>
              <w:jc w:val="right"/>
              <w:rPr>
                <w:rFonts w:cs="Times New Roman"/>
                <w:b/>
                <w:szCs w:val="20"/>
              </w:rPr>
            </w:pPr>
            <w:r w:rsidRPr="002118B7">
              <w:rPr>
                <w:rFonts w:cs="Times New Roman"/>
                <w:b/>
                <w:szCs w:val="20"/>
              </w:rPr>
              <w:t>2.521,32</w:t>
            </w:r>
          </w:p>
        </w:tc>
        <w:tc>
          <w:tcPr>
            <w:tcW w:w="1300" w:type="dxa"/>
            <w:shd w:val="clear" w:color="auto" w:fill="E2EFDA"/>
          </w:tcPr>
          <w:p w14:paraId="3D282B14" w14:textId="0732BE02" w:rsidR="002118B7" w:rsidRPr="002118B7" w:rsidRDefault="002118B7" w:rsidP="002118B7">
            <w:pPr>
              <w:spacing w:after="0"/>
              <w:jc w:val="right"/>
              <w:rPr>
                <w:rFonts w:cs="Times New Roman"/>
                <w:b/>
                <w:szCs w:val="20"/>
              </w:rPr>
            </w:pPr>
            <w:r w:rsidRPr="002118B7">
              <w:rPr>
                <w:rFonts w:cs="Times New Roman"/>
                <w:b/>
                <w:szCs w:val="20"/>
              </w:rPr>
              <w:t>14.990,00</w:t>
            </w:r>
          </w:p>
        </w:tc>
        <w:tc>
          <w:tcPr>
            <w:tcW w:w="1300" w:type="dxa"/>
            <w:shd w:val="clear" w:color="auto" w:fill="E2EFDA"/>
          </w:tcPr>
          <w:p w14:paraId="49097D80" w14:textId="40AFFF16" w:rsidR="002118B7" w:rsidRPr="002118B7" w:rsidRDefault="002118B7" w:rsidP="002118B7">
            <w:pPr>
              <w:spacing w:after="0"/>
              <w:jc w:val="right"/>
              <w:rPr>
                <w:rFonts w:cs="Times New Roman"/>
                <w:b/>
                <w:szCs w:val="20"/>
              </w:rPr>
            </w:pPr>
            <w:r w:rsidRPr="002118B7">
              <w:rPr>
                <w:rFonts w:cs="Times New Roman"/>
                <w:b/>
                <w:szCs w:val="20"/>
              </w:rPr>
              <w:t>8.848,60</w:t>
            </w:r>
          </w:p>
        </w:tc>
        <w:tc>
          <w:tcPr>
            <w:tcW w:w="960" w:type="dxa"/>
            <w:shd w:val="clear" w:color="auto" w:fill="E2EFDA"/>
          </w:tcPr>
          <w:p w14:paraId="0C206C2C" w14:textId="3AD9B6D9" w:rsidR="002118B7" w:rsidRPr="002118B7" w:rsidRDefault="002118B7" w:rsidP="002118B7">
            <w:pPr>
              <w:spacing w:after="0"/>
              <w:jc w:val="right"/>
              <w:rPr>
                <w:rFonts w:cs="Times New Roman"/>
                <w:b/>
                <w:szCs w:val="20"/>
              </w:rPr>
            </w:pPr>
            <w:r w:rsidRPr="002118B7">
              <w:rPr>
                <w:rFonts w:cs="Times New Roman"/>
                <w:b/>
                <w:szCs w:val="20"/>
              </w:rPr>
              <w:t>350,95%</w:t>
            </w:r>
          </w:p>
        </w:tc>
        <w:tc>
          <w:tcPr>
            <w:tcW w:w="960" w:type="dxa"/>
            <w:shd w:val="clear" w:color="auto" w:fill="E2EFDA"/>
          </w:tcPr>
          <w:p w14:paraId="52E29133" w14:textId="4D488417" w:rsidR="002118B7" w:rsidRPr="002118B7" w:rsidRDefault="002118B7" w:rsidP="002118B7">
            <w:pPr>
              <w:spacing w:after="0"/>
              <w:jc w:val="right"/>
              <w:rPr>
                <w:rFonts w:cs="Times New Roman"/>
                <w:b/>
                <w:szCs w:val="20"/>
              </w:rPr>
            </w:pPr>
            <w:r w:rsidRPr="002118B7">
              <w:rPr>
                <w:rFonts w:cs="Times New Roman"/>
                <w:b/>
                <w:szCs w:val="20"/>
              </w:rPr>
              <w:t>59,03%</w:t>
            </w:r>
          </w:p>
        </w:tc>
      </w:tr>
      <w:tr w:rsidR="002118B7" w14:paraId="145A4DA7" w14:textId="77777777" w:rsidTr="002118B7">
        <w:tc>
          <w:tcPr>
            <w:tcW w:w="4319" w:type="dxa"/>
          </w:tcPr>
          <w:p w14:paraId="786E3AC5" w14:textId="6761C6FF" w:rsidR="002118B7" w:rsidRDefault="002118B7" w:rsidP="002118B7">
            <w:pPr>
              <w:spacing w:after="0"/>
              <w:rPr>
                <w:rFonts w:cs="Times New Roman"/>
                <w:szCs w:val="20"/>
              </w:rPr>
            </w:pPr>
            <w:r>
              <w:rPr>
                <w:rFonts w:cs="Times New Roman"/>
                <w:szCs w:val="20"/>
              </w:rPr>
              <w:t>0320 Usluge protupožarne zaštite</w:t>
            </w:r>
          </w:p>
        </w:tc>
        <w:tc>
          <w:tcPr>
            <w:tcW w:w="1300" w:type="dxa"/>
          </w:tcPr>
          <w:p w14:paraId="37D19479" w14:textId="2D1C21D8" w:rsidR="002118B7" w:rsidRDefault="002118B7" w:rsidP="002118B7">
            <w:pPr>
              <w:spacing w:after="0"/>
              <w:jc w:val="right"/>
              <w:rPr>
                <w:rFonts w:cs="Times New Roman"/>
                <w:szCs w:val="20"/>
              </w:rPr>
            </w:pPr>
            <w:r>
              <w:rPr>
                <w:rFonts w:cs="Times New Roman"/>
                <w:szCs w:val="20"/>
              </w:rPr>
              <w:t>2.521,32</w:t>
            </w:r>
          </w:p>
        </w:tc>
        <w:tc>
          <w:tcPr>
            <w:tcW w:w="1300" w:type="dxa"/>
          </w:tcPr>
          <w:p w14:paraId="7E39B800" w14:textId="2B4B22F4" w:rsidR="002118B7" w:rsidRDefault="002118B7" w:rsidP="002118B7">
            <w:pPr>
              <w:spacing w:after="0"/>
              <w:jc w:val="right"/>
              <w:rPr>
                <w:rFonts w:cs="Times New Roman"/>
                <w:szCs w:val="20"/>
              </w:rPr>
            </w:pPr>
            <w:r>
              <w:rPr>
                <w:rFonts w:cs="Times New Roman"/>
                <w:szCs w:val="20"/>
              </w:rPr>
              <w:t>14.090,00</w:t>
            </w:r>
          </w:p>
        </w:tc>
        <w:tc>
          <w:tcPr>
            <w:tcW w:w="1300" w:type="dxa"/>
          </w:tcPr>
          <w:p w14:paraId="0754D43C" w14:textId="7C88A90D" w:rsidR="002118B7" w:rsidRDefault="002118B7" w:rsidP="002118B7">
            <w:pPr>
              <w:spacing w:after="0"/>
              <w:jc w:val="right"/>
              <w:rPr>
                <w:rFonts w:cs="Times New Roman"/>
                <w:szCs w:val="20"/>
              </w:rPr>
            </w:pPr>
            <w:r>
              <w:rPr>
                <w:rFonts w:cs="Times New Roman"/>
                <w:szCs w:val="20"/>
              </w:rPr>
              <w:t>8.848,60</w:t>
            </w:r>
          </w:p>
        </w:tc>
        <w:tc>
          <w:tcPr>
            <w:tcW w:w="960" w:type="dxa"/>
          </w:tcPr>
          <w:p w14:paraId="5C5EBB91" w14:textId="21CA63B1" w:rsidR="002118B7" w:rsidRDefault="002118B7" w:rsidP="002118B7">
            <w:pPr>
              <w:spacing w:after="0"/>
              <w:jc w:val="right"/>
              <w:rPr>
                <w:rFonts w:cs="Times New Roman"/>
                <w:szCs w:val="20"/>
              </w:rPr>
            </w:pPr>
            <w:r>
              <w:rPr>
                <w:rFonts w:cs="Times New Roman"/>
                <w:szCs w:val="20"/>
              </w:rPr>
              <w:t>350,95%</w:t>
            </w:r>
          </w:p>
        </w:tc>
        <w:tc>
          <w:tcPr>
            <w:tcW w:w="960" w:type="dxa"/>
          </w:tcPr>
          <w:p w14:paraId="394E853D" w14:textId="6C5F3C77" w:rsidR="002118B7" w:rsidRDefault="002118B7" w:rsidP="002118B7">
            <w:pPr>
              <w:spacing w:after="0"/>
              <w:jc w:val="right"/>
              <w:rPr>
                <w:rFonts w:cs="Times New Roman"/>
                <w:szCs w:val="20"/>
              </w:rPr>
            </w:pPr>
            <w:r>
              <w:rPr>
                <w:rFonts w:cs="Times New Roman"/>
                <w:szCs w:val="20"/>
              </w:rPr>
              <w:t>62,80%</w:t>
            </w:r>
          </w:p>
        </w:tc>
      </w:tr>
      <w:tr w:rsidR="002118B7" w14:paraId="4B6ECEB0" w14:textId="77777777" w:rsidTr="002118B7">
        <w:tc>
          <w:tcPr>
            <w:tcW w:w="4319" w:type="dxa"/>
          </w:tcPr>
          <w:p w14:paraId="2EA67CA0" w14:textId="74FC03EF" w:rsidR="002118B7" w:rsidRDefault="002118B7" w:rsidP="002118B7">
            <w:pPr>
              <w:spacing w:after="0"/>
              <w:rPr>
                <w:rFonts w:cs="Times New Roman"/>
                <w:szCs w:val="20"/>
              </w:rPr>
            </w:pPr>
            <w:r>
              <w:rPr>
                <w:rFonts w:cs="Times New Roman"/>
                <w:szCs w:val="20"/>
              </w:rPr>
              <w:t>036 Rashodi za javni red i sigurnost koji nisu drugdje svrstani</w:t>
            </w:r>
          </w:p>
        </w:tc>
        <w:tc>
          <w:tcPr>
            <w:tcW w:w="1300" w:type="dxa"/>
          </w:tcPr>
          <w:p w14:paraId="4407C238" w14:textId="032FEB67" w:rsidR="002118B7" w:rsidRDefault="002118B7" w:rsidP="002118B7">
            <w:pPr>
              <w:spacing w:after="0"/>
              <w:jc w:val="right"/>
              <w:rPr>
                <w:rFonts w:cs="Times New Roman"/>
                <w:szCs w:val="20"/>
              </w:rPr>
            </w:pPr>
            <w:r>
              <w:rPr>
                <w:rFonts w:cs="Times New Roman"/>
                <w:szCs w:val="20"/>
              </w:rPr>
              <w:t>0,00</w:t>
            </w:r>
          </w:p>
        </w:tc>
        <w:tc>
          <w:tcPr>
            <w:tcW w:w="1300" w:type="dxa"/>
          </w:tcPr>
          <w:p w14:paraId="78B2ABBE" w14:textId="60668065" w:rsidR="002118B7" w:rsidRDefault="002118B7" w:rsidP="002118B7">
            <w:pPr>
              <w:spacing w:after="0"/>
              <w:jc w:val="right"/>
              <w:rPr>
                <w:rFonts w:cs="Times New Roman"/>
                <w:szCs w:val="20"/>
              </w:rPr>
            </w:pPr>
            <w:r>
              <w:rPr>
                <w:rFonts w:cs="Times New Roman"/>
                <w:szCs w:val="20"/>
              </w:rPr>
              <w:t>900,00</w:t>
            </w:r>
          </w:p>
        </w:tc>
        <w:tc>
          <w:tcPr>
            <w:tcW w:w="1300" w:type="dxa"/>
          </w:tcPr>
          <w:p w14:paraId="79738A36" w14:textId="57588273" w:rsidR="002118B7" w:rsidRDefault="002118B7" w:rsidP="002118B7">
            <w:pPr>
              <w:spacing w:after="0"/>
              <w:jc w:val="right"/>
              <w:rPr>
                <w:rFonts w:cs="Times New Roman"/>
                <w:szCs w:val="20"/>
              </w:rPr>
            </w:pPr>
            <w:r>
              <w:rPr>
                <w:rFonts w:cs="Times New Roman"/>
                <w:szCs w:val="20"/>
              </w:rPr>
              <w:t>0,00</w:t>
            </w:r>
          </w:p>
        </w:tc>
        <w:tc>
          <w:tcPr>
            <w:tcW w:w="960" w:type="dxa"/>
          </w:tcPr>
          <w:p w14:paraId="608A32ED" w14:textId="77777777" w:rsidR="002118B7" w:rsidRDefault="002118B7" w:rsidP="002118B7">
            <w:pPr>
              <w:spacing w:after="0"/>
              <w:jc w:val="right"/>
              <w:rPr>
                <w:rFonts w:cs="Times New Roman"/>
                <w:szCs w:val="20"/>
              </w:rPr>
            </w:pPr>
          </w:p>
        </w:tc>
        <w:tc>
          <w:tcPr>
            <w:tcW w:w="960" w:type="dxa"/>
          </w:tcPr>
          <w:p w14:paraId="30D08AEF" w14:textId="79916BDC" w:rsidR="002118B7" w:rsidRDefault="002118B7" w:rsidP="002118B7">
            <w:pPr>
              <w:spacing w:after="0"/>
              <w:jc w:val="right"/>
              <w:rPr>
                <w:rFonts w:cs="Times New Roman"/>
                <w:szCs w:val="20"/>
              </w:rPr>
            </w:pPr>
            <w:r>
              <w:rPr>
                <w:rFonts w:cs="Times New Roman"/>
                <w:szCs w:val="20"/>
              </w:rPr>
              <w:t>0,00%</w:t>
            </w:r>
          </w:p>
        </w:tc>
      </w:tr>
      <w:tr w:rsidR="002118B7" w:rsidRPr="002118B7" w14:paraId="0D144DCC" w14:textId="77777777" w:rsidTr="002118B7">
        <w:tc>
          <w:tcPr>
            <w:tcW w:w="4319" w:type="dxa"/>
            <w:shd w:val="clear" w:color="auto" w:fill="E2EFDA"/>
          </w:tcPr>
          <w:p w14:paraId="208202C4" w14:textId="5EF94BB2" w:rsidR="002118B7" w:rsidRPr="002118B7" w:rsidRDefault="002118B7" w:rsidP="002118B7">
            <w:pPr>
              <w:spacing w:after="0"/>
              <w:rPr>
                <w:rFonts w:cs="Times New Roman"/>
                <w:b/>
                <w:szCs w:val="20"/>
              </w:rPr>
            </w:pPr>
            <w:r w:rsidRPr="002118B7">
              <w:rPr>
                <w:rFonts w:cs="Times New Roman"/>
                <w:b/>
                <w:szCs w:val="20"/>
              </w:rPr>
              <w:t>04 Ekonomski poslovi</w:t>
            </w:r>
          </w:p>
        </w:tc>
        <w:tc>
          <w:tcPr>
            <w:tcW w:w="1300" w:type="dxa"/>
            <w:shd w:val="clear" w:color="auto" w:fill="E2EFDA"/>
          </w:tcPr>
          <w:p w14:paraId="36B0DF56" w14:textId="1CD9DB89" w:rsidR="002118B7" w:rsidRPr="002118B7" w:rsidRDefault="002118B7" w:rsidP="002118B7">
            <w:pPr>
              <w:spacing w:after="0"/>
              <w:jc w:val="right"/>
              <w:rPr>
                <w:rFonts w:cs="Times New Roman"/>
                <w:b/>
                <w:szCs w:val="20"/>
              </w:rPr>
            </w:pPr>
            <w:r w:rsidRPr="002118B7">
              <w:rPr>
                <w:rFonts w:cs="Times New Roman"/>
                <w:b/>
                <w:szCs w:val="20"/>
              </w:rPr>
              <w:t>1.262,50</w:t>
            </w:r>
          </w:p>
        </w:tc>
        <w:tc>
          <w:tcPr>
            <w:tcW w:w="1300" w:type="dxa"/>
            <w:shd w:val="clear" w:color="auto" w:fill="E2EFDA"/>
          </w:tcPr>
          <w:p w14:paraId="3A74C0AE" w14:textId="6CC7D183" w:rsidR="002118B7" w:rsidRPr="002118B7" w:rsidRDefault="002118B7" w:rsidP="002118B7">
            <w:pPr>
              <w:spacing w:after="0"/>
              <w:jc w:val="right"/>
              <w:rPr>
                <w:rFonts w:cs="Times New Roman"/>
                <w:b/>
                <w:szCs w:val="20"/>
              </w:rPr>
            </w:pPr>
            <w:r w:rsidRPr="002118B7">
              <w:rPr>
                <w:rFonts w:cs="Times New Roman"/>
                <w:b/>
                <w:szCs w:val="20"/>
              </w:rPr>
              <w:t>485.815,57</w:t>
            </w:r>
          </w:p>
        </w:tc>
        <w:tc>
          <w:tcPr>
            <w:tcW w:w="1300" w:type="dxa"/>
            <w:shd w:val="clear" w:color="auto" w:fill="E2EFDA"/>
          </w:tcPr>
          <w:p w14:paraId="2C10B645" w14:textId="48BD7804" w:rsidR="002118B7" w:rsidRPr="002118B7" w:rsidRDefault="002118B7" w:rsidP="002118B7">
            <w:pPr>
              <w:spacing w:after="0"/>
              <w:jc w:val="right"/>
              <w:rPr>
                <w:rFonts w:cs="Times New Roman"/>
                <w:b/>
                <w:szCs w:val="20"/>
              </w:rPr>
            </w:pPr>
            <w:r w:rsidRPr="002118B7">
              <w:rPr>
                <w:rFonts w:cs="Times New Roman"/>
                <w:b/>
                <w:szCs w:val="20"/>
              </w:rPr>
              <w:t>16.960,02</w:t>
            </w:r>
          </w:p>
        </w:tc>
        <w:tc>
          <w:tcPr>
            <w:tcW w:w="960" w:type="dxa"/>
            <w:shd w:val="clear" w:color="auto" w:fill="E2EFDA"/>
          </w:tcPr>
          <w:p w14:paraId="182D2D7D" w14:textId="27B1FACF" w:rsidR="002118B7" w:rsidRPr="002118B7" w:rsidRDefault="002118B7" w:rsidP="002118B7">
            <w:pPr>
              <w:spacing w:after="0"/>
              <w:jc w:val="right"/>
              <w:rPr>
                <w:rFonts w:cs="Times New Roman"/>
                <w:b/>
                <w:szCs w:val="20"/>
              </w:rPr>
            </w:pPr>
            <w:r w:rsidRPr="002118B7">
              <w:rPr>
                <w:rFonts w:cs="Times New Roman"/>
                <w:b/>
                <w:szCs w:val="20"/>
              </w:rPr>
              <w:t>1343,37%</w:t>
            </w:r>
          </w:p>
        </w:tc>
        <w:tc>
          <w:tcPr>
            <w:tcW w:w="960" w:type="dxa"/>
            <w:shd w:val="clear" w:color="auto" w:fill="E2EFDA"/>
          </w:tcPr>
          <w:p w14:paraId="1836E5A3" w14:textId="71EFAA5E" w:rsidR="002118B7" w:rsidRPr="002118B7" w:rsidRDefault="002118B7" w:rsidP="002118B7">
            <w:pPr>
              <w:spacing w:after="0"/>
              <w:jc w:val="right"/>
              <w:rPr>
                <w:rFonts w:cs="Times New Roman"/>
                <w:b/>
                <w:szCs w:val="20"/>
              </w:rPr>
            </w:pPr>
            <w:r w:rsidRPr="002118B7">
              <w:rPr>
                <w:rFonts w:cs="Times New Roman"/>
                <w:b/>
                <w:szCs w:val="20"/>
              </w:rPr>
              <w:t>3,49%</w:t>
            </w:r>
          </w:p>
        </w:tc>
      </w:tr>
      <w:tr w:rsidR="002118B7" w14:paraId="0E3A7414" w14:textId="77777777" w:rsidTr="002118B7">
        <w:tc>
          <w:tcPr>
            <w:tcW w:w="4319" w:type="dxa"/>
          </w:tcPr>
          <w:p w14:paraId="792EEDF9" w14:textId="7383E905" w:rsidR="002118B7" w:rsidRDefault="002118B7" w:rsidP="002118B7">
            <w:pPr>
              <w:spacing w:after="0"/>
              <w:rPr>
                <w:rFonts w:cs="Times New Roman"/>
                <w:szCs w:val="20"/>
              </w:rPr>
            </w:pPr>
            <w:r>
              <w:rPr>
                <w:rFonts w:cs="Times New Roman"/>
                <w:szCs w:val="20"/>
              </w:rPr>
              <w:t>0411 Opći ekonomski i trgovački poslovi</w:t>
            </w:r>
          </w:p>
        </w:tc>
        <w:tc>
          <w:tcPr>
            <w:tcW w:w="1300" w:type="dxa"/>
          </w:tcPr>
          <w:p w14:paraId="186C67DD" w14:textId="268F6924" w:rsidR="002118B7" w:rsidRDefault="002118B7" w:rsidP="002118B7">
            <w:pPr>
              <w:spacing w:after="0"/>
              <w:jc w:val="right"/>
              <w:rPr>
                <w:rFonts w:cs="Times New Roman"/>
                <w:szCs w:val="20"/>
              </w:rPr>
            </w:pPr>
            <w:r>
              <w:rPr>
                <w:rFonts w:cs="Times New Roman"/>
                <w:szCs w:val="20"/>
              </w:rPr>
              <w:t>1.000,00</w:t>
            </w:r>
          </w:p>
        </w:tc>
        <w:tc>
          <w:tcPr>
            <w:tcW w:w="1300" w:type="dxa"/>
          </w:tcPr>
          <w:p w14:paraId="11D94D40" w14:textId="66C15B86" w:rsidR="002118B7" w:rsidRDefault="002118B7" w:rsidP="002118B7">
            <w:pPr>
              <w:spacing w:after="0"/>
              <w:jc w:val="right"/>
              <w:rPr>
                <w:rFonts w:cs="Times New Roman"/>
                <w:szCs w:val="20"/>
              </w:rPr>
            </w:pPr>
            <w:r>
              <w:rPr>
                <w:rFonts w:cs="Times New Roman"/>
                <w:szCs w:val="20"/>
              </w:rPr>
              <w:t>24.187,00</w:t>
            </w:r>
          </w:p>
        </w:tc>
        <w:tc>
          <w:tcPr>
            <w:tcW w:w="1300" w:type="dxa"/>
          </w:tcPr>
          <w:p w14:paraId="58753A0F" w14:textId="22E10E88" w:rsidR="002118B7" w:rsidRDefault="002118B7" w:rsidP="002118B7">
            <w:pPr>
              <w:spacing w:after="0"/>
              <w:jc w:val="right"/>
              <w:rPr>
                <w:rFonts w:cs="Times New Roman"/>
                <w:szCs w:val="20"/>
              </w:rPr>
            </w:pPr>
            <w:r>
              <w:rPr>
                <w:rFonts w:cs="Times New Roman"/>
                <w:szCs w:val="20"/>
              </w:rPr>
              <w:t>14.800,00</w:t>
            </w:r>
          </w:p>
        </w:tc>
        <w:tc>
          <w:tcPr>
            <w:tcW w:w="960" w:type="dxa"/>
          </w:tcPr>
          <w:p w14:paraId="244138ED" w14:textId="2EF72BA2" w:rsidR="002118B7" w:rsidRDefault="002118B7" w:rsidP="002118B7">
            <w:pPr>
              <w:spacing w:after="0"/>
              <w:jc w:val="right"/>
              <w:rPr>
                <w:rFonts w:cs="Times New Roman"/>
                <w:szCs w:val="20"/>
              </w:rPr>
            </w:pPr>
            <w:r>
              <w:rPr>
                <w:rFonts w:cs="Times New Roman"/>
                <w:szCs w:val="20"/>
              </w:rPr>
              <w:t>1480,00%</w:t>
            </w:r>
          </w:p>
        </w:tc>
        <w:tc>
          <w:tcPr>
            <w:tcW w:w="960" w:type="dxa"/>
          </w:tcPr>
          <w:p w14:paraId="7531B004" w14:textId="5B51B07B" w:rsidR="002118B7" w:rsidRDefault="002118B7" w:rsidP="002118B7">
            <w:pPr>
              <w:spacing w:after="0"/>
              <w:jc w:val="right"/>
              <w:rPr>
                <w:rFonts w:cs="Times New Roman"/>
                <w:szCs w:val="20"/>
              </w:rPr>
            </w:pPr>
            <w:r>
              <w:rPr>
                <w:rFonts w:cs="Times New Roman"/>
                <w:szCs w:val="20"/>
              </w:rPr>
              <w:t>61,19%</w:t>
            </w:r>
          </w:p>
        </w:tc>
      </w:tr>
      <w:tr w:rsidR="002118B7" w14:paraId="16CFBF01" w14:textId="77777777" w:rsidTr="002118B7">
        <w:tc>
          <w:tcPr>
            <w:tcW w:w="4319" w:type="dxa"/>
          </w:tcPr>
          <w:p w14:paraId="412AB6BD" w14:textId="3ADF4C46" w:rsidR="002118B7" w:rsidRDefault="002118B7" w:rsidP="002118B7">
            <w:pPr>
              <w:spacing w:after="0"/>
              <w:rPr>
                <w:rFonts w:cs="Times New Roman"/>
                <w:szCs w:val="20"/>
              </w:rPr>
            </w:pPr>
            <w:r>
              <w:rPr>
                <w:rFonts w:cs="Times New Roman"/>
                <w:szCs w:val="20"/>
              </w:rPr>
              <w:t>0421 Poljoprivreda</w:t>
            </w:r>
          </w:p>
        </w:tc>
        <w:tc>
          <w:tcPr>
            <w:tcW w:w="1300" w:type="dxa"/>
          </w:tcPr>
          <w:p w14:paraId="1EB1494D" w14:textId="237DFB23" w:rsidR="002118B7" w:rsidRDefault="002118B7" w:rsidP="002118B7">
            <w:pPr>
              <w:spacing w:after="0"/>
              <w:jc w:val="right"/>
              <w:rPr>
                <w:rFonts w:cs="Times New Roman"/>
                <w:szCs w:val="20"/>
              </w:rPr>
            </w:pPr>
            <w:r>
              <w:rPr>
                <w:rFonts w:cs="Times New Roman"/>
                <w:szCs w:val="20"/>
              </w:rPr>
              <w:t>262,50</w:t>
            </w:r>
          </w:p>
        </w:tc>
        <w:tc>
          <w:tcPr>
            <w:tcW w:w="1300" w:type="dxa"/>
          </w:tcPr>
          <w:p w14:paraId="1255E43F" w14:textId="33184229" w:rsidR="002118B7" w:rsidRDefault="002118B7" w:rsidP="002118B7">
            <w:pPr>
              <w:spacing w:after="0"/>
              <w:jc w:val="right"/>
              <w:rPr>
                <w:rFonts w:cs="Times New Roman"/>
                <w:szCs w:val="20"/>
              </w:rPr>
            </w:pPr>
            <w:r>
              <w:rPr>
                <w:rFonts w:cs="Times New Roman"/>
                <w:szCs w:val="20"/>
              </w:rPr>
              <w:t>3.000,00</w:t>
            </w:r>
          </w:p>
        </w:tc>
        <w:tc>
          <w:tcPr>
            <w:tcW w:w="1300" w:type="dxa"/>
          </w:tcPr>
          <w:p w14:paraId="0421ED21" w14:textId="44AEED92" w:rsidR="002118B7" w:rsidRDefault="002118B7" w:rsidP="002118B7">
            <w:pPr>
              <w:spacing w:after="0"/>
              <w:jc w:val="right"/>
              <w:rPr>
                <w:rFonts w:cs="Times New Roman"/>
                <w:szCs w:val="20"/>
              </w:rPr>
            </w:pPr>
            <w:r>
              <w:rPr>
                <w:rFonts w:cs="Times New Roman"/>
                <w:szCs w:val="20"/>
              </w:rPr>
              <w:t>2.160,02</w:t>
            </w:r>
          </w:p>
        </w:tc>
        <w:tc>
          <w:tcPr>
            <w:tcW w:w="960" w:type="dxa"/>
          </w:tcPr>
          <w:p w14:paraId="2492ACDC" w14:textId="05DCC93E" w:rsidR="002118B7" w:rsidRDefault="002118B7" w:rsidP="002118B7">
            <w:pPr>
              <w:spacing w:after="0"/>
              <w:jc w:val="right"/>
              <w:rPr>
                <w:rFonts w:cs="Times New Roman"/>
                <w:szCs w:val="20"/>
              </w:rPr>
            </w:pPr>
            <w:r>
              <w:rPr>
                <w:rFonts w:cs="Times New Roman"/>
                <w:szCs w:val="20"/>
              </w:rPr>
              <w:t>822,86%</w:t>
            </w:r>
          </w:p>
        </w:tc>
        <w:tc>
          <w:tcPr>
            <w:tcW w:w="960" w:type="dxa"/>
          </w:tcPr>
          <w:p w14:paraId="29FE2B4C" w14:textId="022102C7" w:rsidR="002118B7" w:rsidRDefault="002118B7" w:rsidP="002118B7">
            <w:pPr>
              <w:spacing w:after="0"/>
              <w:jc w:val="right"/>
              <w:rPr>
                <w:rFonts w:cs="Times New Roman"/>
                <w:szCs w:val="20"/>
              </w:rPr>
            </w:pPr>
            <w:r>
              <w:rPr>
                <w:rFonts w:cs="Times New Roman"/>
                <w:szCs w:val="20"/>
              </w:rPr>
              <w:t>72,00%</w:t>
            </w:r>
          </w:p>
        </w:tc>
      </w:tr>
      <w:tr w:rsidR="002118B7" w14:paraId="4045AA0A" w14:textId="77777777" w:rsidTr="002118B7">
        <w:tc>
          <w:tcPr>
            <w:tcW w:w="4319" w:type="dxa"/>
          </w:tcPr>
          <w:p w14:paraId="484B6BA9" w14:textId="4B99212A" w:rsidR="002118B7" w:rsidRDefault="002118B7" w:rsidP="002118B7">
            <w:pPr>
              <w:spacing w:after="0"/>
              <w:rPr>
                <w:rFonts w:cs="Times New Roman"/>
                <w:szCs w:val="20"/>
              </w:rPr>
            </w:pPr>
            <w:r>
              <w:rPr>
                <w:rFonts w:cs="Times New Roman"/>
                <w:szCs w:val="20"/>
              </w:rPr>
              <w:t>0435 Električna energija</w:t>
            </w:r>
          </w:p>
        </w:tc>
        <w:tc>
          <w:tcPr>
            <w:tcW w:w="1300" w:type="dxa"/>
          </w:tcPr>
          <w:p w14:paraId="106E0618" w14:textId="4C9A38CD" w:rsidR="002118B7" w:rsidRDefault="002118B7" w:rsidP="002118B7">
            <w:pPr>
              <w:spacing w:after="0"/>
              <w:jc w:val="right"/>
              <w:rPr>
                <w:rFonts w:cs="Times New Roman"/>
                <w:szCs w:val="20"/>
              </w:rPr>
            </w:pPr>
            <w:r>
              <w:rPr>
                <w:rFonts w:cs="Times New Roman"/>
                <w:szCs w:val="20"/>
              </w:rPr>
              <w:t>0,00</w:t>
            </w:r>
          </w:p>
        </w:tc>
        <w:tc>
          <w:tcPr>
            <w:tcW w:w="1300" w:type="dxa"/>
          </w:tcPr>
          <w:p w14:paraId="67EC7612" w14:textId="5381E391" w:rsidR="002118B7" w:rsidRDefault="002118B7" w:rsidP="002118B7">
            <w:pPr>
              <w:spacing w:after="0"/>
              <w:jc w:val="right"/>
              <w:rPr>
                <w:rFonts w:cs="Times New Roman"/>
                <w:szCs w:val="20"/>
              </w:rPr>
            </w:pPr>
            <w:r>
              <w:rPr>
                <w:rFonts w:cs="Times New Roman"/>
                <w:szCs w:val="20"/>
              </w:rPr>
              <w:t>201.375,00</w:t>
            </w:r>
          </w:p>
        </w:tc>
        <w:tc>
          <w:tcPr>
            <w:tcW w:w="1300" w:type="dxa"/>
          </w:tcPr>
          <w:p w14:paraId="757A88F2" w14:textId="39041C60" w:rsidR="002118B7" w:rsidRDefault="002118B7" w:rsidP="002118B7">
            <w:pPr>
              <w:spacing w:after="0"/>
              <w:jc w:val="right"/>
              <w:rPr>
                <w:rFonts w:cs="Times New Roman"/>
                <w:szCs w:val="20"/>
              </w:rPr>
            </w:pPr>
            <w:r>
              <w:rPr>
                <w:rFonts w:cs="Times New Roman"/>
                <w:szCs w:val="20"/>
              </w:rPr>
              <w:t>0,00</w:t>
            </w:r>
          </w:p>
        </w:tc>
        <w:tc>
          <w:tcPr>
            <w:tcW w:w="960" w:type="dxa"/>
          </w:tcPr>
          <w:p w14:paraId="78E4A824" w14:textId="77777777" w:rsidR="002118B7" w:rsidRDefault="002118B7" w:rsidP="002118B7">
            <w:pPr>
              <w:spacing w:after="0"/>
              <w:jc w:val="right"/>
              <w:rPr>
                <w:rFonts w:cs="Times New Roman"/>
                <w:szCs w:val="20"/>
              </w:rPr>
            </w:pPr>
          </w:p>
        </w:tc>
        <w:tc>
          <w:tcPr>
            <w:tcW w:w="960" w:type="dxa"/>
          </w:tcPr>
          <w:p w14:paraId="77137392" w14:textId="6DC15B86" w:rsidR="002118B7" w:rsidRDefault="002118B7" w:rsidP="002118B7">
            <w:pPr>
              <w:spacing w:after="0"/>
              <w:jc w:val="right"/>
              <w:rPr>
                <w:rFonts w:cs="Times New Roman"/>
                <w:szCs w:val="20"/>
              </w:rPr>
            </w:pPr>
            <w:r>
              <w:rPr>
                <w:rFonts w:cs="Times New Roman"/>
                <w:szCs w:val="20"/>
              </w:rPr>
              <w:t>0,00%</w:t>
            </w:r>
          </w:p>
        </w:tc>
      </w:tr>
      <w:tr w:rsidR="002118B7" w14:paraId="4D1E2737" w14:textId="77777777" w:rsidTr="002118B7">
        <w:tc>
          <w:tcPr>
            <w:tcW w:w="4319" w:type="dxa"/>
          </w:tcPr>
          <w:p w14:paraId="2AA3E0C4" w14:textId="18D34E36" w:rsidR="002118B7" w:rsidRDefault="002118B7" w:rsidP="002118B7">
            <w:pPr>
              <w:spacing w:after="0"/>
              <w:rPr>
                <w:rFonts w:cs="Times New Roman"/>
                <w:szCs w:val="20"/>
              </w:rPr>
            </w:pPr>
            <w:r>
              <w:rPr>
                <w:rFonts w:cs="Times New Roman"/>
                <w:szCs w:val="20"/>
              </w:rPr>
              <w:t>045 Promet</w:t>
            </w:r>
          </w:p>
        </w:tc>
        <w:tc>
          <w:tcPr>
            <w:tcW w:w="1300" w:type="dxa"/>
          </w:tcPr>
          <w:p w14:paraId="6BF28B67" w14:textId="7D6C304D" w:rsidR="002118B7" w:rsidRDefault="002118B7" w:rsidP="002118B7">
            <w:pPr>
              <w:spacing w:after="0"/>
              <w:jc w:val="right"/>
              <w:rPr>
                <w:rFonts w:cs="Times New Roman"/>
                <w:szCs w:val="20"/>
              </w:rPr>
            </w:pPr>
            <w:r>
              <w:rPr>
                <w:rFonts w:cs="Times New Roman"/>
                <w:szCs w:val="20"/>
              </w:rPr>
              <w:t>0,00</w:t>
            </w:r>
          </w:p>
        </w:tc>
        <w:tc>
          <w:tcPr>
            <w:tcW w:w="1300" w:type="dxa"/>
          </w:tcPr>
          <w:p w14:paraId="52DAE434" w14:textId="3A85ED23" w:rsidR="002118B7" w:rsidRDefault="002118B7" w:rsidP="002118B7">
            <w:pPr>
              <w:spacing w:after="0"/>
              <w:jc w:val="right"/>
              <w:rPr>
                <w:rFonts w:cs="Times New Roman"/>
                <w:szCs w:val="20"/>
              </w:rPr>
            </w:pPr>
            <w:r>
              <w:rPr>
                <w:rFonts w:cs="Times New Roman"/>
                <w:szCs w:val="20"/>
              </w:rPr>
              <w:t>248.456,57</w:t>
            </w:r>
          </w:p>
        </w:tc>
        <w:tc>
          <w:tcPr>
            <w:tcW w:w="1300" w:type="dxa"/>
          </w:tcPr>
          <w:p w14:paraId="32718D69" w14:textId="3EE73899" w:rsidR="002118B7" w:rsidRDefault="002118B7" w:rsidP="002118B7">
            <w:pPr>
              <w:spacing w:after="0"/>
              <w:jc w:val="right"/>
              <w:rPr>
                <w:rFonts w:cs="Times New Roman"/>
                <w:szCs w:val="20"/>
              </w:rPr>
            </w:pPr>
            <w:r>
              <w:rPr>
                <w:rFonts w:cs="Times New Roman"/>
                <w:szCs w:val="20"/>
              </w:rPr>
              <w:t>0,00</w:t>
            </w:r>
          </w:p>
        </w:tc>
        <w:tc>
          <w:tcPr>
            <w:tcW w:w="960" w:type="dxa"/>
          </w:tcPr>
          <w:p w14:paraId="494ACBE9" w14:textId="77777777" w:rsidR="002118B7" w:rsidRDefault="002118B7" w:rsidP="002118B7">
            <w:pPr>
              <w:spacing w:after="0"/>
              <w:jc w:val="right"/>
              <w:rPr>
                <w:rFonts w:cs="Times New Roman"/>
                <w:szCs w:val="20"/>
              </w:rPr>
            </w:pPr>
          </w:p>
        </w:tc>
        <w:tc>
          <w:tcPr>
            <w:tcW w:w="960" w:type="dxa"/>
          </w:tcPr>
          <w:p w14:paraId="557D9085" w14:textId="47731A1A" w:rsidR="002118B7" w:rsidRDefault="002118B7" w:rsidP="002118B7">
            <w:pPr>
              <w:spacing w:after="0"/>
              <w:jc w:val="right"/>
              <w:rPr>
                <w:rFonts w:cs="Times New Roman"/>
                <w:szCs w:val="20"/>
              </w:rPr>
            </w:pPr>
            <w:r>
              <w:rPr>
                <w:rFonts w:cs="Times New Roman"/>
                <w:szCs w:val="20"/>
              </w:rPr>
              <w:t>0,00%</w:t>
            </w:r>
          </w:p>
        </w:tc>
      </w:tr>
      <w:tr w:rsidR="002118B7" w14:paraId="31FF905A" w14:textId="77777777" w:rsidTr="002118B7">
        <w:tc>
          <w:tcPr>
            <w:tcW w:w="4319" w:type="dxa"/>
          </w:tcPr>
          <w:p w14:paraId="6DBB1FB9" w14:textId="34519F1E" w:rsidR="002118B7" w:rsidRDefault="002118B7" w:rsidP="002118B7">
            <w:pPr>
              <w:spacing w:after="0"/>
              <w:rPr>
                <w:rFonts w:cs="Times New Roman"/>
                <w:szCs w:val="20"/>
              </w:rPr>
            </w:pPr>
            <w:r>
              <w:rPr>
                <w:rFonts w:cs="Times New Roman"/>
                <w:szCs w:val="20"/>
              </w:rPr>
              <w:t>0451 Cestovni promet</w:t>
            </w:r>
          </w:p>
        </w:tc>
        <w:tc>
          <w:tcPr>
            <w:tcW w:w="1300" w:type="dxa"/>
          </w:tcPr>
          <w:p w14:paraId="3EBCEBC7" w14:textId="3A52143F" w:rsidR="002118B7" w:rsidRDefault="002118B7" w:rsidP="002118B7">
            <w:pPr>
              <w:spacing w:after="0"/>
              <w:jc w:val="right"/>
              <w:rPr>
                <w:rFonts w:cs="Times New Roman"/>
                <w:szCs w:val="20"/>
              </w:rPr>
            </w:pPr>
            <w:r>
              <w:rPr>
                <w:rFonts w:cs="Times New Roman"/>
                <w:szCs w:val="20"/>
              </w:rPr>
              <w:t>0,00</w:t>
            </w:r>
          </w:p>
        </w:tc>
        <w:tc>
          <w:tcPr>
            <w:tcW w:w="1300" w:type="dxa"/>
          </w:tcPr>
          <w:p w14:paraId="70ADF699" w14:textId="79DF8043" w:rsidR="002118B7" w:rsidRDefault="002118B7" w:rsidP="002118B7">
            <w:pPr>
              <w:spacing w:after="0"/>
              <w:jc w:val="right"/>
              <w:rPr>
                <w:rFonts w:cs="Times New Roman"/>
                <w:szCs w:val="20"/>
              </w:rPr>
            </w:pPr>
            <w:r>
              <w:rPr>
                <w:rFonts w:cs="Times New Roman"/>
                <w:szCs w:val="20"/>
              </w:rPr>
              <w:t>8.797,00</w:t>
            </w:r>
          </w:p>
        </w:tc>
        <w:tc>
          <w:tcPr>
            <w:tcW w:w="1300" w:type="dxa"/>
          </w:tcPr>
          <w:p w14:paraId="5CDA4C75" w14:textId="0E488035" w:rsidR="002118B7" w:rsidRDefault="002118B7" w:rsidP="002118B7">
            <w:pPr>
              <w:spacing w:after="0"/>
              <w:jc w:val="right"/>
              <w:rPr>
                <w:rFonts w:cs="Times New Roman"/>
                <w:szCs w:val="20"/>
              </w:rPr>
            </w:pPr>
            <w:r>
              <w:rPr>
                <w:rFonts w:cs="Times New Roman"/>
                <w:szCs w:val="20"/>
              </w:rPr>
              <w:t>0,00</w:t>
            </w:r>
          </w:p>
        </w:tc>
        <w:tc>
          <w:tcPr>
            <w:tcW w:w="960" w:type="dxa"/>
          </w:tcPr>
          <w:p w14:paraId="3DB40E87" w14:textId="77777777" w:rsidR="002118B7" w:rsidRDefault="002118B7" w:rsidP="002118B7">
            <w:pPr>
              <w:spacing w:after="0"/>
              <w:jc w:val="right"/>
              <w:rPr>
                <w:rFonts w:cs="Times New Roman"/>
                <w:szCs w:val="20"/>
              </w:rPr>
            </w:pPr>
          </w:p>
        </w:tc>
        <w:tc>
          <w:tcPr>
            <w:tcW w:w="960" w:type="dxa"/>
          </w:tcPr>
          <w:p w14:paraId="3F9E2BB5" w14:textId="0E6B1A18" w:rsidR="002118B7" w:rsidRDefault="002118B7" w:rsidP="002118B7">
            <w:pPr>
              <w:spacing w:after="0"/>
              <w:jc w:val="right"/>
              <w:rPr>
                <w:rFonts w:cs="Times New Roman"/>
                <w:szCs w:val="20"/>
              </w:rPr>
            </w:pPr>
            <w:r>
              <w:rPr>
                <w:rFonts w:cs="Times New Roman"/>
                <w:szCs w:val="20"/>
              </w:rPr>
              <w:t>0,00%</w:t>
            </w:r>
          </w:p>
        </w:tc>
      </w:tr>
      <w:tr w:rsidR="002118B7" w:rsidRPr="002118B7" w14:paraId="0A8F880D" w14:textId="77777777" w:rsidTr="002118B7">
        <w:tc>
          <w:tcPr>
            <w:tcW w:w="4319" w:type="dxa"/>
            <w:shd w:val="clear" w:color="auto" w:fill="E2EFDA"/>
          </w:tcPr>
          <w:p w14:paraId="46DDFAAA" w14:textId="3F631757" w:rsidR="002118B7" w:rsidRPr="002118B7" w:rsidRDefault="002118B7" w:rsidP="002118B7">
            <w:pPr>
              <w:spacing w:after="0"/>
              <w:rPr>
                <w:rFonts w:cs="Times New Roman"/>
                <w:b/>
                <w:szCs w:val="20"/>
              </w:rPr>
            </w:pPr>
            <w:r w:rsidRPr="002118B7">
              <w:rPr>
                <w:rFonts w:cs="Times New Roman"/>
                <w:b/>
                <w:szCs w:val="20"/>
              </w:rPr>
              <w:t>05 Zaštita okoliša</w:t>
            </w:r>
          </w:p>
        </w:tc>
        <w:tc>
          <w:tcPr>
            <w:tcW w:w="1300" w:type="dxa"/>
            <w:shd w:val="clear" w:color="auto" w:fill="E2EFDA"/>
          </w:tcPr>
          <w:p w14:paraId="4CE62EE3" w14:textId="57833C6C" w:rsidR="002118B7" w:rsidRPr="002118B7" w:rsidRDefault="002118B7" w:rsidP="002118B7">
            <w:pPr>
              <w:spacing w:after="0"/>
              <w:jc w:val="right"/>
              <w:rPr>
                <w:rFonts w:cs="Times New Roman"/>
                <w:b/>
                <w:szCs w:val="20"/>
              </w:rPr>
            </w:pPr>
            <w:r w:rsidRPr="002118B7">
              <w:rPr>
                <w:rFonts w:cs="Times New Roman"/>
                <w:b/>
                <w:szCs w:val="20"/>
              </w:rPr>
              <w:t>0,00</w:t>
            </w:r>
          </w:p>
        </w:tc>
        <w:tc>
          <w:tcPr>
            <w:tcW w:w="1300" w:type="dxa"/>
            <w:shd w:val="clear" w:color="auto" w:fill="E2EFDA"/>
          </w:tcPr>
          <w:p w14:paraId="35A1A038" w14:textId="60B1D093" w:rsidR="002118B7" w:rsidRPr="002118B7" w:rsidRDefault="002118B7" w:rsidP="002118B7">
            <w:pPr>
              <w:spacing w:after="0"/>
              <w:jc w:val="right"/>
              <w:rPr>
                <w:rFonts w:cs="Times New Roman"/>
                <w:b/>
                <w:szCs w:val="20"/>
              </w:rPr>
            </w:pPr>
            <w:r w:rsidRPr="002118B7">
              <w:rPr>
                <w:rFonts w:cs="Times New Roman"/>
                <w:b/>
                <w:szCs w:val="20"/>
              </w:rPr>
              <w:t>2.000,00</w:t>
            </w:r>
          </w:p>
        </w:tc>
        <w:tc>
          <w:tcPr>
            <w:tcW w:w="1300" w:type="dxa"/>
            <w:shd w:val="clear" w:color="auto" w:fill="E2EFDA"/>
          </w:tcPr>
          <w:p w14:paraId="148C5173" w14:textId="209B9356" w:rsidR="002118B7" w:rsidRPr="002118B7" w:rsidRDefault="002118B7" w:rsidP="002118B7">
            <w:pPr>
              <w:spacing w:after="0"/>
              <w:jc w:val="right"/>
              <w:rPr>
                <w:rFonts w:cs="Times New Roman"/>
                <w:b/>
                <w:szCs w:val="20"/>
              </w:rPr>
            </w:pPr>
            <w:r w:rsidRPr="002118B7">
              <w:rPr>
                <w:rFonts w:cs="Times New Roman"/>
                <w:b/>
                <w:szCs w:val="20"/>
              </w:rPr>
              <w:t>0,00</w:t>
            </w:r>
          </w:p>
        </w:tc>
        <w:tc>
          <w:tcPr>
            <w:tcW w:w="960" w:type="dxa"/>
            <w:shd w:val="clear" w:color="auto" w:fill="E2EFDA"/>
          </w:tcPr>
          <w:p w14:paraId="661D58BB" w14:textId="77777777" w:rsidR="002118B7" w:rsidRPr="002118B7" w:rsidRDefault="002118B7" w:rsidP="002118B7">
            <w:pPr>
              <w:spacing w:after="0"/>
              <w:jc w:val="right"/>
              <w:rPr>
                <w:rFonts w:cs="Times New Roman"/>
                <w:b/>
                <w:szCs w:val="20"/>
              </w:rPr>
            </w:pPr>
          </w:p>
        </w:tc>
        <w:tc>
          <w:tcPr>
            <w:tcW w:w="960" w:type="dxa"/>
            <w:shd w:val="clear" w:color="auto" w:fill="E2EFDA"/>
          </w:tcPr>
          <w:p w14:paraId="0EE1E15E" w14:textId="0B700E5B" w:rsidR="002118B7" w:rsidRPr="002118B7" w:rsidRDefault="002118B7" w:rsidP="002118B7">
            <w:pPr>
              <w:spacing w:after="0"/>
              <w:jc w:val="right"/>
              <w:rPr>
                <w:rFonts w:cs="Times New Roman"/>
                <w:b/>
                <w:szCs w:val="20"/>
              </w:rPr>
            </w:pPr>
            <w:r w:rsidRPr="002118B7">
              <w:rPr>
                <w:rFonts w:cs="Times New Roman"/>
                <w:b/>
                <w:szCs w:val="20"/>
              </w:rPr>
              <w:t>0,00%</w:t>
            </w:r>
          </w:p>
        </w:tc>
      </w:tr>
      <w:tr w:rsidR="002118B7" w14:paraId="4AA26003" w14:textId="77777777" w:rsidTr="002118B7">
        <w:tc>
          <w:tcPr>
            <w:tcW w:w="4319" w:type="dxa"/>
          </w:tcPr>
          <w:p w14:paraId="4503BA6E" w14:textId="524A23C9" w:rsidR="002118B7" w:rsidRDefault="002118B7" w:rsidP="002118B7">
            <w:pPr>
              <w:spacing w:after="0"/>
              <w:rPr>
                <w:rFonts w:cs="Times New Roman"/>
                <w:szCs w:val="20"/>
              </w:rPr>
            </w:pPr>
            <w:r>
              <w:rPr>
                <w:rFonts w:cs="Times New Roman"/>
                <w:szCs w:val="20"/>
              </w:rPr>
              <w:t>053 Smanjenje zagađivanja</w:t>
            </w:r>
          </w:p>
        </w:tc>
        <w:tc>
          <w:tcPr>
            <w:tcW w:w="1300" w:type="dxa"/>
          </w:tcPr>
          <w:p w14:paraId="3B13DC69" w14:textId="014BC7EA" w:rsidR="002118B7" w:rsidRDefault="002118B7" w:rsidP="002118B7">
            <w:pPr>
              <w:spacing w:after="0"/>
              <w:jc w:val="right"/>
              <w:rPr>
                <w:rFonts w:cs="Times New Roman"/>
                <w:szCs w:val="20"/>
              </w:rPr>
            </w:pPr>
            <w:r>
              <w:rPr>
                <w:rFonts w:cs="Times New Roman"/>
                <w:szCs w:val="20"/>
              </w:rPr>
              <w:t>0,00</w:t>
            </w:r>
          </w:p>
        </w:tc>
        <w:tc>
          <w:tcPr>
            <w:tcW w:w="1300" w:type="dxa"/>
          </w:tcPr>
          <w:p w14:paraId="03FB88CE" w14:textId="53411314" w:rsidR="002118B7" w:rsidRDefault="002118B7" w:rsidP="002118B7">
            <w:pPr>
              <w:spacing w:after="0"/>
              <w:jc w:val="right"/>
              <w:rPr>
                <w:rFonts w:cs="Times New Roman"/>
                <w:szCs w:val="20"/>
              </w:rPr>
            </w:pPr>
            <w:r>
              <w:rPr>
                <w:rFonts w:cs="Times New Roman"/>
                <w:szCs w:val="20"/>
              </w:rPr>
              <w:t>2.000,00</w:t>
            </w:r>
          </w:p>
        </w:tc>
        <w:tc>
          <w:tcPr>
            <w:tcW w:w="1300" w:type="dxa"/>
          </w:tcPr>
          <w:p w14:paraId="63BC0673" w14:textId="0285D384" w:rsidR="002118B7" w:rsidRDefault="002118B7" w:rsidP="002118B7">
            <w:pPr>
              <w:spacing w:after="0"/>
              <w:jc w:val="right"/>
              <w:rPr>
                <w:rFonts w:cs="Times New Roman"/>
                <w:szCs w:val="20"/>
              </w:rPr>
            </w:pPr>
            <w:r>
              <w:rPr>
                <w:rFonts w:cs="Times New Roman"/>
                <w:szCs w:val="20"/>
              </w:rPr>
              <w:t>0,00</w:t>
            </w:r>
          </w:p>
        </w:tc>
        <w:tc>
          <w:tcPr>
            <w:tcW w:w="960" w:type="dxa"/>
          </w:tcPr>
          <w:p w14:paraId="3F504BC9" w14:textId="77777777" w:rsidR="002118B7" w:rsidRDefault="002118B7" w:rsidP="002118B7">
            <w:pPr>
              <w:spacing w:after="0"/>
              <w:jc w:val="right"/>
              <w:rPr>
                <w:rFonts w:cs="Times New Roman"/>
                <w:szCs w:val="20"/>
              </w:rPr>
            </w:pPr>
          </w:p>
        </w:tc>
        <w:tc>
          <w:tcPr>
            <w:tcW w:w="960" w:type="dxa"/>
          </w:tcPr>
          <w:p w14:paraId="067827FA" w14:textId="63102772" w:rsidR="002118B7" w:rsidRDefault="002118B7" w:rsidP="002118B7">
            <w:pPr>
              <w:spacing w:after="0"/>
              <w:jc w:val="right"/>
              <w:rPr>
                <w:rFonts w:cs="Times New Roman"/>
                <w:szCs w:val="20"/>
              </w:rPr>
            </w:pPr>
            <w:r>
              <w:rPr>
                <w:rFonts w:cs="Times New Roman"/>
                <w:szCs w:val="20"/>
              </w:rPr>
              <w:t>0,00%</w:t>
            </w:r>
          </w:p>
        </w:tc>
      </w:tr>
      <w:tr w:rsidR="002118B7" w:rsidRPr="002118B7" w14:paraId="61F9705A" w14:textId="77777777" w:rsidTr="002118B7">
        <w:tc>
          <w:tcPr>
            <w:tcW w:w="4319" w:type="dxa"/>
            <w:shd w:val="clear" w:color="auto" w:fill="E2EFDA"/>
          </w:tcPr>
          <w:p w14:paraId="484047EC" w14:textId="39581931" w:rsidR="002118B7" w:rsidRPr="002118B7" w:rsidRDefault="002118B7" w:rsidP="002118B7">
            <w:pPr>
              <w:spacing w:after="0"/>
              <w:rPr>
                <w:rFonts w:cs="Times New Roman"/>
                <w:b/>
                <w:szCs w:val="20"/>
              </w:rPr>
            </w:pPr>
            <w:r w:rsidRPr="002118B7">
              <w:rPr>
                <w:rFonts w:cs="Times New Roman"/>
                <w:b/>
                <w:szCs w:val="20"/>
              </w:rPr>
              <w:t>06 Usluge unaprjeđenja stanovanja i zajednice</w:t>
            </w:r>
          </w:p>
        </w:tc>
        <w:tc>
          <w:tcPr>
            <w:tcW w:w="1300" w:type="dxa"/>
            <w:shd w:val="clear" w:color="auto" w:fill="E2EFDA"/>
          </w:tcPr>
          <w:p w14:paraId="65141262" w14:textId="03CB473E" w:rsidR="002118B7" w:rsidRPr="002118B7" w:rsidRDefault="002118B7" w:rsidP="002118B7">
            <w:pPr>
              <w:spacing w:after="0"/>
              <w:jc w:val="right"/>
              <w:rPr>
                <w:rFonts w:cs="Times New Roman"/>
                <w:b/>
                <w:szCs w:val="20"/>
              </w:rPr>
            </w:pPr>
            <w:r w:rsidRPr="002118B7">
              <w:rPr>
                <w:rFonts w:cs="Times New Roman"/>
                <w:b/>
                <w:szCs w:val="20"/>
              </w:rPr>
              <w:t>118.979,56</w:t>
            </w:r>
          </w:p>
        </w:tc>
        <w:tc>
          <w:tcPr>
            <w:tcW w:w="1300" w:type="dxa"/>
            <w:shd w:val="clear" w:color="auto" w:fill="E2EFDA"/>
          </w:tcPr>
          <w:p w14:paraId="4E1217C9" w14:textId="2878D238" w:rsidR="002118B7" w:rsidRPr="002118B7" w:rsidRDefault="002118B7" w:rsidP="002118B7">
            <w:pPr>
              <w:spacing w:after="0"/>
              <w:jc w:val="right"/>
              <w:rPr>
                <w:rFonts w:cs="Times New Roman"/>
                <w:b/>
                <w:szCs w:val="20"/>
              </w:rPr>
            </w:pPr>
            <w:r w:rsidRPr="002118B7">
              <w:rPr>
                <w:rFonts w:cs="Times New Roman"/>
                <w:b/>
                <w:szCs w:val="20"/>
              </w:rPr>
              <w:t>1.055.300,40</w:t>
            </w:r>
          </w:p>
        </w:tc>
        <w:tc>
          <w:tcPr>
            <w:tcW w:w="1300" w:type="dxa"/>
            <w:shd w:val="clear" w:color="auto" w:fill="E2EFDA"/>
          </w:tcPr>
          <w:p w14:paraId="27276039" w14:textId="3E2566C4" w:rsidR="002118B7" w:rsidRPr="002118B7" w:rsidRDefault="002118B7" w:rsidP="002118B7">
            <w:pPr>
              <w:spacing w:after="0"/>
              <w:jc w:val="right"/>
              <w:rPr>
                <w:rFonts w:cs="Times New Roman"/>
                <w:b/>
                <w:szCs w:val="20"/>
              </w:rPr>
            </w:pPr>
            <w:r w:rsidRPr="002118B7">
              <w:rPr>
                <w:rFonts w:cs="Times New Roman"/>
                <w:b/>
                <w:szCs w:val="20"/>
              </w:rPr>
              <w:t>236.741,80</w:t>
            </w:r>
          </w:p>
        </w:tc>
        <w:tc>
          <w:tcPr>
            <w:tcW w:w="960" w:type="dxa"/>
            <w:shd w:val="clear" w:color="auto" w:fill="E2EFDA"/>
          </w:tcPr>
          <w:p w14:paraId="2CA33B42" w14:textId="3BE43E6D" w:rsidR="002118B7" w:rsidRPr="002118B7" w:rsidRDefault="002118B7" w:rsidP="002118B7">
            <w:pPr>
              <w:spacing w:after="0"/>
              <w:jc w:val="right"/>
              <w:rPr>
                <w:rFonts w:cs="Times New Roman"/>
                <w:b/>
                <w:szCs w:val="20"/>
              </w:rPr>
            </w:pPr>
            <w:r w:rsidRPr="002118B7">
              <w:rPr>
                <w:rFonts w:cs="Times New Roman"/>
                <w:b/>
                <w:szCs w:val="20"/>
              </w:rPr>
              <w:t>198,98%</w:t>
            </w:r>
          </w:p>
        </w:tc>
        <w:tc>
          <w:tcPr>
            <w:tcW w:w="960" w:type="dxa"/>
            <w:shd w:val="clear" w:color="auto" w:fill="E2EFDA"/>
          </w:tcPr>
          <w:p w14:paraId="0D251092" w14:textId="3E3BB18A" w:rsidR="002118B7" w:rsidRPr="002118B7" w:rsidRDefault="002118B7" w:rsidP="002118B7">
            <w:pPr>
              <w:spacing w:after="0"/>
              <w:jc w:val="right"/>
              <w:rPr>
                <w:rFonts w:cs="Times New Roman"/>
                <w:b/>
                <w:szCs w:val="20"/>
              </w:rPr>
            </w:pPr>
            <w:r w:rsidRPr="002118B7">
              <w:rPr>
                <w:rFonts w:cs="Times New Roman"/>
                <w:b/>
                <w:szCs w:val="20"/>
              </w:rPr>
              <w:t>22,43%</w:t>
            </w:r>
          </w:p>
        </w:tc>
      </w:tr>
      <w:tr w:rsidR="002118B7" w14:paraId="36AE3C64" w14:textId="77777777" w:rsidTr="002118B7">
        <w:tc>
          <w:tcPr>
            <w:tcW w:w="4319" w:type="dxa"/>
          </w:tcPr>
          <w:p w14:paraId="4AA49698" w14:textId="554F98A6" w:rsidR="002118B7" w:rsidRDefault="002118B7" w:rsidP="002118B7">
            <w:pPr>
              <w:spacing w:after="0"/>
              <w:rPr>
                <w:rFonts w:cs="Times New Roman"/>
                <w:szCs w:val="20"/>
              </w:rPr>
            </w:pPr>
            <w:r>
              <w:rPr>
                <w:rFonts w:cs="Times New Roman"/>
                <w:szCs w:val="20"/>
              </w:rPr>
              <w:t>061 Razvoj stanovanja</w:t>
            </w:r>
          </w:p>
        </w:tc>
        <w:tc>
          <w:tcPr>
            <w:tcW w:w="1300" w:type="dxa"/>
          </w:tcPr>
          <w:p w14:paraId="27322AAC" w14:textId="69A00DB7" w:rsidR="002118B7" w:rsidRDefault="002118B7" w:rsidP="002118B7">
            <w:pPr>
              <w:spacing w:after="0"/>
              <w:jc w:val="right"/>
              <w:rPr>
                <w:rFonts w:cs="Times New Roman"/>
                <w:szCs w:val="20"/>
              </w:rPr>
            </w:pPr>
            <w:r>
              <w:rPr>
                <w:rFonts w:cs="Times New Roman"/>
                <w:szCs w:val="20"/>
              </w:rPr>
              <w:t>27.698,35</w:t>
            </w:r>
          </w:p>
        </w:tc>
        <w:tc>
          <w:tcPr>
            <w:tcW w:w="1300" w:type="dxa"/>
          </w:tcPr>
          <w:p w14:paraId="4A9BE013" w14:textId="3C3B1786" w:rsidR="002118B7" w:rsidRDefault="002118B7" w:rsidP="002118B7">
            <w:pPr>
              <w:spacing w:after="0"/>
              <w:jc w:val="right"/>
              <w:rPr>
                <w:rFonts w:cs="Times New Roman"/>
                <w:szCs w:val="20"/>
              </w:rPr>
            </w:pPr>
            <w:r>
              <w:rPr>
                <w:rFonts w:cs="Times New Roman"/>
                <w:szCs w:val="20"/>
              </w:rPr>
              <w:t>100.000,00</w:t>
            </w:r>
          </w:p>
        </w:tc>
        <w:tc>
          <w:tcPr>
            <w:tcW w:w="1300" w:type="dxa"/>
          </w:tcPr>
          <w:p w14:paraId="58F01FB4" w14:textId="420234B0" w:rsidR="002118B7" w:rsidRDefault="002118B7" w:rsidP="002118B7">
            <w:pPr>
              <w:spacing w:after="0"/>
              <w:jc w:val="right"/>
              <w:rPr>
                <w:rFonts w:cs="Times New Roman"/>
                <w:szCs w:val="20"/>
              </w:rPr>
            </w:pPr>
            <w:r>
              <w:rPr>
                <w:rFonts w:cs="Times New Roman"/>
                <w:szCs w:val="20"/>
              </w:rPr>
              <w:t>0,00</w:t>
            </w:r>
          </w:p>
        </w:tc>
        <w:tc>
          <w:tcPr>
            <w:tcW w:w="960" w:type="dxa"/>
          </w:tcPr>
          <w:p w14:paraId="0EFD1E53" w14:textId="69AC28F0" w:rsidR="002118B7" w:rsidRDefault="002118B7" w:rsidP="002118B7">
            <w:pPr>
              <w:spacing w:after="0"/>
              <w:jc w:val="right"/>
              <w:rPr>
                <w:rFonts w:cs="Times New Roman"/>
                <w:szCs w:val="20"/>
              </w:rPr>
            </w:pPr>
            <w:r>
              <w:rPr>
                <w:rFonts w:cs="Times New Roman"/>
                <w:szCs w:val="20"/>
              </w:rPr>
              <w:t>0,00%</w:t>
            </w:r>
          </w:p>
        </w:tc>
        <w:tc>
          <w:tcPr>
            <w:tcW w:w="960" w:type="dxa"/>
          </w:tcPr>
          <w:p w14:paraId="1F811924" w14:textId="0CAB79B3" w:rsidR="002118B7" w:rsidRDefault="002118B7" w:rsidP="002118B7">
            <w:pPr>
              <w:spacing w:after="0"/>
              <w:jc w:val="right"/>
              <w:rPr>
                <w:rFonts w:cs="Times New Roman"/>
                <w:szCs w:val="20"/>
              </w:rPr>
            </w:pPr>
            <w:r>
              <w:rPr>
                <w:rFonts w:cs="Times New Roman"/>
                <w:szCs w:val="20"/>
              </w:rPr>
              <w:t>0,00%</w:t>
            </w:r>
          </w:p>
        </w:tc>
      </w:tr>
      <w:tr w:rsidR="002118B7" w14:paraId="2303D499" w14:textId="77777777" w:rsidTr="002118B7">
        <w:tc>
          <w:tcPr>
            <w:tcW w:w="4319" w:type="dxa"/>
          </w:tcPr>
          <w:p w14:paraId="3DAFE632" w14:textId="64FFBCBC" w:rsidR="002118B7" w:rsidRDefault="002118B7" w:rsidP="002118B7">
            <w:pPr>
              <w:spacing w:after="0"/>
              <w:rPr>
                <w:rFonts w:cs="Times New Roman"/>
                <w:szCs w:val="20"/>
              </w:rPr>
            </w:pPr>
            <w:r>
              <w:rPr>
                <w:rFonts w:cs="Times New Roman"/>
                <w:szCs w:val="20"/>
              </w:rPr>
              <w:t>062 Razvoj zajednice</w:t>
            </w:r>
          </w:p>
        </w:tc>
        <w:tc>
          <w:tcPr>
            <w:tcW w:w="1300" w:type="dxa"/>
          </w:tcPr>
          <w:p w14:paraId="201EDD77" w14:textId="41F85941" w:rsidR="002118B7" w:rsidRDefault="002118B7" w:rsidP="002118B7">
            <w:pPr>
              <w:spacing w:after="0"/>
              <w:jc w:val="right"/>
              <w:rPr>
                <w:rFonts w:cs="Times New Roman"/>
                <w:szCs w:val="20"/>
              </w:rPr>
            </w:pPr>
            <w:r>
              <w:rPr>
                <w:rFonts w:cs="Times New Roman"/>
                <w:szCs w:val="20"/>
              </w:rPr>
              <w:t>0,00</w:t>
            </w:r>
          </w:p>
        </w:tc>
        <w:tc>
          <w:tcPr>
            <w:tcW w:w="1300" w:type="dxa"/>
          </w:tcPr>
          <w:p w14:paraId="5B22D4C7" w14:textId="6F84EE19" w:rsidR="002118B7" w:rsidRDefault="002118B7" w:rsidP="002118B7">
            <w:pPr>
              <w:spacing w:after="0"/>
              <w:jc w:val="right"/>
              <w:rPr>
                <w:rFonts w:cs="Times New Roman"/>
                <w:szCs w:val="20"/>
              </w:rPr>
            </w:pPr>
            <w:r>
              <w:rPr>
                <w:rFonts w:cs="Times New Roman"/>
                <w:szCs w:val="20"/>
              </w:rPr>
              <w:t>98.890,45</w:t>
            </w:r>
          </w:p>
        </w:tc>
        <w:tc>
          <w:tcPr>
            <w:tcW w:w="1300" w:type="dxa"/>
          </w:tcPr>
          <w:p w14:paraId="6249B91F" w14:textId="59AF2CF7" w:rsidR="002118B7" w:rsidRDefault="002118B7" w:rsidP="002118B7">
            <w:pPr>
              <w:spacing w:after="0"/>
              <w:jc w:val="right"/>
              <w:rPr>
                <w:rFonts w:cs="Times New Roman"/>
                <w:szCs w:val="20"/>
              </w:rPr>
            </w:pPr>
            <w:r>
              <w:rPr>
                <w:rFonts w:cs="Times New Roman"/>
                <w:szCs w:val="20"/>
              </w:rPr>
              <w:t>90,00</w:t>
            </w:r>
          </w:p>
        </w:tc>
        <w:tc>
          <w:tcPr>
            <w:tcW w:w="960" w:type="dxa"/>
          </w:tcPr>
          <w:p w14:paraId="414FCA81" w14:textId="77777777" w:rsidR="002118B7" w:rsidRDefault="002118B7" w:rsidP="002118B7">
            <w:pPr>
              <w:spacing w:after="0"/>
              <w:jc w:val="right"/>
              <w:rPr>
                <w:rFonts w:cs="Times New Roman"/>
                <w:szCs w:val="20"/>
              </w:rPr>
            </w:pPr>
          </w:p>
        </w:tc>
        <w:tc>
          <w:tcPr>
            <w:tcW w:w="960" w:type="dxa"/>
          </w:tcPr>
          <w:p w14:paraId="2D189473" w14:textId="305CF18C" w:rsidR="002118B7" w:rsidRDefault="002118B7" w:rsidP="002118B7">
            <w:pPr>
              <w:spacing w:after="0"/>
              <w:jc w:val="right"/>
              <w:rPr>
                <w:rFonts w:cs="Times New Roman"/>
                <w:szCs w:val="20"/>
              </w:rPr>
            </w:pPr>
            <w:r>
              <w:rPr>
                <w:rFonts w:cs="Times New Roman"/>
                <w:szCs w:val="20"/>
              </w:rPr>
              <w:t>0,09%</w:t>
            </w:r>
          </w:p>
        </w:tc>
      </w:tr>
      <w:tr w:rsidR="002118B7" w14:paraId="6E651821" w14:textId="77777777" w:rsidTr="002118B7">
        <w:tc>
          <w:tcPr>
            <w:tcW w:w="4319" w:type="dxa"/>
          </w:tcPr>
          <w:p w14:paraId="7DEDF303" w14:textId="375BA207" w:rsidR="002118B7" w:rsidRDefault="002118B7" w:rsidP="002118B7">
            <w:pPr>
              <w:spacing w:after="0"/>
              <w:rPr>
                <w:rFonts w:cs="Times New Roman"/>
                <w:szCs w:val="20"/>
              </w:rPr>
            </w:pPr>
            <w:r>
              <w:rPr>
                <w:rFonts w:cs="Times New Roman"/>
                <w:szCs w:val="20"/>
              </w:rPr>
              <w:t>0620 Razvoj zajednice</w:t>
            </w:r>
          </w:p>
        </w:tc>
        <w:tc>
          <w:tcPr>
            <w:tcW w:w="1300" w:type="dxa"/>
          </w:tcPr>
          <w:p w14:paraId="2C90B559" w14:textId="5163B0A5" w:rsidR="002118B7" w:rsidRDefault="002118B7" w:rsidP="002118B7">
            <w:pPr>
              <w:spacing w:after="0"/>
              <w:jc w:val="right"/>
              <w:rPr>
                <w:rFonts w:cs="Times New Roman"/>
                <w:szCs w:val="20"/>
              </w:rPr>
            </w:pPr>
            <w:r>
              <w:rPr>
                <w:rFonts w:cs="Times New Roman"/>
                <w:szCs w:val="20"/>
              </w:rPr>
              <w:t>1.862,36</w:t>
            </w:r>
          </w:p>
        </w:tc>
        <w:tc>
          <w:tcPr>
            <w:tcW w:w="1300" w:type="dxa"/>
          </w:tcPr>
          <w:p w14:paraId="4689E987" w14:textId="787C9C6E" w:rsidR="002118B7" w:rsidRDefault="002118B7" w:rsidP="002118B7">
            <w:pPr>
              <w:spacing w:after="0"/>
              <w:jc w:val="right"/>
              <w:rPr>
                <w:rFonts w:cs="Times New Roman"/>
                <w:szCs w:val="20"/>
              </w:rPr>
            </w:pPr>
            <w:r>
              <w:rPr>
                <w:rFonts w:cs="Times New Roman"/>
                <w:szCs w:val="20"/>
              </w:rPr>
              <w:t>17.515,00</w:t>
            </w:r>
          </w:p>
        </w:tc>
        <w:tc>
          <w:tcPr>
            <w:tcW w:w="1300" w:type="dxa"/>
          </w:tcPr>
          <w:p w14:paraId="33D0C3D9" w14:textId="5F8A16C7" w:rsidR="002118B7" w:rsidRDefault="002118B7" w:rsidP="002118B7">
            <w:pPr>
              <w:spacing w:after="0"/>
              <w:jc w:val="right"/>
              <w:rPr>
                <w:rFonts w:cs="Times New Roman"/>
                <w:szCs w:val="20"/>
              </w:rPr>
            </w:pPr>
            <w:r>
              <w:rPr>
                <w:rFonts w:cs="Times New Roman"/>
                <w:szCs w:val="20"/>
              </w:rPr>
              <w:t>6.189,69</w:t>
            </w:r>
          </w:p>
        </w:tc>
        <w:tc>
          <w:tcPr>
            <w:tcW w:w="960" w:type="dxa"/>
          </w:tcPr>
          <w:p w14:paraId="6AF63392" w14:textId="4F98C302" w:rsidR="002118B7" w:rsidRDefault="002118B7" w:rsidP="002118B7">
            <w:pPr>
              <w:spacing w:after="0"/>
              <w:jc w:val="right"/>
              <w:rPr>
                <w:rFonts w:cs="Times New Roman"/>
                <w:szCs w:val="20"/>
              </w:rPr>
            </w:pPr>
            <w:r>
              <w:rPr>
                <w:rFonts w:cs="Times New Roman"/>
                <w:szCs w:val="20"/>
              </w:rPr>
              <w:t>332,36%</w:t>
            </w:r>
          </w:p>
        </w:tc>
        <w:tc>
          <w:tcPr>
            <w:tcW w:w="960" w:type="dxa"/>
          </w:tcPr>
          <w:p w14:paraId="02255CC8" w14:textId="327E0117" w:rsidR="002118B7" w:rsidRDefault="002118B7" w:rsidP="002118B7">
            <w:pPr>
              <w:spacing w:after="0"/>
              <w:jc w:val="right"/>
              <w:rPr>
                <w:rFonts w:cs="Times New Roman"/>
                <w:szCs w:val="20"/>
              </w:rPr>
            </w:pPr>
            <w:r>
              <w:rPr>
                <w:rFonts w:cs="Times New Roman"/>
                <w:szCs w:val="20"/>
              </w:rPr>
              <w:t>35,34%</w:t>
            </w:r>
          </w:p>
        </w:tc>
      </w:tr>
      <w:tr w:rsidR="002118B7" w14:paraId="67DC230B" w14:textId="77777777" w:rsidTr="002118B7">
        <w:tc>
          <w:tcPr>
            <w:tcW w:w="4319" w:type="dxa"/>
          </w:tcPr>
          <w:p w14:paraId="28E678B0" w14:textId="03395A94" w:rsidR="002118B7" w:rsidRDefault="002118B7" w:rsidP="002118B7">
            <w:pPr>
              <w:spacing w:after="0"/>
              <w:rPr>
                <w:rFonts w:cs="Times New Roman"/>
                <w:szCs w:val="20"/>
              </w:rPr>
            </w:pPr>
            <w:r>
              <w:rPr>
                <w:rFonts w:cs="Times New Roman"/>
                <w:szCs w:val="20"/>
              </w:rPr>
              <w:t>063 Opskrba vodom</w:t>
            </w:r>
          </w:p>
        </w:tc>
        <w:tc>
          <w:tcPr>
            <w:tcW w:w="1300" w:type="dxa"/>
          </w:tcPr>
          <w:p w14:paraId="2CB0C51D" w14:textId="4A54A3BA" w:rsidR="002118B7" w:rsidRDefault="002118B7" w:rsidP="002118B7">
            <w:pPr>
              <w:spacing w:after="0"/>
              <w:jc w:val="right"/>
              <w:rPr>
                <w:rFonts w:cs="Times New Roman"/>
                <w:szCs w:val="20"/>
              </w:rPr>
            </w:pPr>
            <w:r>
              <w:rPr>
                <w:rFonts w:cs="Times New Roman"/>
                <w:szCs w:val="20"/>
              </w:rPr>
              <w:t>0,00</w:t>
            </w:r>
          </w:p>
        </w:tc>
        <w:tc>
          <w:tcPr>
            <w:tcW w:w="1300" w:type="dxa"/>
          </w:tcPr>
          <w:p w14:paraId="1486C6D3" w14:textId="2C19E6BF" w:rsidR="002118B7" w:rsidRDefault="002118B7" w:rsidP="002118B7">
            <w:pPr>
              <w:spacing w:after="0"/>
              <w:jc w:val="right"/>
              <w:rPr>
                <w:rFonts w:cs="Times New Roman"/>
                <w:szCs w:val="20"/>
              </w:rPr>
            </w:pPr>
            <w:r>
              <w:rPr>
                <w:rFonts w:cs="Times New Roman"/>
                <w:szCs w:val="20"/>
              </w:rPr>
              <w:t>778.412,95</w:t>
            </w:r>
          </w:p>
        </w:tc>
        <w:tc>
          <w:tcPr>
            <w:tcW w:w="1300" w:type="dxa"/>
          </w:tcPr>
          <w:p w14:paraId="1186459A" w14:textId="78B60580" w:rsidR="002118B7" w:rsidRDefault="002118B7" w:rsidP="002118B7">
            <w:pPr>
              <w:spacing w:after="0"/>
              <w:jc w:val="right"/>
              <w:rPr>
                <w:rFonts w:cs="Times New Roman"/>
                <w:szCs w:val="20"/>
              </w:rPr>
            </w:pPr>
            <w:r>
              <w:rPr>
                <w:rFonts w:cs="Times New Roman"/>
                <w:szCs w:val="20"/>
              </w:rPr>
              <w:t>204.497,20</w:t>
            </w:r>
          </w:p>
        </w:tc>
        <w:tc>
          <w:tcPr>
            <w:tcW w:w="960" w:type="dxa"/>
          </w:tcPr>
          <w:p w14:paraId="6728DA38" w14:textId="77777777" w:rsidR="002118B7" w:rsidRDefault="002118B7" w:rsidP="002118B7">
            <w:pPr>
              <w:spacing w:after="0"/>
              <w:jc w:val="right"/>
              <w:rPr>
                <w:rFonts w:cs="Times New Roman"/>
                <w:szCs w:val="20"/>
              </w:rPr>
            </w:pPr>
          </w:p>
        </w:tc>
        <w:tc>
          <w:tcPr>
            <w:tcW w:w="960" w:type="dxa"/>
          </w:tcPr>
          <w:p w14:paraId="254875CE" w14:textId="79FDF0B7" w:rsidR="002118B7" w:rsidRDefault="002118B7" w:rsidP="002118B7">
            <w:pPr>
              <w:spacing w:after="0"/>
              <w:jc w:val="right"/>
              <w:rPr>
                <w:rFonts w:cs="Times New Roman"/>
                <w:szCs w:val="20"/>
              </w:rPr>
            </w:pPr>
            <w:r>
              <w:rPr>
                <w:rFonts w:cs="Times New Roman"/>
                <w:szCs w:val="20"/>
              </w:rPr>
              <w:t>26,27%</w:t>
            </w:r>
          </w:p>
        </w:tc>
      </w:tr>
      <w:tr w:rsidR="002118B7" w14:paraId="4B049707" w14:textId="77777777" w:rsidTr="002118B7">
        <w:tc>
          <w:tcPr>
            <w:tcW w:w="4319" w:type="dxa"/>
          </w:tcPr>
          <w:p w14:paraId="0AEA9D9E" w14:textId="0A22BEB0" w:rsidR="002118B7" w:rsidRDefault="002118B7" w:rsidP="002118B7">
            <w:pPr>
              <w:spacing w:after="0"/>
              <w:rPr>
                <w:rFonts w:cs="Times New Roman"/>
                <w:szCs w:val="20"/>
              </w:rPr>
            </w:pPr>
            <w:r>
              <w:rPr>
                <w:rFonts w:cs="Times New Roman"/>
                <w:szCs w:val="20"/>
              </w:rPr>
              <w:t>064 Ulična rasvjeta</w:t>
            </w:r>
          </w:p>
        </w:tc>
        <w:tc>
          <w:tcPr>
            <w:tcW w:w="1300" w:type="dxa"/>
          </w:tcPr>
          <w:p w14:paraId="65AD5A23" w14:textId="71FA22ED" w:rsidR="002118B7" w:rsidRDefault="002118B7" w:rsidP="002118B7">
            <w:pPr>
              <w:spacing w:after="0"/>
              <w:jc w:val="right"/>
              <w:rPr>
                <w:rFonts w:cs="Times New Roman"/>
                <w:szCs w:val="20"/>
              </w:rPr>
            </w:pPr>
            <w:r>
              <w:rPr>
                <w:rFonts w:cs="Times New Roman"/>
                <w:szCs w:val="20"/>
              </w:rPr>
              <w:t>24.624,84</w:t>
            </w:r>
          </w:p>
        </w:tc>
        <w:tc>
          <w:tcPr>
            <w:tcW w:w="1300" w:type="dxa"/>
          </w:tcPr>
          <w:p w14:paraId="4667E335" w14:textId="241AD8C2" w:rsidR="002118B7" w:rsidRDefault="002118B7" w:rsidP="002118B7">
            <w:pPr>
              <w:spacing w:after="0"/>
              <w:jc w:val="right"/>
              <w:rPr>
                <w:rFonts w:cs="Times New Roman"/>
                <w:szCs w:val="20"/>
              </w:rPr>
            </w:pPr>
            <w:r>
              <w:rPr>
                <w:rFonts w:cs="Times New Roman"/>
                <w:szCs w:val="20"/>
              </w:rPr>
              <w:t>56.500,00</w:t>
            </w:r>
          </w:p>
        </w:tc>
        <w:tc>
          <w:tcPr>
            <w:tcW w:w="1300" w:type="dxa"/>
          </w:tcPr>
          <w:p w14:paraId="1A8430B6" w14:textId="34FA4B4A" w:rsidR="002118B7" w:rsidRDefault="002118B7" w:rsidP="002118B7">
            <w:pPr>
              <w:spacing w:after="0"/>
              <w:jc w:val="right"/>
              <w:rPr>
                <w:rFonts w:cs="Times New Roman"/>
                <w:szCs w:val="20"/>
              </w:rPr>
            </w:pPr>
            <w:r>
              <w:rPr>
                <w:rFonts w:cs="Times New Roman"/>
                <w:szCs w:val="20"/>
              </w:rPr>
              <w:t>25.964,91</w:t>
            </w:r>
          </w:p>
        </w:tc>
        <w:tc>
          <w:tcPr>
            <w:tcW w:w="960" w:type="dxa"/>
          </w:tcPr>
          <w:p w14:paraId="5C4D8265" w14:textId="0127344C" w:rsidR="002118B7" w:rsidRDefault="002118B7" w:rsidP="002118B7">
            <w:pPr>
              <w:spacing w:after="0"/>
              <w:jc w:val="right"/>
              <w:rPr>
                <w:rFonts w:cs="Times New Roman"/>
                <w:szCs w:val="20"/>
              </w:rPr>
            </w:pPr>
            <w:r>
              <w:rPr>
                <w:rFonts w:cs="Times New Roman"/>
                <w:szCs w:val="20"/>
              </w:rPr>
              <w:t>105,44%</w:t>
            </w:r>
          </w:p>
        </w:tc>
        <w:tc>
          <w:tcPr>
            <w:tcW w:w="960" w:type="dxa"/>
          </w:tcPr>
          <w:p w14:paraId="24903316" w14:textId="580DF5FD" w:rsidR="002118B7" w:rsidRDefault="002118B7" w:rsidP="002118B7">
            <w:pPr>
              <w:spacing w:after="0"/>
              <w:jc w:val="right"/>
              <w:rPr>
                <w:rFonts w:cs="Times New Roman"/>
                <w:szCs w:val="20"/>
              </w:rPr>
            </w:pPr>
            <w:r>
              <w:rPr>
                <w:rFonts w:cs="Times New Roman"/>
                <w:szCs w:val="20"/>
              </w:rPr>
              <w:t>45,96%</w:t>
            </w:r>
          </w:p>
        </w:tc>
      </w:tr>
      <w:tr w:rsidR="002118B7" w14:paraId="481F1634" w14:textId="77777777" w:rsidTr="002118B7">
        <w:tc>
          <w:tcPr>
            <w:tcW w:w="4319" w:type="dxa"/>
          </w:tcPr>
          <w:p w14:paraId="49859E20" w14:textId="6BA3A38D" w:rsidR="002118B7" w:rsidRDefault="002118B7" w:rsidP="002118B7">
            <w:pPr>
              <w:spacing w:after="0"/>
              <w:rPr>
                <w:rFonts w:cs="Times New Roman"/>
                <w:szCs w:val="20"/>
              </w:rPr>
            </w:pPr>
            <w:r>
              <w:rPr>
                <w:rFonts w:cs="Times New Roman"/>
                <w:szCs w:val="20"/>
              </w:rPr>
              <w:t>066 Rashodi vezani uz stanovanje i kom. pogodnosti koji nisu drugdje svrstani</w:t>
            </w:r>
          </w:p>
        </w:tc>
        <w:tc>
          <w:tcPr>
            <w:tcW w:w="1300" w:type="dxa"/>
          </w:tcPr>
          <w:p w14:paraId="26100AA4" w14:textId="7FC6502E" w:rsidR="002118B7" w:rsidRDefault="002118B7" w:rsidP="002118B7">
            <w:pPr>
              <w:spacing w:after="0"/>
              <w:jc w:val="right"/>
              <w:rPr>
                <w:rFonts w:cs="Times New Roman"/>
                <w:szCs w:val="20"/>
              </w:rPr>
            </w:pPr>
            <w:r>
              <w:rPr>
                <w:rFonts w:cs="Times New Roman"/>
                <w:szCs w:val="20"/>
              </w:rPr>
              <w:t>64.794,01</w:t>
            </w:r>
          </w:p>
        </w:tc>
        <w:tc>
          <w:tcPr>
            <w:tcW w:w="1300" w:type="dxa"/>
          </w:tcPr>
          <w:p w14:paraId="50750753" w14:textId="75FEED91" w:rsidR="002118B7" w:rsidRDefault="002118B7" w:rsidP="002118B7">
            <w:pPr>
              <w:spacing w:after="0"/>
              <w:jc w:val="right"/>
              <w:rPr>
                <w:rFonts w:cs="Times New Roman"/>
                <w:szCs w:val="20"/>
              </w:rPr>
            </w:pPr>
            <w:r>
              <w:rPr>
                <w:rFonts w:cs="Times New Roman"/>
                <w:szCs w:val="20"/>
              </w:rPr>
              <w:t>3.982,00</w:t>
            </w:r>
          </w:p>
        </w:tc>
        <w:tc>
          <w:tcPr>
            <w:tcW w:w="1300" w:type="dxa"/>
          </w:tcPr>
          <w:p w14:paraId="34A6DB83" w14:textId="4FECD36E" w:rsidR="002118B7" w:rsidRDefault="002118B7" w:rsidP="002118B7">
            <w:pPr>
              <w:spacing w:after="0"/>
              <w:jc w:val="right"/>
              <w:rPr>
                <w:rFonts w:cs="Times New Roman"/>
                <w:szCs w:val="20"/>
              </w:rPr>
            </w:pPr>
            <w:r>
              <w:rPr>
                <w:rFonts w:cs="Times New Roman"/>
                <w:szCs w:val="20"/>
              </w:rPr>
              <w:t>0,00</w:t>
            </w:r>
          </w:p>
        </w:tc>
        <w:tc>
          <w:tcPr>
            <w:tcW w:w="960" w:type="dxa"/>
          </w:tcPr>
          <w:p w14:paraId="003FFAB3" w14:textId="4B77F143" w:rsidR="002118B7" w:rsidRDefault="002118B7" w:rsidP="002118B7">
            <w:pPr>
              <w:spacing w:after="0"/>
              <w:jc w:val="right"/>
              <w:rPr>
                <w:rFonts w:cs="Times New Roman"/>
                <w:szCs w:val="20"/>
              </w:rPr>
            </w:pPr>
            <w:r>
              <w:rPr>
                <w:rFonts w:cs="Times New Roman"/>
                <w:szCs w:val="20"/>
              </w:rPr>
              <w:t>0,00%</w:t>
            </w:r>
          </w:p>
        </w:tc>
        <w:tc>
          <w:tcPr>
            <w:tcW w:w="960" w:type="dxa"/>
          </w:tcPr>
          <w:p w14:paraId="31814ACB" w14:textId="536F6A0F" w:rsidR="002118B7" w:rsidRDefault="002118B7" w:rsidP="002118B7">
            <w:pPr>
              <w:spacing w:after="0"/>
              <w:jc w:val="right"/>
              <w:rPr>
                <w:rFonts w:cs="Times New Roman"/>
                <w:szCs w:val="20"/>
              </w:rPr>
            </w:pPr>
            <w:r>
              <w:rPr>
                <w:rFonts w:cs="Times New Roman"/>
                <w:szCs w:val="20"/>
              </w:rPr>
              <w:t>0,00%</w:t>
            </w:r>
          </w:p>
        </w:tc>
      </w:tr>
      <w:tr w:rsidR="002118B7" w:rsidRPr="002118B7" w14:paraId="6FAC5932" w14:textId="77777777" w:rsidTr="002118B7">
        <w:tc>
          <w:tcPr>
            <w:tcW w:w="4319" w:type="dxa"/>
            <w:shd w:val="clear" w:color="auto" w:fill="E2EFDA"/>
          </w:tcPr>
          <w:p w14:paraId="3D722B39" w14:textId="41E6C654" w:rsidR="002118B7" w:rsidRPr="002118B7" w:rsidRDefault="002118B7" w:rsidP="002118B7">
            <w:pPr>
              <w:spacing w:after="0"/>
              <w:rPr>
                <w:rFonts w:cs="Times New Roman"/>
                <w:b/>
                <w:szCs w:val="20"/>
              </w:rPr>
            </w:pPr>
            <w:r w:rsidRPr="002118B7">
              <w:rPr>
                <w:rFonts w:cs="Times New Roman"/>
                <w:b/>
                <w:szCs w:val="20"/>
              </w:rPr>
              <w:t>07 Zdravstvo</w:t>
            </w:r>
          </w:p>
        </w:tc>
        <w:tc>
          <w:tcPr>
            <w:tcW w:w="1300" w:type="dxa"/>
            <w:shd w:val="clear" w:color="auto" w:fill="E2EFDA"/>
          </w:tcPr>
          <w:p w14:paraId="5FF1015F" w14:textId="4D536566" w:rsidR="002118B7" w:rsidRPr="002118B7" w:rsidRDefault="002118B7" w:rsidP="002118B7">
            <w:pPr>
              <w:spacing w:after="0"/>
              <w:jc w:val="right"/>
              <w:rPr>
                <w:rFonts w:cs="Times New Roman"/>
                <w:b/>
                <w:szCs w:val="20"/>
              </w:rPr>
            </w:pPr>
            <w:r w:rsidRPr="002118B7">
              <w:rPr>
                <w:rFonts w:cs="Times New Roman"/>
                <w:b/>
                <w:szCs w:val="20"/>
              </w:rPr>
              <w:t>0,00</w:t>
            </w:r>
          </w:p>
        </w:tc>
        <w:tc>
          <w:tcPr>
            <w:tcW w:w="1300" w:type="dxa"/>
            <w:shd w:val="clear" w:color="auto" w:fill="E2EFDA"/>
          </w:tcPr>
          <w:p w14:paraId="3BCE8748" w14:textId="1365CE94" w:rsidR="002118B7" w:rsidRPr="002118B7" w:rsidRDefault="002118B7" w:rsidP="002118B7">
            <w:pPr>
              <w:spacing w:after="0"/>
              <w:jc w:val="right"/>
              <w:rPr>
                <w:rFonts w:cs="Times New Roman"/>
                <w:b/>
                <w:szCs w:val="20"/>
              </w:rPr>
            </w:pPr>
            <w:r w:rsidRPr="002118B7">
              <w:rPr>
                <w:rFonts w:cs="Times New Roman"/>
                <w:b/>
                <w:szCs w:val="20"/>
              </w:rPr>
              <w:t>15.000,00</w:t>
            </w:r>
          </w:p>
        </w:tc>
        <w:tc>
          <w:tcPr>
            <w:tcW w:w="1300" w:type="dxa"/>
            <w:shd w:val="clear" w:color="auto" w:fill="E2EFDA"/>
          </w:tcPr>
          <w:p w14:paraId="7D28B2F7" w14:textId="43B2B30C" w:rsidR="002118B7" w:rsidRPr="002118B7" w:rsidRDefault="002118B7" w:rsidP="002118B7">
            <w:pPr>
              <w:spacing w:after="0"/>
              <w:jc w:val="right"/>
              <w:rPr>
                <w:rFonts w:cs="Times New Roman"/>
                <w:b/>
                <w:szCs w:val="20"/>
              </w:rPr>
            </w:pPr>
            <w:r w:rsidRPr="002118B7">
              <w:rPr>
                <w:rFonts w:cs="Times New Roman"/>
                <w:b/>
                <w:szCs w:val="20"/>
              </w:rPr>
              <w:t>0,00</w:t>
            </w:r>
          </w:p>
        </w:tc>
        <w:tc>
          <w:tcPr>
            <w:tcW w:w="960" w:type="dxa"/>
            <w:shd w:val="clear" w:color="auto" w:fill="E2EFDA"/>
          </w:tcPr>
          <w:p w14:paraId="1D669775" w14:textId="77777777" w:rsidR="002118B7" w:rsidRPr="002118B7" w:rsidRDefault="002118B7" w:rsidP="002118B7">
            <w:pPr>
              <w:spacing w:after="0"/>
              <w:jc w:val="right"/>
              <w:rPr>
                <w:rFonts w:cs="Times New Roman"/>
                <w:b/>
                <w:szCs w:val="20"/>
              </w:rPr>
            </w:pPr>
          </w:p>
        </w:tc>
        <w:tc>
          <w:tcPr>
            <w:tcW w:w="960" w:type="dxa"/>
            <w:shd w:val="clear" w:color="auto" w:fill="E2EFDA"/>
          </w:tcPr>
          <w:p w14:paraId="03CD225F" w14:textId="398B9E70" w:rsidR="002118B7" w:rsidRPr="002118B7" w:rsidRDefault="002118B7" w:rsidP="002118B7">
            <w:pPr>
              <w:spacing w:after="0"/>
              <w:jc w:val="right"/>
              <w:rPr>
                <w:rFonts w:cs="Times New Roman"/>
                <w:b/>
                <w:szCs w:val="20"/>
              </w:rPr>
            </w:pPr>
            <w:r w:rsidRPr="002118B7">
              <w:rPr>
                <w:rFonts w:cs="Times New Roman"/>
                <w:b/>
                <w:szCs w:val="20"/>
              </w:rPr>
              <w:t>0,00%</w:t>
            </w:r>
          </w:p>
        </w:tc>
      </w:tr>
      <w:tr w:rsidR="002118B7" w14:paraId="3F07A4B2" w14:textId="77777777" w:rsidTr="002118B7">
        <w:tc>
          <w:tcPr>
            <w:tcW w:w="4319" w:type="dxa"/>
          </w:tcPr>
          <w:p w14:paraId="31945DF1" w14:textId="23460646" w:rsidR="002118B7" w:rsidRDefault="002118B7" w:rsidP="002118B7">
            <w:pPr>
              <w:spacing w:after="0"/>
              <w:rPr>
                <w:rFonts w:cs="Times New Roman"/>
                <w:szCs w:val="20"/>
              </w:rPr>
            </w:pPr>
            <w:r>
              <w:rPr>
                <w:rFonts w:cs="Times New Roman"/>
                <w:szCs w:val="20"/>
              </w:rPr>
              <w:t>0721 Opće medicinske usluge</w:t>
            </w:r>
          </w:p>
        </w:tc>
        <w:tc>
          <w:tcPr>
            <w:tcW w:w="1300" w:type="dxa"/>
          </w:tcPr>
          <w:p w14:paraId="23E4BAB3" w14:textId="506B7B74" w:rsidR="002118B7" w:rsidRDefault="002118B7" w:rsidP="002118B7">
            <w:pPr>
              <w:spacing w:after="0"/>
              <w:jc w:val="right"/>
              <w:rPr>
                <w:rFonts w:cs="Times New Roman"/>
                <w:szCs w:val="20"/>
              </w:rPr>
            </w:pPr>
            <w:r>
              <w:rPr>
                <w:rFonts w:cs="Times New Roman"/>
                <w:szCs w:val="20"/>
              </w:rPr>
              <w:t>0,00</w:t>
            </w:r>
          </w:p>
        </w:tc>
        <w:tc>
          <w:tcPr>
            <w:tcW w:w="1300" w:type="dxa"/>
          </w:tcPr>
          <w:p w14:paraId="18DB17D5" w14:textId="466BEAAE" w:rsidR="002118B7" w:rsidRDefault="002118B7" w:rsidP="002118B7">
            <w:pPr>
              <w:spacing w:after="0"/>
              <w:jc w:val="right"/>
              <w:rPr>
                <w:rFonts w:cs="Times New Roman"/>
                <w:szCs w:val="20"/>
              </w:rPr>
            </w:pPr>
            <w:r>
              <w:rPr>
                <w:rFonts w:cs="Times New Roman"/>
                <w:szCs w:val="20"/>
              </w:rPr>
              <w:t>15.000,00</w:t>
            </w:r>
          </w:p>
        </w:tc>
        <w:tc>
          <w:tcPr>
            <w:tcW w:w="1300" w:type="dxa"/>
          </w:tcPr>
          <w:p w14:paraId="282DFFB3" w14:textId="3516F160" w:rsidR="002118B7" w:rsidRDefault="002118B7" w:rsidP="002118B7">
            <w:pPr>
              <w:spacing w:after="0"/>
              <w:jc w:val="right"/>
              <w:rPr>
                <w:rFonts w:cs="Times New Roman"/>
                <w:szCs w:val="20"/>
              </w:rPr>
            </w:pPr>
            <w:r>
              <w:rPr>
                <w:rFonts w:cs="Times New Roman"/>
                <w:szCs w:val="20"/>
              </w:rPr>
              <w:t>0,00</w:t>
            </w:r>
          </w:p>
        </w:tc>
        <w:tc>
          <w:tcPr>
            <w:tcW w:w="960" w:type="dxa"/>
          </w:tcPr>
          <w:p w14:paraId="07B74E26" w14:textId="77777777" w:rsidR="002118B7" w:rsidRDefault="002118B7" w:rsidP="002118B7">
            <w:pPr>
              <w:spacing w:after="0"/>
              <w:jc w:val="right"/>
              <w:rPr>
                <w:rFonts w:cs="Times New Roman"/>
                <w:szCs w:val="20"/>
              </w:rPr>
            </w:pPr>
          </w:p>
        </w:tc>
        <w:tc>
          <w:tcPr>
            <w:tcW w:w="960" w:type="dxa"/>
          </w:tcPr>
          <w:p w14:paraId="1E3DAC4C" w14:textId="4C36B363" w:rsidR="002118B7" w:rsidRDefault="002118B7" w:rsidP="002118B7">
            <w:pPr>
              <w:spacing w:after="0"/>
              <w:jc w:val="right"/>
              <w:rPr>
                <w:rFonts w:cs="Times New Roman"/>
                <w:szCs w:val="20"/>
              </w:rPr>
            </w:pPr>
            <w:r>
              <w:rPr>
                <w:rFonts w:cs="Times New Roman"/>
                <w:szCs w:val="20"/>
              </w:rPr>
              <w:t>0,00%</w:t>
            </w:r>
          </w:p>
        </w:tc>
      </w:tr>
      <w:tr w:rsidR="002118B7" w:rsidRPr="002118B7" w14:paraId="62D7C09D" w14:textId="77777777" w:rsidTr="002118B7">
        <w:tc>
          <w:tcPr>
            <w:tcW w:w="4319" w:type="dxa"/>
            <w:shd w:val="clear" w:color="auto" w:fill="E2EFDA"/>
          </w:tcPr>
          <w:p w14:paraId="4CEEE768" w14:textId="0A052ED1" w:rsidR="002118B7" w:rsidRPr="002118B7" w:rsidRDefault="002118B7" w:rsidP="002118B7">
            <w:pPr>
              <w:spacing w:after="0"/>
              <w:rPr>
                <w:rFonts w:cs="Times New Roman"/>
                <w:b/>
                <w:szCs w:val="20"/>
              </w:rPr>
            </w:pPr>
            <w:r w:rsidRPr="002118B7">
              <w:rPr>
                <w:rFonts w:cs="Times New Roman"/>
                <w:b/>
                <w:szCs w:val="20"/>
              </w:rPr>
              <w:t>08 Rekreacija, kultura i religija</w:t>
            </w:r>
          </w:p>
        </w:tc>
        <w:tc>
          <w:tcPr>
            <w:tcW w:w="1300" w:type="dxa"/>
            <w:shd w:val="clear" w:color="auto" w:fill="E2EFDA"/>
          </w:tcPr>
          <w:p w14:paraId="043068B6" w14:textId="03E1AAFF" w:rsidR="002118B7" w:rsidRPr="002118B7" w:rsidRDefault="002118B7" w:rsidP="002118B7">
            <w:pPr>
              <w:spacing w:after="0"/>
              <w:jc w:val="right"/>
              <w:rPr>
                <w:rFonts w:cs="Times New Roman"/>
                <w:b/>
                <w:szCs w:val="20"/>
              </w:rPr>
            </w:pPr>
            <w:r w:rsidRPr="002118B7">
              <w:rPr>
                <w:rFonts w:cs="Times New Roman"/>
                <w:b/>
                <w:szCs w:val="20"/>
              </w:rPr>
              <w:t>45.161,94</w:t>
            </w:r>
          </w:p>
        </w:tc>
        <w:tc>
          <w:tcPr>
            <w:tcW w:w="1300" w:type="dxa"/>
            <w:shd w:val="clear" w:color="auto" w:fill="E2EFDA"/>
          </w:tcPr>
          <w:p w14:paraId="502DBF1F" w14:textId="0369AC6B" w:rsidR="002118B7" w:rsidRPr="002118B7" w:rsidRDefault="002118B7" w:rsidP="002118B7">
            <w:pPr>
              <w:spacing w:after="0"/>
              <w:jc w:val="right"/>
              <w:rPr>
                <w:rFonts w:cs="Times New Roman"/>
                <w:b/>
                <w:szCs w:val="20"/>
              </w:rPr>
            </w:pPr>
            <w:r w:rsidRPr="002118B7">
              <w:rPr>
                <w:rFonts w:cs="Times New Roman"/>
                <w:b/>
                <w:szCs w:val="20"/>
              </w:rPr>
              <w:t>421.264,00</w:t>
            </w:r>
          </w:p>
        </w:tc>
        <w:tc>
          <w:tcPr>
            <w:tcW w:w="1300" w:type="dxa"/>
            <w:shd w:val="clear" w:color="auto" w:fill="E2EFDA"/>
          </w:tcPr>
          <w:p w14:paraId="0609DA2A" w14:textId="080825B2" w:rsidR="002118B7" w:rsidRPr="002118B7" w:rsidRDefault="002118B7" w:rsidP="002118B7">
            <w:pPr>
              <w:spacing w:after="0"/>
              <w:jc w:val="right"/>
              <w:rPr>
                <w:rFonts w:cs="Times New Roman"/>
                <w:b/>
                <w:szCs w:val="20"/>
              </w:rPr>
            </w:pPr>
            <w:r w:rsidRPr="002118B7">
              <w:rPr>
                <w:rFonts w:cs="Times New Roman"/>
                <w:b/>
                <w:szCs w:val="20"/>
              </w:rPr>
              <w:t>50.737,72</w:t>
            </w:r>
          </w:p>
        </w:tc>
        <w:tc>
          <w:tcPr>
            <w:tcW w:w="960" w:type="dxa"/>
            <w:shd w:val="clear" w:color="auto" w:fill="E2EFDA"/>
          </w:tcPr>
          <w:p w14:paraId="43031ED3" w14:textId="3B9AC035" w:rsidR="002118B7" w:rsidRPr="002118B7" w:rsidRDefault="002118B7" w:rsidP="002118B7">
            <w:pPr>
              <w:spacing w:after="0"/>
              <w:jc w:val="right"/>
              <w:rPr>
                <w:rFonts w:cs="Times New Roman"/>
                <w:b/>
                <w:szCs w:val="20"/>
              </w:rPr>
            </w:pPr>
            <w:r w:rsidRPr="002118B7">
              <w:rPr>
                <w:rFonts w:cs="Times New Roman"/>
                <w:b/>
                <w:szCs w:val="20"/>
              </w:rPr>
              <w:t>112,35%</w:t>
            </w:r>
          </w:p>
        </w:tc>
        <w:tc>
          <w:tcPr>
            <w:tcW w:w="960" w:type="dxa"/>
            <w:shd w:val="clear" w:color="auto" w:fill="E2EFDA"/>
          </w:tcPr>
          <w:p w14:paraId="69C26CE0" w14:textId="3ACC80FA" w:rsidR="002118B7" w:rsidRPr="002118B7" w:rsidRDefault="002118B7" w:rsidP="002118B7">
            <w:pPr>
              <w:spacing w:after="0"/>
              <w:jc w:val="right"/>
              <w:rPr>
                <w:rFonts w:cs="Times New Roman"/>
                <w:b/>
                <w:szCs w:val="20"/>
              </w:rPr>
            </w:pPr>
            <w:r w:rsidRPr="002118B7">
              <w:rPr>
                <w:rFonts w:cs="Times New Roman"/>
                <w:b/>
                <w:szCs w:val="20"/>
              </w:rPr>
              <w:t>12,04%</w:t>
            </w:r>
          </w:p>
        </w:tc>
      </w:tr>
      <w:tr w:rsidR="002118B7" w14:paraId="3334BB28" w14:textId="77777777" w:rsidTr="002118B7">
        <w:tc>
          <w:tcPr>
            <w:tcW w:w="4319" w:type="dxa"/>
          </w:tcPr>
          <w:p w14:paraId="1A5FCDE8" w14:textId="08FCAAAD" w:rsidR="002118B7" w:rsidRDefault="002118B7" w:rsidP="002118B7">
            <w:pPr>
              <w:spacing w:after="0"/>
              <w:rPr>
                <w:rFonts w:cs="Times New Roman"/>
                <w:szCs w:val="20"/>
              </w:rPr>
            </w:pPr>
            <w:r>
              <w:rPr>
                <w:rFonts w:cs="Times New Roman"/>
                <w:szCs w:val="20"/>
              </w:rPr>
              <w:t>0810 Službe rekreacije i sporta</w:t>
            </w:r>
          </w:p>
        </w:tc>
        <w:tc>
          <w:tcPr>
            <w:tcW w:w="1300" w:type="dxa"/>
          </w:tcPr>
          <w:p w14:paraId="686B0F8D" w14:textId="602C6AB7" w:rsidR="002118B7" w:rsidRDefault="002118B7" w:rsidP="002118B7">
            <w:pPr>
              <w:spacing w:after="0"/>
              <w:jc w:val="right"/>
              <w:rPr>
                <w:rFonts w:cs="Times New Roman"/>
                <w:szCs w:val="20"/>
              </w:rPr>
            </w:pPr>
            <w:r>
              <w:rPr>
                <w:rFonts w:cs="Times New Roman"/>
                <w:szCs w:val="20"/>
              </w:rPr>
              <w:t>15.250,00</w:t>
            </w:r>
          </w:p>
        </w:tc>
        <w:tc>
          <w:tcPr>
            <w:tcW w:w="1300" w:type="dxa"/>
          </w:tcPr>
          <w:p w14:paraId="6E407EFE" w14:textId="2306CD57" w:rsidR="002118B7" w:rsidRDefault="002118B7" w:rsidP="002118B7">
            <w:pPr>
              <w:spacing w:after="0"/>
              <w:jc w:val="right"/>
              <w:rPr>
                <w:rFonts w:cs="Times New Roman"/>
                <w:szCs w:val="20"/>
              </w:rPr>
            </w:pPr>
            <w:r>
              <w:rPr>
                <w:rFonts w:cs="Times New Roman"/>
                <w:szCs w:val="20"/>
              </w:rPr>
              <w:t>322.875,00</w:t>
            </w:r>
          </w:p>
        </w:tc>
        <w:tc>
          <w:tcPr>
            <w:tcW w:w="1300" w:type="dxa"/>
          </w:tcPr>
          <w:p w14:paraId="3B54D042" w14:textId="57005ACC" w:rsidR="002118B7" w:rsidRDefault="002118B7" w:rsidP="002118B7">
            <w:pPr>
              <w:spacing w:after="0"/>
              <w:jc w:val="right"/>
              <w:rPr>
                <w:rFonts w:cs="Times New Roman"/>
                <w:szCs w:val="20"/>
              </w:rPr>
            </w:pPr>
            <w:r>
              <w:rPr>
                <w:rFonts w:cs="Times New Roman"/>
                <w:szCs w:val="20"/>
              </w:rPr>
              <w:t>9.041,08</w:t>
            </w:r>
          </w:p>
        </w:tc>
        <w:tc>
          <w:tcPr>
            <w:tcW w:w="960" w:type="dxa"/>
          </w:tcPr>
          <w:p w14:paraId="3FC642BA" w14:textId="43A815EE" w:rsidR="002118B7" w:rsidRDefault="002118B7" w:rsidP="002118B7">
            <w:pPr>
              <w:spacing w:after="0"/>
              <w:jc w:val="right"/>
              <w:rPr>
                <w:rFonts w:cs="Times New Roman"/>
                <w:szCs w:val="20"/>
              </w:rPr>
            </w:pPr>
            <w:r>
              <w:rPr>
                <w:rFonts w:cs="Times New Roman"/>
                <w:szCs w:val="20"/>
              </w:rPr>
              <w:t>59,29%</w:t>
            </w:r>
          </w:p>
        </w:tc>
        <w:tc>
          <w:tcPr>
            <w:tcW w:w="960" w:type="dxa"/>
          </w:tcPr>
          <w:p w14:paraId="33FAAFBD" w14:textId="225E32CA" w:rsidR="002118B7" w:rsidRDefault="002118B7" w:rsidP="002118B7">
            <w:pPr>
              <w:spacing w:after="0"/>
              <w:jc w:val="right"/>
              <w:rPr>
                <w:rFonts w:cs="Times New Roman"/>
                <w:szCs w:val="20"/>
              </w:rPr>
            </w:pPr>
            <w:r>
              <w:rPr>
                <w:rFonts w:cs="Times New Roman"/>
                <w:szCs w:val="20"/>
              </w:rPr>
              <w:t>2,80%</w:t>
            </w:r>
          </w:p>
        </w:tc>
      </w:tr>
      <w:tr w:rsidR="002118B7" w14:paraId="52ABABD0" w14:textId="77777777" w:rsidTr="002118B7">
        <w:tc>
          <w:tcPr>
            <w:tcW w:w="4319" w:type="dxa"/>
          </w:tcPr>
          <w:p w14:paraId="7BB195E1" w14:textId="1EEB2288" w:rsidR="002118B7" w:rsidRDefault="002118B7" w:rsidP="002118B7">
            <w:pPr>
              <w:spacing w:after="0"/>
              <w:rPr>
                <w:rFonts w:cs="Times New Roman"/>
                <w:szCs w:val="20"/>
              </w:rPr>
            </w:pPr>
            <w:r>
              <w:rPr>
                <w:rFonts w:cs="Times New Roman"/>
                <w:szCs w:val="20"/>
              </w:rPr>
              <w:t>082 Službe kulture</w:t>
            </w:r>
          </w:p>
        </w:tc>
        <w:tc>
          <w:tcPr>
            <w:tcW w:w="1300" w:type="dxa"/>
          </w:tcPr>
          <w:p w14:paraId="66CFC575" w14:textId="3D987853" w:rsidR="002118B7" w:rsidRDefault="002118B7" w:rsidP="002118B7">
            <w:pPr>
              <w:spacing w:after="0"/>
              <w:jc w:val="right"/>
              <w:rPr>
                <w:rFonts w:cs="Times New Roman"/>
                <w:szCs w:val="20"/>
              </w:rPr>
            </w:pPr>
            <w:r>
              <w:rPr>
                <w:rFonts w:cs="Times New Roman"/>
                <w:szCs w:val="20"/>
              </w:rPr>
              <w:t>0,00</w:t>
            </w:r>
          </w:p>
        </w:tc>
        <w:tc>
          <w:tcPr>
            <w:tcW w:w="1300" w:type="dxa"/>
          </w:tcPr>
          <w:p w14:paraId="4BD708EC" w14:textId="1D4CD57B" w:rsidR="002118B7" w:rsidRDefault="002118B7" w:rsidP="002118B7">
            <w:pPr>
              <w:spacing w:after="0"/>
              <w:jc w:val="right"/>
              <w:rPr>
                <w:rFonts w:cs="Times New Roman"/>
                <w:szCs w:val="20"/>
              </w:rPr>
            </w:pPr>
            <w:r>
              <w:rPr>
                <w:rFonts w:cs="Times New Roman"/>
                <w:szCs w:val="20"/>
              </w:rPr>
              <w:t>8.700,00</w:t>
            </w:r>
          </w:p>
        </w:tc>
        <w:tc>
          <w:tcPr>
            <w:tcW w:w="1300" w:type="dxa"/>
          </w:tcPr>
          <w:p w14:paraId="137E2366" w14:textId="27A6948B" w:rsidR="002118B7" w:rsidRDefault="002118B7" w:rsidP="002118B7">
            <w:pPr>
              <w:spacing w:after="0"/>
              <w:jc w:val="right"/>
              <w:rPr>
                <w:rFonts w:cs="Times New Roman"/>
                <w:szCs w:val="20"/>
              </w:rPr>
            </w:pPr>
            <w:r>
              <w:rPr>
                <w:rFonts w:cs="Times New Roman"/>
                <w:szCs w:val="20"/>
              </w:rPr>
              <w:t>300,00</w:t>
            </w:r>
          </w:p>
        </w:tc>
        <w:tc>
          <w:tcPr>
            <w:tcW w:w="960" w:type="dxa"/>
          </w:tcPr>
          <w:p w14:paraId="6920B57A" w14:textId="77777777" w:rsidR="002118B7" w:rsidRDefault="002118B7" w:rsidP="002118B7">
            <w:pPr>
              <w:spacing w:after="0"/>
              <w:jc w:val="right"/>
              <w:rPr>
                <w:rFonts w:cs="Times New Roman"/>
                <w:szCs w:val="20"/>
              </w:rPr>
            </w:pPr>
          </w:p>
        </w:tc>
        <w:tc>
          <w:tcPr>
            <w:tcW w:w="960" w:type="dxa"/>
          </w:tcPr>
          <w:p w14:paraId="26DEF6B8" w14:textId="3C9D6F90" w:rsidR="002118B7" w:rsidRDefault="002118B7" w:rsidP="002118B7">
            <w:pPr>
              <w:spacing w:after="0"/>
              <w:jc w:val="right"/>
              <w:rPr>
                <w:rFonts w:cs="Times New Roman"/>
                <w:szCs w:val="20"/>
              </w:rPr>
            </w:pPr>
            <w:r>
              <w:rPr>
                <w:rFonts w:cs="Times New Roman"/>
                <w:szCs w:val="20"/>
              </w:rPr>
              <w:t>3,45%</w:t>
            </w:r>
          </w:p>
        </w:tc>
      </w:tr>
      <w:tr w:rsidR="002118B7" w14:paraId="3C7F95AA" w14:textId="77777777" w:rsidTr="002118B7">
        <w:tc>
          <w:tcPr>
            <w:tcW w:w="4319" w:type="dxa"/>
          </w:tcPr>
          <w:p w14:paraId="00DF1A4F" w14:textId="059D67CA" w:rsidR="002118B7" w:rsidRDefault="002118B7" w:rsidP="002118B7">
            <w:pPr>
              <w:spacing w:after="0"/>
              <w:rPr>
                <w:rFonts w:cs="Times New Roman"/>
                <w:szCs w:val="20"/>
              </w:rPr>
            </w:pPr>
            <w:r>
              <w:rPr>
                <w:rFonts w:cs="Times New Roman"/>
                <w:szCs w:val="20"/>
              </w:rPr>
              <w:t>0820 Služba kulture</w:t>
            </w:r>
          </w:p>
        </w:tc>
        <w:tc>
          <w:tcPr>
            <w:tcW w:w="1300" w:type="dxa"/>
          </w:tcPr>
          <w:p w14:paraId="0A0105FF" w14:textId="02A3595F" w:rsidR="002118B7" w:rsidRDefault="002118B7" w:rsidP="002118B7">
            <w:pPr>
              <w:spacing w:after="0"/>
              <w:jc w:val="right"/>
              <w:rPr>
                <w:rFonts w:cs="Times New Roman"/>
                <w:szCs w:val="20"/>
              </w:rPr>
            </w:pPr>
            <w:r>
              <w:rPr>
                <w:rFonts w:cs="Times New Roman"/>
                <w:szCs w:val="20"/>
              </w:rPr>
              <w:t>24.911,94</w:t>
            </w:r>
          </w:p>
        </w:tc>
        <w:tc>
          <w:tcPr>
            <w:tcW w:w="1300" w:type="dxa"/>
          </w:tcPr>
          <w:p w14:paraId="644FAB14" w14:textId="4FA852B3" w:rsidR="002118B7" w:rsidRDefault="002118B7" w:rsidP="002118B7">
            <w:pPr>
              <w:spacing w:after="0"/>
              <w:jc w:val="right"/>
              <w:rPr>
                <w:rFonts w:cs="Times New Roman"/>
                <w:szCs w:val="20"/>
              </w:rPr>
            </w:pPr>
            <w:r>
              <w:rPr>
                <w:rFonts w:cs="Times New Roman"/>
                <w:szCs w:val="20"/>
              </w:rPr>
              <w:t>62.204,00</w:t>
            </w:r>
          </w:p>
        </w:tc>
        <w:tc>
          <w:tcPr>
            <w:tcW w:w="1300" w:type="dxa"/>
          </w:tcPr>
          <w:p w14:paraId="5F630062" w14:textId="077977EC" w:rsidR="002118B7" w:rsidRDefault="002118B7" w:rsidP="002118B7">
            <w:pPr>
              <w:spacing w:after="0"/>
              <w:jc w:val="right"/>
              <w:rPr>
                <w:rFonts w:cs="Times New Roman"/>
                <w:szCs w:val="20"/>
              </w:rPr>
            </w:pPr>
            <w:r>
              <w:rPr>
                <w:rFonts w:cs="Times New Roman"/>
                <w:szCs w:val="20"/>
              </w:rPr>
              <w:t>39.748,16</w:t>
            </w:r>
          </w:p>
        </w:tc>
        <w:tc>
          <w:tcPr>
            <w:tcW w:w="960" w:type="dxa"/>
          </w:tcPr>
          <w:p w14:paraId="74129726" w14:textId="59FA4983" w:rsidR="002118B7" w:rsidRDefault="002118B7" w:rsidP="002118B7">
            <w:pPr>
              <w:spacing w:after="0"/>
              <w:jc w:val="right"/>
              <w:rPr>
                <w:rFonts w:cs="Times New Roman"/>
                <w:szCs w:val="20"/>
              </w:rPr>
            </w:pPr>
            <w:r>
              <w:rPr>
                <w:rFonts w:cs="Times New Roman"/>
                <w:szCs w:val="20"/>
              </w:rPr>
              <w:t>159,55%</w:t>
            </w:r>
          </w:p>
        </w:tc>
        <w:tc>
          <w:tcPr>
            <w:tcW w:w="960" w:type="dxa"/>
          </w:tcPr>
          <w:p w14:paraId="083D8E0F" w14:textId="71E309F1" w:rsidR="002118B7" w:rsidRDefault="002118B7" w:rsidP="002118B7">
            <w:pPr>
              <w:spacing w:after="0"/>
              <w:jc w:val="right"/>
              <w:rPr>
                <w:rFonts w:cs="Times New Roman"/>
                <w:szCs w:val="20"/>
              </w:rPr>
            </w:pPr>
            <w:r>
              <w:rPr>
                <w:rFonts w:cs="Times New Roman"/>
                <w:szCs w:val="20"/>
              </w:rPr>
              <w:t>63,90%</w:t>
            </w:r>
          </w:p>
        </w:tc>
      </w:tr>
      <w:tr w:rsidR="002118B7" w14:paraId="7459D720" w14:textId="77777777" w:rsidTr="002118B7">
        <w:tc>
          <w:tcPr>
            <w:tcW w:w="4319" w:type="dxa"/>
          </w:tcPr>
          <w:p w14:paraId="18DE3493" w14:textId="359EEC4C" w:rsidR="002118B7" w:rsidRDefault="002118B7" w:rsidP="002118B7">
            <w:pPr>
              <w:spacing w:after="0"/>
              <w:rPr>
                <w:rFonts w:cs="Times New Roman"/>
                <w:szCs w:val="20"/>
              </w:rPr>
            </w:pPr>
            <w:r>
              <w:rPr>
                <w:rFonts w:cs="Times New Roman"/>
                <w:szCs w:val="20"/>
              </w:rPr>
              <w:t>086 Rashodi za rekreaciju, kulturu i religiju koji nisu drugdje svrstani</w:t>
            </w:r>
          </w:p>
        </w:tc>
        <w:tc>
          <w:tcPr>
            <w:tcW w:w="1300" w:type="dxa"/>
          </w:tcPr>
          <w:p w14:paraId="1F939A16" w14:textId="2CDBFB40" w:rsidR="002118B7" w:rsidRDefault="002118B7" w:rsidP="002118B7">
            <w:pPr>
              <w:spacing w:after="0"/>
              <w:jc w:val="right"/>
              <w:rPr>
                <w:rFonts w:cs="Times New Roman"/>
                <w:szCs w:val="20"/>
              </w:rPr>
            </w:pPr>
            <w:r>
              <w:rPr>
                <w:rFonts w:cs="Times New Roman"/>
                <w:szCs w:val="20"/>
              </w:rPr>
              <w:t>5.000,00</w:t>
            </w:r>
          </w:p>
        </w:tc>
        <w:tc>
          <w:tcPr>
            <w:tcW w:w="1300" w:type="dxa"/>
          </w:tcPr>
          <w:p w14:paraId="7C8AF7AF" w14:textId="0E427F59" w:rsidR="002118B7" w:rsidRDefault="002118B7" w:rsidP="002118B7">
            <w:pPr>
              <w:spacing w:after="0"/>
              <w:jc w:val="right"/>
              <w:rPr>
                <w:rFonts w:cs="Times New Roman"/>
                <w:szCs w:val="20"/>
              </w:rPr>
            </w:pPr>
            <w:r>
              <w:rPr>
                <w:rFonts w:cs="Times New Roman"/>
                <w:szCs w:val="20"/>
              </w:rPr>
              <w:t>27.485,00</w:t>
            </w:r>
          </w:p>
        </w:tc>
        <w:tc>
          <w:tcPr>
            <w:tcW w:w="1300" w:type="dxa"/>
          </w:tcPr>
          <w:p w14:paraId="7A4CEF87" w14:textId="281C3C8B" w:rsidR="002118B7" w:rsidRDefault="002118B7" w:rsidP="002118B7">
            <w:pPr>
              <w:spacing w:after="0"/>
              <w:jc w:val="right"/>
              <w:rPr>
                <w:rFonts w:cs="Times New Roman"/>
                <w:szCs w:val="20"/>
              </w:rPr>
            </w:pPr>
            <w:r>
              <w:rPr>
                <w:rFonts w:cs="Times New Roman"/>
                <w:szCs w:val="20"/>
              </w:rPr>
              <w:t>1.648,48</w:t>
            </w:r>
          </w:p>
        </w:tc>
        <w:tc>
          <w:tcPr>
            <w:tcW w:w="960" w:type="dxa"/>
          </w:tcPr>
          <w:p w14:paraId="748E1117" w14:textId="5E4B77B6" w:rsidR="002118B7" w:rsidRDefault="002118B7" w:rsidP="002118B7">
            <w:pPr>
              <w:spacing w:after="0"/>
              <w:jc w:val="right"/>
              <w:rPr>
                <w:rFonts w:cs="Times New Roman"/>
                <w:szCs w:val="20"/>
              </w:rPr>
            </w:pPr>
            <w:r>
              <w:rPr>
                <w:rFonts w:cs="Times New Roman"/>
                <w:szCs w:val="20"/>
              </w:rPr>
              <w:t>32,97%</w:t>
            </w:r>
          </w:p>
        </w:tc>
        <w:tc>
          <w:tcPr>
            <w:tcW w:w="960" w:type="dxa"/>
          </w:tcPr>
          <w:p w14:paraId="093293B9" w14:textId="103C6B72" w:rsidR="002118B7" w:rsidRDefault="002118B7" w:rsidP="002118B7">
            <w:pPr>
              <w:spacing w:after="0"/>
              <w:jc w:val="right"/>
              <w:rPr>
                <w:rFonts w:cs="Times New Roman"/>
                <w:szCs w:val="20"/>
              </w:rPr>
            </w:pPr>
            <w:r>
              <w:rPr>
                <w:rFonts w:cs="Times New Roman"/>
                <w:szCs w:val="20"/>
              </w:rPr>
              <w:t>6,00%</w:t>
            </w:r>
          </w:p>
        </w:tc>
      </w:tr>
      <w:tr w:rsidR="002118B7" w:rsidRPr="002118B7" w14:paraId="4B7419FC" w14:textId="77777777" w:rsidTr="002118B7">
        <w:tc>
          <w:tcPr>
            <w:tcW w:w="4319" w:type="dxa"/>
            <w:shd w:val="clear" w:color="auto" w:fill="E2EFDA"/>
          </w:tcPr>
          <w:p w14:paraId="0E8EB0F5" w14:textId="4015C2B8" w:rsidR="002118B7" w:rsidRPr="002118B7" w:rsidRDefault="002118B7" w:rsidP="002118B7">
            <w:pPr>
              <w:spacing w:after="0"/>
              <w:rPr>
                <w:rFonts w:cs="Times New Roman"/>
                <w:b/>
                <w:szCs w:val="20"/>
              </w:rPr>
            </w:pPr>
            <w:r w:rsidRPr="002118B7">
              <w:rPr>
                <w:rFonts w:cs="Times New Roman"/>
                <w:b/>
                <w:szCs w:val="20"/>
              </w:rPr>
              <w:t>09 Obrazovanje</w:t>
            </w:r>
          </w:p>
        </w:tc>
        <w:tc>
          <w:tcPr>
            <w:tcW w:w="1300" w:type="dxa"/>
            <w:shd w:val="clear" w:color="auto" w:fill="E2EFDA"/>
          </w:tcPr>
          <w:p w14:paraId="13276EF0" w14:textId="1DDBF572" w:rsidR="002118B7" w:rsidRPr="002118B7" w:rsidRDefault="002118B7" w:rsidP="002118B7">
            <w:pPr>
              <w:spacing w:after="0"/>
              <w:jc w:val="right"/>
              <w:rPr>
                <w:rFonts w:cs="Times New Roman"/>
                <w:b/>
                <w:szCs w:val="20"/>
              </w:rPr>
            </w:pPr>
            <w:r w:rsidRPr="002118B7">
              <w:rPr>
                <w:rFonts w:cs="Times New Roman"/>
                <w:b/>
                <w:szCs w:val="20"/>
              </w:rPr>
              <w:t>35.381,19</w:t>
            </w:r>
          </w:p>
        </w:tc>
        <w:tc>
          <w:tcPr>
            <w:tcW w:w="1300" w:type="dxa"/>
            <w:shd w:val="clear" w:color="auto" w:fill="E2EFDA"/>
          </w:tcPr>
          <w:p w14:paraId="6AD7AF0C" w14:textId="1A63DFC5" w:rsidR="002118B7" w:rsidRPr="002118B7" w:rsidRDefault="002118B7" w:rsidP="002118B7">
            <w:pPr>
              <w:spacing w:after="0"/>
              <w:jc w:val="right"/>
              <w:rPr>
                <w:rFonts w:cs="Times New Roman"/>
                <w:b/>
                <w:szCs w:val="20"/>
              </w:rPr>
            </w:pPr>
            <w:r w:rsidRPr="002118B7">
              <w:rPr>
                <w:rFonts w:cs="Times New Roman"/>
                <w:b/>
                <w:szCs w:val="20"/>
              </w:rPr>
              <w:t>115.800,00</w:t>
            </w:r>
          </w:p>
        </w:tc>
        <w:tc>
          <w:tcPr>
            <w:tcW w:w="1300" w:type="dxa"/>
            <w:shd w:val="clear" w:color="auto" w:fill="E2EFDA"/>
          </w:tcPr>
          <w:p w14:paraId="6F635299" w14:textId="048C5BBE" w:rsidR="002118B7" w:rsidRPr="002118B7" w:rsidRDefault="002118B7" w:rsidP="002118B7">
            <w:pPr>
              <w:spacing w:after="0"/>
              <w:jc w:val="right"/>
              <w:rPr>
                <w:rFonts w:cs="Times New Roman"/>
                <w:b/>
                <w:szCs w:val="20"/>
              </w:rPr>
            </w:pPr>
            <w:r w:rsidRPr="002118B7">
              <w:rPr>
                <w:rFonts w:cs="Times New Roman"/>
                <w:b/>
                <w:szCs w:val="20"/>
              </w:rPr>
              <w:t>59.161,78</w:t>
            </w:r>
          </w:p>
        </w:tc>
        <w:tc>
          <w:tcPr>
            <w:tcW w:w="960" w:type="dxa"/>
            <w:shd w:val="clear" w:color="auto" w:fill="E2EFDA"/>
          </w:tcPr>
          <w:p w14:paraId="50649F82" w14:textId="17A82CF7" w:rsidR="002118B7" w:rsidRPr="002118B7" w:rsidRDefault="002118B7" w:rsidP="002118B7">
            <w:pPr>
              <w:spacing w:after="0"/>
              <w:jc w:val="right"/>
              <w:rPr>
                <w:rFonts w:cs="Times New Roman"/>
                <w:b/>
                <w:szCs w:val="20"/>
              </w:rPr>
            </w:pPr>
            <w:r w:rsidRPr="002118B7">
              <w:rPr>
                <w:rFonts w:cs="Times New Roman"/>
                <w:b/>
                <w:szCs w:val="20"/>
              </w:rPr>
              <w:t>167,21%</w:t>
            </w:r>
          </w:p>
        </w:tc>
        <w:tc>
          <w:tcPr>
            <w:tcW w:w="960" w:type="dxa"/>
            <w:shd w:val="clear" w:color="auto" w:fill="E2EFDA"/>
          </w:tcPr>
          <w:p w14:paraId="3F4815AB" w14:textId="29D1C843" w:rsidR="002118B7" w:rsidRPr="002118B7" w:rsidRDefault="002118B7" w:rsidP="002118B7">
            <w:pPr>
              <w:spacing w:after="0"/>
              <w:jc w:val="right"/>
              <w:rPr>
                <w:rFonts w:cs="Times New Roman"/>
                <w:b/>
                <w:szCs w:val="20"/>
              </w:rPr>
            </w:pPr>
            <w:r w:rsidRPr="002118B7">
              <w:rPr>
                <w:rFonts w:cs="Times New Roman"/>
                <w:b/>
                <w:szCs w:val="20"/>
              </w:rPr>
              <w:t>51,09%</w:t>
            </w:r>
          </w:p>
        </w:tc>
      </w:tr>
      <w:tr w:rsidR="002118B7" w14:paraId="664CF479" w14:textId="77777777" w:rsidTr="002118B7">
        <w:tc>
          <w:tcPr>
            <w:tcW w:w="4319" w:type="dxa"/>
          </w:tcPr>
          <w:p w14:paraId="0767B9E3" w14:textId="314BB3BA" w:rsidR="002118B7" w:rsidRDefault="002118B7" w:rsidP="002118B7">
            <w:pPr>
              <w:spacing w:after="0"/>
              <w:rPr>
                <w:rFonts w:cs="Times New Roman"/>
                <w:szCs w:val="20"/>
              </w:rPr>
            </w:pPr>
            <w:r>
              <w:rPr>
                <w:rFonts w:cs="Times New Roman"/>
                <w:szCs w:val="20"/>
              </w:rPr>
              <w:t>091 Predškolsko i osnovno obrazovanje</w:t>
            </w:r>
          </w:p>
        </w:tc>
        <w:tc>
          <w:tcPr>
            <w:tcW w:w="1300" w:type="dxa"/>
          </w:tcPr>
          <w:p w14:paraId="3152F3C3" w14:textId="403AC461" w:rsidR="002118B7" w:rsidRDefault="002118B7" w:rsidP="002118B7">
            <w:pPr>
              <w:spacing w:after="0"/>
              <w:jc w:val="right"/>
              <w:rPr>
                <w:rFonts w:cs="Times New Roman"/>
                <w:szCs w:val="20"/>
              </w:rPr>
            </w:pPr>
            <w:r>
              <w:rPr>
                <w:rFonts w:cs="Times New Roman"/>
                <w:szCs w:val="20"/>
              </w:rPr>
              <w:t>6.945,90</w:t>
            </w:r>
          </w:p>
        </w:tc>
        <w:tc>
          <w:tcPr>
            <w:tcW w:w="1300" w:type="dxa"/>
          </w:tcPr>
          <w:p w14:paraId="565E3F74" w14:textId="298CA6F7" w:rsidR="002118B7" w:rsidRDefault="002118B7" w:rsidP="002118B7">
            <w:pPr>
              <w:spacing w:after="0"/>
              <w:jc w:val="right"/>
              <w:rPr>
                <w:rFonts w:cs="Times New Roman"/>
                <w:szCs w:val="20"/>
              </w:rPr>
            </w:pPr>
            <w:r>
              <w:rPr>
                <w:rFonts w:cs="Times New Roman"/>
                <w:szCs w:val="20"/>
              </w:rPr>
              <w:t>28.200,00</w:t>
            </w:r>
          </w:p>
        </w:tc>
        <w:tc>
          <w:tcPr>
            <w:tcW w:w="1300" w:type="dxa"/>
          </w:tcPr>
          <w:p w14:paraId="78B52725" w14:textId="13EE1086" w:rsidR="002118B7" w:rsidRDefault="002118B7" w:rsidP="002118B7">
            <w:pPr>
              <w:spacing w:after="0"/>
              <w:jc w:val="right"/>
              <w:rPr>
                <w:rFonts w:cs="Times New Roman"/>
                <w:szCs w:val="20"/>
              </w:rPr>
            </w:pPr>
            <w:r>
              <w:rPr>
                <w:rFonts w:cs="Times New Roman"/>
                <w:szCs w:val="20"/>
              </w:rPr>
              <w:t>14.529,41</w:t>
            </w:r>
          </w:p>
        </w:tc>
        <w:tc>
          <w:tcPr>
            <w:tcW w:w="960" w:type="dxa"/>
          </w:tcPr>
          <w:p w14:paraId="58ABA6C2" w14:textId="2EFCA066" w:rsidR="002118B7" w:rsidRDefault="002118B7" w:rsidP="002118B7">
            <w:pPr>
              <w:spacing w:after="0"/>
              <w:jc w:val="right"/>
              <w:rPr>
                <w:rFonts w:cs="Times New Roman"/>
                <w:szCs w:val="20"/>
              </w:rPr>
            </w:pPr>
            <w:r>
              <w:rPr>
                <w:rFonts w:cs="Times New Roman"/>
                <w:szCs w:val="20"/>
              </w:rPr>
              <w:t>209,18%</w:t>
            </w:r>
          </w:p>
        </w:tc>
        <w:tc>
          <w:tcPr>
            <w:tcW w:w="960" w:type="dxa"/>
          </w:tcPr>
          <w:p w14:paraId="4C29451B" w14:textId="2CA239FB" w:rsidR="002118B7" w:rsidRDefault="002118B7" w:rsidP="002118B7">
            <w:pPr>
              <w:spacing w:after="0"/>
              <w:jc w:val="right"/>
              <w:rPr>
                <w:rFonts w:cs="Times New Roman"/>
                <w:szCs w:val="20"/>
              </w:rPr>
            </w:pPr>
            <w:r>
              <w:rPr>
                <w:rFonts w:cs="Times New Roman"/>
                <w:szCs w:val="20"/>
              </w:rPr>
              <w:t>51,52%</w:t>
            </w:r>
          </w:p>
        </w:tc>
      </w:tr>
      <w:tr w:rsidR="002118B7" w14:paraId="392DF4FF" w14:textId="77777777" w:rsidTr="002118B7">
        <w:tc>
          <w:tcPr>
            <w:tcW w:w="4319" w:type="dxa"/>
          </w:tcPr>
          <w:p w14:paraId="511AF357" w14:textId="331CB29B" w:rsidR="002118B7" w:rsidRDefault="002118B7" w:rsidP="002118B7">
            <w:pPr>
              <w:spacing w:after="0"/>
              <w:rPr>
                <w:rFonts w:cs="Times New Roman"/>
                <w:szCs w:val="20"/>
              </w:rPr>
            </w:pPr>
            <w:r>
              <w:rPr>
                <w:rFonts w:cs="Times New Roman"/>
                <w:szCs w:val="20"/>
              </w:rPr>
              <w:t>096 Dodatne usluge u obrazovanju</w:t>
            </w:r>
          </w:p>
        </w:tc>
        <w:tc>
          <w:tcPr>
            <w:tcW w:w="1300" w:type="dxa"/>
          </w:tcPr>
          <w:p w14:paraId="11F63C81" w14:textId="6EFCA139" w:rsidR="002118B7" w:rsidRDefault="002118B7" w:rsidP="002118B7">
            <w:pPr>
              <w:spacing w:after="0"/>
              <w:jc w:val="right"/>
              <w:rPr>
                <w:rFonts w:cs="Times New Roman"/>
                <w:szCs w:val="20"/>
              </w:rPr>
            </w:pPr>
            <w:r>
              <w:rPr>
                <w:rFonts w:cs="Times New Roman"/>
                <w:szCs w:val="20"/>
              </w:rPr>
              <w:t>16.800,00</w:t>
            </w:r>
          </w:p>
        </w:tc>
        <w:tc>
          <w:tcPr>
            <w:tcW w:w="1300" w:type="dxa"/>
          </w:tcPr>
          <w:p w14:paraId="2E7BE9EB" w14:textId="6CC1FB65" w:rsidR="002118B7" w:rsidRDefault="002118B7" w:rsidP="002118B7">
            <w:pPr>
              <w:spacing w:after="0"/>
              <w:jc w:val="right"/>
              <w:rPr>
                <w:rFonts w:cs="Times New Roman"/>
                <w:szCs w:val="20"/>
              </w:rPr>
            </w:pPr>
            <w:r>
              <w:rPr>
                <w:rFonts w:cs="Times New Roman"/>
                <w:szCs w:val="20"/>
              </w:rPr>
              <w:t>60.100,00</w:t>
            </w:r>
          </w:p>
        </w:tc>
        <w:tc>
          <w:tcPr>
            <w:tcW w:w="1300" w:type="dxa"/>
          </w:tcPr>
          <w:p w14:paraId="62C9BA08" w14:textId="68D63CE9" w:rsidR="002118B7" w:rsidRDefault="002118B7" w:rsidP="002118B7">
            <w:pPr>
              <w:spacing w:after="0"/>
              <w:jc w:val="right"/>
              <w:rPr>
                <w:rFonts w:cs="Times New Roman"/>
                <w:szCs w:val="20"/>
              </w:rPr>
            </w:pPr>
            <w:r>
              <w:rPr>
                <w:rFonts w:cs="Times New Roman"/>
                <w:szCs w:val="20"/>
              </w:rPr>
              <w:t>30.000,00</w:t>
            </w:r>
          </w:p>
        </w:tc>
        <w:tc>
          <w:tcPr>
            <w:tcW w:w="960" w:type="dxa"/>
          </w:tcPr>
          <w:p w14:paraId="6FF2A0B1" w14:textId="7DEBB425" w:rsidR="002118B7" w:rsidRDefault="002118B7" w:rsidP="002118B7">
            <w:pPr>
              <w:spacing w:after="0"/>
              <w:jc w:val="right"/>
              <w:rPr>
                <w:rFonts w:cs="Times New Roman"/>
                <w:szCs w:val="20"/>
              </w:rPr>
            </w:pPr>
            <w:r>
              <w:rPr>
                <w:rFonts w:cs="Times New Roman"/>
                <w:szCs w:val="20"/>
              </w:rPr>
              <w:t>178,57%</w:t>
            </w:r>
          </w:p>
        </w:tc>
        <w:tc>
          <w:tcPr>
            <w:tcW w:w="960" w:type="dxa"/>
          </w:tcPr>
          <w:p w14:paraId="4A0B93B2" w14:textId="566AF929" w:rsidR="002118B7" w:rsidRDefault="002118B7" w:rsidP="002118B7">
            <w:pPr>
              <w:spacing w:after="0"/>
              <w:jc w:val="right"/>
              <w:rPr>
                <w:rFonts w:cs="Times New Roman"/>
                <w:szCs w:val="20"/>
              </w:rPr>
            </w:pPr>
            <w:r>
              <w:rPr>
                <w:rFonts w:cs="Times New Roman"/>
                <w:szCs w:val="20"/>
              </w:rPr>
              <w:t>49,92%</w:t>
            </w:r>
          </w:p>
        </w:tc>
      </w:tr>
      <w:tr w:rsidR="002118B7" w14:paraId="505F52D5" w14:textId="77777777" w:rsidTr="002118B7">
        <w:tc>
          <w:tcPr>
            <w:tcW w:w="4319" w:type="dxa"/>
          </w:tcPr>
          <w:p w14:paraId="631A0A7B" w14:textId="73F98E64" w:rsidR="002118B7" w:rsidRDefault="002118B7" w:rsidP="002118B7">
            <w:pPr>
              <w:spacing w:after="0"/>
              <w:rPr>
                <w:rFonts w:cs="Times New Roman"/>
                <w:szCs w:val="20"/>
              </w:rPr>
            </w:pPr>
            <w:r>
              <w:rPr>
                <w:rFonts w:cs="Times New Roman"/>
                <w:szCs w:val="20"/>
              </w:rPr>
              <w:t>098 Usluge obrazovanja koje nisu drugdje svrstane</w:t>
            </w:r>
          </w:p>
        </w:tc>
        <w:tc>
          <w:tcPr>
            <w:tcW w:w="1300" w:type="dxa"/>
          </w:tcPr>
          <w:p w14:paraId="79110D5C" w14:textId="47D88A70" w:rsidR="002118B7" w:rsidRDefault="002118B7" w:rsidP="002118B7">
            <w:pPr>
              <w:spacing w:after="0"/>
              <w:jc w:val="right"/>
              <w:rPr>
                <w:rFonts w:cs="Times New Roman"/>
                <w:szCs w:val="20"/>
              </w:rPr>
            </w:pPr>
            <w:r>
              <w:rPr>
                <w:rFonts w:cs="Times New Roman"/>
                <w:szCs w:val="20"/>
              </w:rPr>
              <w:t>11.635,29</w:t>
            </w:r>
          </w:p>
        </w:tc>
        <w:tc>
          <w:tcPr>
            <w:tcW w:w="1300" w:type="dxa"/>
          </w:tcPr>
          <w:p w14:paraId="1E3A8C38" w14:textId="5943CB1E" w:rsidR="002118B7" w:rsidRDefault="002118B7" w:rsidP="002118B7">
            <w:pPr>
              <w:spacing w:after="0"/>
              <w:jc w:val="right"/>
              <w:rPr>
                <w:rFonts w:cs="Times New Roman"/>
                <w:szCs w:val="20"/>
              </w:rPr>
            </w:pPr>
            <w:r>
              <w:rPr>
                <w:rFonts w:cs="Times New Roman"/>
                <w:szCs w:val="20"/>
              </w:rPr>
              <w:t>27.500,00</w:t>
            </w:r>
          </w:p>
        </w:tc>
        <w:tc>
          <w:tcPr>
            <w:tcW w:w="1300" w:type="dxa"/>
          </w:tcPr>
          <w:p w14:paraId="4721F551" w14:textId="18D43556" w:rsidR="002118B7" w:rsidRDefault="002118B7" w:rsidP="002118B7">
            <w:pPr>
              <w:spacing w:after="0"/>
              <w:jc w:val="right"/>
              <w:rPr>
                <w:rFonts w:cs="Times New Roman"/>
                <w:szCs w:val="20"/>
              </w:rPr>
            </w:pPr>
            <w:r>
              <w:rPr>
                <w:rFonts w:cs="Times New Roman"/>
                <w:szCs w:val="20"/>
              </w:rPr>
              <w:t>14.632,37</w:t>
            </w:r>
          </w:p>
        </w:tc>
        <w:tc>
          <w:tcPr>
            <w:tcW w:w="960" w:type="dxa"/>
          </w:tcPr>
          <w:p w14:paraId="7CCD0E5F" w14:textId="200EEC40" w:rsidR="002118B7" w:rsidRDefault="002118B7" w:rsidP="002118B7">
            <w:pPr>
              <w:spacing w:after="0"/>
              <w:jc w:val="right"/>
              <w:rPr>
                <w:rFonts w:cs="Times New Roman"/>
                <w:szCs w:val="20"/>
              </w:rPr>
            </w:pPr>
            <w:r>
              <w:rPr>
                <w:rFonts w:cs="Times New Roman"/>
                <w:szCs w:val="20"/>
              </w:rPr>
              <w:t>125,76%</w:t>
            </w:r>
          </w:p>
        </w:tc>
        <w:tc>
          <w:tcPr>
            <w:tcW w:w="960" w:type="dxa"/>
          </w:tcPr>
          <w:p w14:paraId="61AD4C91" w14:textId="778A1C14" w:rsidR="002118B7" w:rsidRDefault="002118B7" w:rsidP="002118B7">
            <w:pPr>
              <w:spacing w:after="0"/>
              <w:jc w:val="right"/>
              <w:rPr>
                <w:rFonts w:cs="Times New Roman"/>
                <w:szCs w:val="20"/>
              </w:rPr>
            </w:pPr>
            <w:r>
              <w:rPr>
                <w:rFonts w:cs="Times New Roman"/>
                <w:szCs w:val="20"/>
              </w:rPr>
              <w:t>53,21%</w:t>
            </w:r>
          </w:p>
        </w:tc>
      </w:tr>
      <w:tr w:rsidR="002118B7" w:rsidRPr="002118B7" w14:paraId="352E1E7A" w14:textId="77777777" w:rsidTr="002118B7">
        <w:tc>
          <w:tcPr>
            <w:tcW w:w="4319" w:type="dxa"/>
            <w:shd w:val="clear" w:color="auto" w:fill="E2EFDA"/>
          </w:tcPr>
          <w:p w14:paraId="7EA0E316" w14:textId="45540038" w:rsidR="002118B7" w:rsidRPr="002118B7" w:rsidRDefault="002118B7" w:rsidP="002118B7">
            <w:pPr>
              <w:spacing w:after="0"/>
              <w:rPr>
                <w:rFonts w:cs="Times New Roman"/>
                <w:b/>
                <w:szCs w:val="20"/>
              </w:rPr>
            </w:pPr>
            <w:r w:rsidRPr="002118B7">
              <w:rPr>
                <w:rFonts w:cs="Times New Roman"/>
                <w:b/>
                <w:szCs w:val="20"/>
              </w:rPr>
              <w:t>10 Socijalna zaštita</w:t>
            </w:r>
          </w:p>
        </w:tc>
        <w:tc>
          <w:tcPr>
            <w:tcW w:w="1300" w:type="dxa"/>
            <w:shd w:val="clear" w:color="auto" w:fill="E2EFDA"/>
          </w:tcPr>
          <w:p w14:paraId="7D34B22F" w14:textId="42992C46" w:rsidR="002118B7" w:rsidRPr="002118B7" w:rsidRDefault="002118B7" w:rsidP="002118B7">
            <w:pPr>
              <w:spacing w:after="0"/>
              <w:jc w:val="right"/>
              <w:rPr>
                <w:rFonts w:cs="Times New Roman"/>
                <w:b/>
                <w:szCs w:val="20"/>
              </w:rPr>
            </w:pPr>
            <w:r w:rsidRPr="002118B7">
              <w:rPr>
                <w:rFonts w:cs="Times New Roman"/>
                <w:b/>
                <w:szCs w:val="20"/>
              </w:rPr>
              <w:t>158.128,38</w:t>
            </w:r>
          </w:p>
        </w:tc>
        <w:tc>
          <w:tcPr>
            <w:tcW w:w="1300" w:type="dxa"/>
            <w:shd w:val="clear" w:color="auto" w:fill="E2EFDA"/>
          </w:tcPr>
          <w:p w14:paraId="69A4A431" w14:textId="094461A9" w:rsidR="002118B7" w:rsidRPr="002118B7" w:rsidRDefault="002118B7" w:rsidP="002118B7">
            <w:pPr>
              <w:spacing w:after="0"/>
              <w:jc w:val="right"/>
              <w:rPr>
                <w:rFonts w:cs="Times New Roman"/>
                <w:b/>
                <w:szCs w:val="20"/>
              </w:rPr>
            </w:pPr>
            <w:r w:rsidRPr="002118B7">
              <w:rPr>
                <w:rFonts w:cs="Times New Roman"/>
                <w:b/>
                <w:szCs w:val="20"/>
              </w:rPr>
              <w:t>394.200,00</w:t>
            </w:r>
          </w:p>
        </w:tc>
        <w:tc>
          <w:tcPr>
            <w:tcW w:w="1300" w:type="dxa"/>
            <w:shd w:val="clear" w:color="auto" w:fill="E2EFDA"/>
          </w:tcPr>
          <w:p w14:paraId="6C3BD406" w14:textId="1F6336E9" w:rsidR="002118B7" w:rsidRPr="002118B7" w:rsidRDefault="002118B7" w:rsidP="002118B7">
            <w:pPr>
              <w:spacing w:after="0"/>
              <w:jc w:val="right"/>
              <w:rPr>
                <w:rFonts w:cs="Times New Roman"/>
                <w:b/>
                <w:szCs w:val="20"/>
              </w:rPr>
            </w:pPr>
            <w:r w:rsidRPr="002118B7">
              <w:rPr>
                <w:rFonts w:cs="Times New Roman"/>
                <w:b/>
                <w:szCs w:val="20"/>
              </w:rPr>
              <w:t>165.920,39</w:t>
            </w:r>
          </w:p>
        </w:tc>
        <w:tc>
          <w:tcPr>
            <w:tcW w:w="960" w:type="dxa"/>
            <w:shd w:val="clear" w:color="auto" w:fill="E2EFDA"/>
          </w:tcPr>
          <w:p w14:paraId="4E41DD6B" w14:textId="3C3E4A0F" w:rsidR="002118B7" w:rsidRPr="002118B7" w:rsidRDefault="002118B7" w:rsidP="002118B7">
            <w:pPr>
              <w:spacing w:after="0"/>
              <w:jc w:val="right"/>
              <w:rPr>
                <w:rFonts w:cs="Times New Roman"/>
                <w:b/>
                <w:szCs w:val="20"/>
              </w:rPr>
            </w:pPr>
            <w:r w:rsidRPr="002118B7">
              <w:rPr>
                <w:rFonts w:cs="Times New Roman"/>
                <w:b/>
                <w:szCs w:val="20"/>
              </w:rPr>
              <w:t>104,93%</w:t>
            </w:r>
          </w:p>
        </w:tc>
        <w:tc>
          <w:tcPr>
            <w:tcW w:w="960" w:type="dxa"/>
            <w:shd w:val="clear" w:color="auto" w:fill="E2EFDA"/>
          </w:tcPr>
          <w:p w14:paraId="4FD839CC" w14:textId="3CABEAE1" w:rsidR="002118B7" w:rsidRPr="002118B7" w:rsidRDefault="002118B7" w:rsidP="002118B7">
            <w:pPr>
              <w:spacing w:after="0"/>
              <w:jc w:val="right"/>
              <w:rPr>
                <w:rFonts w:cs="Times New Roman"/>
                <w:b/>
                <w:szCs w:val="20"/>
              </w:rPr>
            </w:pPr>
            <w:r w:rsidRPr="002118B7">
              <w:rPr>
                <w:rFonts w:cs="Times New Roman"/>
                <w:b/>
                <w:szCs w:val="20"/>
              </w:rPr>
              <w:t>42,09%</w:t>
            </w:r>
          </w:p>
        </w:tc>
      </w:tr>
      <w:tr w:rsidR="002118B7" w14:paraId="5F3EA50C" w14:textId="77777777" w:rsidTr="002118B7">
        <w:tc>
          <w:tcPr>
            <w:tcW w:w="4319" w:type="dxa"/>
          </w:tcPr>
          <w:p w14:paraId="2F2EB278" w14:textId="014EB9BF" w:rsidR="002118B7" w:rsidRDefault="002118B7" w:rsidP="002118B7">
            <w:pPr>
              <w:spacing w:after="0"/>
              <w:rPr>
                <w:rFonts w:cs="Times New Roman"/>
                <w:szCs w:val="20"/>
              </w:rPr>
            </w:pPr>
            <w:r>
              <w:rPr>
                <w:rFonts w:cs="Times New Roman"/>
                <w:szCs w:val="20"/>
              </w:rPr>
              <w:t>109 Aktivnosti socijalne zaštite koje nisu drugdje svrstane</w:t>
            </w:r>
          </w:p>
        </w:tc>
        <w:tc>
          <w:tcPr>
            <w:tcW w:w="1300" w:type="dxa"/>
          </w:tcPr>
          <w:p w14:paraId="2D8167FB" w14:textId="44387594" w:rsidR="002118B7" w:rsidRDefault="002118B7" w:rsidP="002118B7">
            <w:pPr>
              <w:spacing w:after="0"/>
              <w:jc w:val="right"/>
              <w:rPr>
                <w:rFonts w:cs="Times New Roman"/>
                <w:szCs w:val="20"/>
              </w:rPr>
            </w:pPr>
            <w:r>
              <w:rPr>
                <w:rFonts w:cs="Times New Roman"/>
                <w:szCs w:val="20"/>
              </w:rPr>
              <w:t>0,00</w:t>
            </w:r>
          </w:p>
        </w:tc>
        <w:tc>
          <w:tcPr>
            <w:tcW w:w="1300" w:type="dxa"/>
          </w:tcPr>
          <w:p w14:paraId="587EDF79" w14:textId="45039A84" w:rsidR="002118B7" w:rsidRDefault="002118B7" w:rsidP="002118B7">
            <w:pPr>
              <w:spacing w:after="0"/>
              <w:jc w:val="right"/>
              <w:rPr>
                <w:rFonts w:cs="Times New Roman"/>
                <w:szCs w:val="20"/>
              </w:rPr>
            </w:pPr>
            <w:r>
              <w:rPr>
                <w:rFonts w:cs="Times New Roman"/>
                <w:szCs w:val="20"/>
              </w:rPr>
              <w:t>10.000,00</w:t>
            </w:r>
          </w:p>
        </w:tc>
        <w:tc>
          <w:tcPr>
            <w:tcW w:w="1300" w:type="dxa"/>
          </w:tcPr>
          <w:p w14:paraId="16501640" w14:textId="364B8089" w:rsidR="002118B7" w:rsidRDefault="002118B7" w:rsidP="002118B7">
            <w:pPr>
              <w:spacing w:after="0"/>
              <w:jc w:val="right"/>
              <w:rPr>
                <w:rFonts w:cs="Times New Roman"/>
                <w:szCs w:val="20"/>
              </w:rPr>
            </w:pPr>
            <w:r>
              <w:rPr>
                <w:rFonts w:cs="Times New Roman"/>
                <w:szCs w:val="20"/>
              </w:rPr>
              <w:t>0,00</w:t>
            </w:r>
          </w:p>
        </w:tc>
        <w:tc>
          <w:tcPr>
            <w:tcW w:w="960" w:type="dxa"/>
          </w:tcPr>
          <w:p w14:paraId="1972614E" w14:textId="77777777" w:rsidR="002118B7" w:rsidRDefault="002118B7" w:rsidP="002118B7">
            <w:pPr>
              <w:spacing w:after="0"/>
              <w:jc w:val="right"/>
              <w:rPr>
                <w:rFonts w:cs="Times New Roman"/>
                <w:szCs w:val="20"/>
              </w:rPr>
            </w:pPr>
          </w:p>
        </w:tc>
        <w:tc>
          <w:tcPr>
            <w:tcW w:w="960" w:type="dxa"/>
          </w:tcPr>
          <w:p w14:paraId="540BAED3" w14:textId="098EE5A9" w:rsidR="002118B7" w:rsidRDefault="002118B7" w:rsidP="002118B7">
            <w:pPr>
              <w:spacing w:after="0"/>
              <w:jc w:val="right"/>
              <w:rPr>
                <w:rFonts w:cs="Times New Roman"/>
                <w:szCs w:val="20"/>
              </w:rPr>
            </w:pPr>
            <w:r>
              <w:rPr>
                <w:rFonts w:cs="Times New Roman"/>
                <w:szCs w:val="20"/>
              </w:rPr>
              <w:t>0,00%</w:t>
            </w:r>
          </w:p>
        </w:tc>
      </w:tr>
      <w:tr w:rsidR="002118B7" w14:paraId="6326B82E" w14:textId="77777777" w:rsidTr="002118B7">
        <w:tc>
          <w:tcPr>
            <w:tcW w:w="4319" w:type="dxa"/>
          </w:tcPr>
          <w:p w14:paraId="6034AD32" w14:textId="5F7496EC" w:rsidR="002118B7" w:rsidRDefault="002118B7" w:rsidP="002118B7">
            <w:pPr>
              <w:spacing w:after="0"/>
              <w:rPr>
                <w:rFonts w:cs="Times New Roman"/>
                <w:szCs w:val="20"/>
              </w:rPr>
            </w:pPr>
            <w:r>
              <w:rPr>
                <w:rFonts w:cs="Times New Roman"/>
                <w:szCs w:val="20"/>
              </w:rPr>
              <w:t>1090 Aktivnosti socijalne zaštite koje nisu drugdje svrstane</w:t>
            </w:r>
          </w:p>
        </w:tc>
        <w:tc>
          <w:tcPr>
            <w:tcW w:w="1300" w:type="dxa"/>
          </w:tcPr>
          <w:p w14:paraId="5FE54322" w14:textId="16CED040" w:rsidR="002118B7" w:rsidRDefault="002118B7" w:rsidP="002118B7">
            <w:pPr>
              <w:spacing w:after="0"/>
              <w:jc w:val="right"/>
              <w:rPr>
                <w:rFonts w:cs="Times New Roman"/>
                <w:szCs w:val="20"/>
              </w:rPr>
            </w:pPr>
            <w:r>
              <w:rPr>
                <w:rFonts w:cs="Times New Roman"/>
                <w:szCs w:val="20"/>
              </w:rPr>
              <w:t>158.128,38</w:t>
            </w:r>
          </w:p>
        </w:tc>
        <w:tc>
          <w:tcPr>
            <w:tcW w:w="1300" w:type="dxa"/>
          </w:tcPr>
          <w:p w14:paraId="794D65BC" w14:textId="1717EC09" w:rsidR="002118B7" w:rsidRDefault="002118B7" w:rsidP="002118B7">
            <w:pPr>
              <w:spacing w:after="0"/>
              <w:jc w:val="right"/>
              <w:rPr>
                <w:rFonts w:cs="Times New Roman"/>
                <w:szCs w:val="20"/>
              </w:rPr>
            </w:pPr>
            <w:r>
              <w:rPr>
                <w:rFonts w:cs="Times New Roman"/>
                <w:szCs w:val="20"/>
              </w:rPr>
              <w:t>384.200,00</w:t>
            </w:r>
          </w:p>
        </w:tc>
        <w:tc>
          <w:tcPr>
            <w:tcW w:w="1300" w:type="dxa"/>
          </w:tcPr>
          <w:p w14:paraId="2944DD34" w14:textId="0BC6E55F" w:rsidR="002118B7" w:rsidRDefault="002118B7" w:rsidP="002118B7">
            <w:pPr>
              <w:spacing w:after="0"/>
              <w:jc w:val="right"/>
              <w:rPr>
                <w:rFonts w:cs="Times New Roman"/>
                <w:szCs w:val="20"/>
              </w:rPr>
            </w:pPr>
            <w:r>
              <w:rPr>
                <w:rFonts w:cs="Times New Roman"/>
                <w:szCs w:val="20"/>
              </w:rPr>
              <w:t>165.920,39</w:t>
            </w:r>
          </w:p>
        </w:tc>
        <w:tc>
          <w:tcPr>
            <w:tcW w:w="960" w:type="dxa"/>
          </w:tcPr>
          <w:p w14:paraId="51E6C9C3" w14:textId="685A27A7" w:rsidR="002118B7" w:rsidRDefault="002118B7" w:rsidP="002118B7">
            <w:pPr>
              <w:spacing w:after="0"/>
              <w:jc w:val="right"/>
              <w:rPr>
                <w:rFonts w:cs="Times New Roman"/>
                <w:szCs w:val="20"/>
              </w:rPr>
            </w:pPr>
            <w:r>
              <w:rPr>
                <w:rFonts w:cs="Times New Roman"/>
                <w:szCs w:val="20"/>
              </w:rPr>
              <w:t>104,93%</w:t>
            </w:r>
          </w:p>
        </w:tc>
        <w:tc>
          <w:tcPr>
            <w:tcW w:w="960" w:type="dxa"/>
          </w:tcPr>
          <w:p w14:paraId="1DD72EAF" w14:textId="65B03012" w:rsidR="002118B7" w:rsidRDefault="002118B7" w:rsidP="002118B7">
            <w:pPr>
              <w:spacing w:after="0"/>
              <w:jc w:val="right"/>
              <w:rPr>
                <w:rFonts w:cs="Times New Roman"/>
                <w:szCs w:val="20"/>
              </w:rPr>
            </w:pPr>
            <w:r>
              <w:rPr>
                <w:rFonts w:cs="Times New Roman"/>
                <w:szCs w:val="20"/>
              </w:rPr>
              <w:t>43,19%</w:t>
            </w:r>
          </w:p>
        </w:tc>
      </w:tr>
      <w:tr w:rsidR="002118B7" w:rsidRPr="002118B7" w14:paraId="21EFA301" w14:textId="77777777" w:rsidTr="002118B7">
        <w:tc>
          <w:tcPr>
            <w:tcW w:w="4319" w:type="dxa"/>
            <w:shd w:val="clear" w:color="auto" w:fill="505050"/>
          </w:tcPr>
          <w:p w14:paraId="2DD59F49" w14:textId="014D206E"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RASHODI</w:t>
            </w:r>
          </w:p>
        </w:tc>
        <w:tc>
          <w:tcPr>
            <w:tcW w:w="1300" w:type="dxa"/>
            <w:shd w:val="clear" w:color="auto" w:fill="505050"/>
          </w:tcPr>
          <w:p w14:paraId="774C924D" w14:textId="06E1D5E2"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605.220,93</w:t>
            </w:r>
          </w:p>
        </w:tc>
        <w:tc>
          <w:tcPr>
            <w:tcW w:w="1300" w:type="dxa"/>
            <w:shd w:val="clear" w:color="auto" w:fill="505050"/>
          </w:tcPr>
          <w:p w14:paraId="4F958B8F" w14:textId="20D7023E"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3.206.202,47</w:t>
            </w:r>
          </w:p>
        </w:tc>
        <w:tc>
          <w:tcPr>
            <w:tcW w:w="1300" w:type="dxa"/>
            <w:shd w:val="clear" w:color="auto" w:fill="505050"/>
          </w:tcPr>
          <w:p w14:paraId="3717C2E5" w14:textId="737DB9E8"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721.819,50</w:t>
            </w:r>
          </w:p>
        </w:tc>
        <w:tc>
          <w:tcPr>
            <w:tcW w:w="960" w:type="dxa"/>
            <w:shd w:val="clear" w:color="auto" w:fill="505050"/>
          </w:tcPr>
          <w:p w14:paraId="259C8BC8" w14:textId="3951F660"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119,27%</w:t>
            </w:r>
          </w:p>
        </w:tc>
        <w:tc>
          <w:tcPr>
            <w:tcW w:w="960" w:type="dxa"/>
            <w:shd w:val="clear" w:color="auto" w:fill="505050"/>
          </w:tcPr>
          <w:p w14:paraId="01AB412A" w14:textId="18659120"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22,51%</w:t>
            </w:r>
          </w:p>
        </w:tc>
      </w:tr>
    </w:tbl>
    <w:p w14:paraId="3174CAE7" w14:textId="77777777" w:rsidR="00A04E89" w:rsidRPr="00D023A5" w:rsidRDefault="00A04E89" w:rsidP="00E03176">
      <w:pPr>
        <w:rPr>
          <w:rFonts w:cs="Times New Roman"/>
          <w:b/>
          <w:bCs/>
          <w:szCs w:val="20"/>
        </w:rPr>
      </w:pPr>
    </w:p>
    <w:p w14:paraId="0CEAD85D" w14:textId="4353C854" w:rsidR="00E03176" w:rsidRPr="00D023A5" w:rsidRDefault="00A62B9E" w:rsidP="00E03176">
      <w:pPr>
        <w:spacing w:after="0"/>
        <w:rPr>
          <w:szCs w:val="20"/>
        </w:rPr>
      </w:pPr>
      <w:r>
        <w:rPr>
          <w:szCs w:val="20"/>
        </w:rPr>
        <w:t>2</w:t>
      </w:r>
      <w:r w:rsidR="00E03176" w:rsidRPr="00D023A5">
        <w:rPr>
          <w:szCs w:val="20"/>
        </w:rPr>
        <w:t>. RAČUN FINANCIRANJA</w:t>
      </w:r>
    </w:p>
    <w:p w14:paraId="287B22D5" w14:textId="77777777" w:rsidR="00E03176" w:rsidRPr="00D023A5" w:rsidRDefault="00E03176" w:rsidP="00E03176">
      <w:pPr>
        <w:spacing w:after="0"/>
        <w:rPr>
          <w:rFonts w:cs="Times New Roman"/>
          <w:szCs w:val="20"/>
        </w:rPr>
      </w:pPr>
      <w:r w:rsidRPr="00D023A5">
        <w:rPr>
          <w:rFonts w:cs="Times New Roman"/>
          <w:szCs w:val="20"/>
        </w:rPr>
        <w:t>Račun financiranja prema ekonomskoj klasifikaciji: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6B32EBBA" w14:textId="77777777" w:rsidTr="002118B7">
        <w:tc>
          <w:tcPr>
            <w:tcW w:w="4319" w:type="dxa"/>
            <w:shd w:val="clear" w:color="auto" w:fill="505050"/>
          </w:tcPr>
          <w:p w14:paraId="2137470C" w14:textId="4E4A5CE4"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RAČUN I OPIS RAČUNA</w:t>
            </w:r>
          </w:p>
        </w:tc>
        <w:tc>
          <w:tcPr>
            <w:tcW w:w="1300" w:type="dxa"/>
            <w:shd w:val="clear" w:color="auto" w:fill="505050"/>
          </w:tcPr>
          <w:p w14:paraId="60AD5579" w14:textId="15DA7936"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74B4F30C" w14:textId="7968D30C"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5CDD095F" w14:textId="457569AC"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26BD5EA6" w14:textId="4463BE21"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49E4D7AD" w14:textId="4181DF3D"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3F09F621" w14:textId="77777777" w:rsidTr="002118B7">
        <w:tc>
          <w:tcPr>
            <w:tcW w:w="4319" w:type="dxa"/>
            <w:shd w:val="clear" w:color="auto" w:fill="505050"/>
          </w:tcPr>
          <w:p w14:paraId="234F98E8" w14:textId="7C3427F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3FA9B274" w14:textId="77ED9EEB"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6C2FF27E" w14:textId="71F69122"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0676AA43" w14:textId="1B2AB79F"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116E81C4" w14:textId="50D3026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5775033C" w14:textId="4A0F6F9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rsidRPr="002118B7" w14:paraId="2AF6849E" w14:textId="77777777" w:rsidTr="002118B7">
        <w:tc>
          <w:tcPr>
            <w:tcW w:w="4319" w:type="dxa"/>
            <w:shd w:val="clear" w:color="auto" w:fill="BDD7EE"/>
          </w:tcPr>
          <w:p w14:paraId="1B8A1D48" w14:textId="4D382B8D" w:rsidR="002118B7" w:rsidRPr="002118B7" w:rsidRDefault="002118B7" w:rsidP="002118B7">
            <w:pPr>
              <w:spacing w:after="0"/>
              <w:rPr>
                <w:rFonts w:cs="Times New Roman"/>
                <w:sz w:val="18"/>
                <w:szCs w:val="20"/>
              </w:rPr>
            </w:pPr>
            <w:r w:rsidRPr="002118B7">
              <w:rPr>
                <w:rFonts w:cs="Times New Roman"/>
                <w:sz w:val="18"/>
                <w:szCs w:val="20"/>
              </w:rPr>
              <w:t>5 Izdaci za financijsku imovinu i otplate zajmova</w:t>
            </w:r>
          </w:p>
        </w:tc>
        <w:tc>
          <w:tcPr>
            <w:tcW w:w="1300" w:type="dxa"/>
            <w:shd w:val="clear" w:color="auto" w:fill="BDD7EE"/>
          </w:tcPr>
          <w:p w14:paraId="1C921D6A" w14:textId="7EEB8F32" w:rsidR="002118B7" w:rsidRPr="002118B7" w:rsidRDefault="002118B7" w:rsidP="002118B7">
            <w:pPr>
              <w:spacing w:after="0"/>
              <w:jc w:val="right"/>
              <w:rPr>
                <w:rFonts w:cs="Times New Roman"/>
                <w:sz w:val="18"/>
                <w:szCs w:val="20"/>
              </w:rPr>
            </w:pPr>
            <w:r w:rsidRPr="002118B7">
              <w:rPr>
                <w:rFonts w:cs="Times New Roman"/>
                <w:sz w:val="18"/>
                <w:szCs w:val="20"/>
              </w:rPr>
              <w:t>1.330,00</w:t>
            </w:r>
          </w:p>
        </w:tc>
        <w:tc>
          <w:tcPr>
            <w:tcW w:w="1300" w:type="dxa"/>
            <w:shd w:val="clear" w:color="auto" w:fill="BDD7EE"/>
          </w:tcPr>
          <w:p w14:paraId="2C7F1F36" w14:textId="2DE15C3D" w:rsidR="002118B7" w:rsidRPr="002118B7" w:rsidRDefault="002118B7" w:rsidP="002118B7">
            <w:pPr>
              <w:spacing w:after="0"/>
              <w:jc w:val="right"/>
              <w:rPr>
                <w:rFonts w:cs="Times New Roman"/>
                <w:sz w:val="18"/>
                <w:szCs w:val="20"/>
              </w:rPr>
            </w:pPr>
            <w:r w:rsidRPr="002118B7">
              <w:rPr>
                <w:rFonts w:cs="Times New Roman"/>
                <w:sz w:val="18"/>
                <w:szCs w:val="20"/>
              </w:rPr>
              <w:t>66.361,40</w:t>
            </w:r>
          </w:p>
        </w:tc>
        <w:tc>
          <w:tcPr>
            <w:tcW w:w="1300" w:type="dxa"/>
            <w:shd w:val="clear" w:color="auto" w:fill="BDD7EE"/>
          </w:tcPr>
          <w:p w14:paraId="23DD1AD5" w14:textId="399C595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BDD7EE"/>
          </w:tcPr>
          <w:p w14:paraId="745B2A67" w14:textId="3E1D306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BDD7EE"/>
          </w:tcPr>
          <w:p w14:paraId="6876A721" w14:textId="00D5F327"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50B87BF5" w14:textId="77777777" w:rsidTr="002118B7">
        <w:tc>
          <w:tcPr>
            <w:tcW w:w="4319" w:type="dxa"/>
            <w:shd w:val="clear" w:color="auto" w:fill="DDEBF7"/>
          </w:tcPr>
          <w:p w14:paraId="54671D38" w14:textId="50783607" w:rsidR="002118B7" w:rsidRPr="002118B7" w:rsidRDefault="002118B7" w:rsidP="002118B7">
            <w:pPr>
              <w:spacing w:after="0"/>
              <w:rPr>
                <w:rFonts w:cs="Times New Roman"/>
                <w:sz w:val="18"/>
                <w:szCs w:val="20"/>
              </w:rPr>
            </w:pPr>
            <w:r w:rsidRPr="002118B7">
              <w:rPr>
                <w:rFonts w:cs="Times New Roman"/>
                <w:sz w:val="18"/>
                <w:szCs w:val="20"/>
              </w:rPr>
              <w:t>53 Izdaci za ulaganja financijske instrumente - dionice i udjele u glavnici</w:t>
            </w:r>
          </w:p>
        </w:tc>
        <w:tc>
          <w:tcPr>
            <w:tcW w:w="1300" w:type="dxa"/>
            <w:shd w:val="clear" w:color="auto" w:fill="DDEBF7"/>
          </w:tcPr>
          <w:p w14:paraId="12D8DBB7" w14:textId="2EBD8415" w:rsidR="002118B7" w:rsidRPr="002118B7" w:rsidRDefault="002118B7" w:rsidP="002118B7">
            <w:pPr>
              <w:spacing w:after="0"/>
              <w:jc w:val="right"/>
              <w:rPr>
                <w:rFonts w:cs="Times New Roman"/>
                <w:sz w:val="18"/>
                <w:szCs w:val="20"/>
              </w:rPr>
            </w:pPr>
            <w:r w:rsidRPr="002118B7">
              <w:rPr>
                <w:rFonts w:cs="Times New Roman"/>
                <w:sz w:val="18"/>
                <w:szCs w:val="20"/>
              </w:rPr>
              <w:t>1.330,00</w:t>
            </w:r>
          </w:p>
        </w:tc>
        <w:tc>
          <w:tcPr>
            <w:tcW w:w="1300" w:type="dxa"/>
            <w:shd w:val="clear" w:color="auto" w:fill="DDEBF7"/>
          </w:tcPr>
          <w:p w14:paraId="2471C450" w14:textId="3780F5C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3B84F9D2" w14:textId="6962304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7770AF13" w14:textId="76E220B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38F9582D" w14:textId="77777777" w:rsidR="002118B7" w:rsidRPr="002118B7" w:rsidRDefault="002118B7" w:rsidP="002118B7">
            <w:pPr>
              <w:spacing w:after="0"/>
              <w:jc w:val="right"/>
              <w:rPr>
                <w:rFonts w:cs="Times New Roman"/>
                <w:sz w:val="18"/>
                <w:szCs w:val="20"/>
              </w:rPr>
            </w:pPr>
          </w:p>
        </w:tc>
      </w:tr>
      <w:tr w:rsidR="002118B7" w:rsidRPr="002118B7" w14:paraId="0E99B935" w14:textId="77777777" w:rsidTr="002118B7">
        <w:tc>
          <w:tcPr>
            <w:tcW w:w="4319" w:type="dxa"/>
            <w:shd w:val="clear" w:color="auto" w:fill="F2F2F2"/>
          </w:tcPr>
          <w:p w14:paraId="40D07BEA" w14:textId="3A62D755" w:rsidR="002118B7" w:rsidRPr="002118B7" w:rsidRDefault="002118B7" w:rsidP="002118B7">
            <w:pPr>
              <w:spacing w:after="0"/>
              <w:rPr>
                <w:rFonts w:cs="Times New Roman"/>
                <w:sz w:val="18"/>
                <w:szCs w:val="20"/>
              </w:rPr>
            </w:pPr>
            <w:r w:rsidRPr="002118B7">
              <w:rPr>
                <w:rFonts w:cs="Times New Roman"/>
                <w:sz w:val="18"/>
                <w:szCs w:val="20"/>
              </w:rPr>
              <w:t>532 Izdaci za ulaganja u dionice i udjeli u glavnici trgovačkih društava u javnom sektoru</w:t>
            </w:r>
          </w:p>
        </w:tc>
        <w:tc>
          <w:tcPr>
            <w:tcW w:w="1300" w:type="dxa"/>
            <w:shd w:val="clear" w:color="auto" w:fill="F2F2F2"/>
          </w:tcPr>
          <w:p w14:paraId="192E9667" w14:textId="7CEBB0BE" w:rsidR="002118B7" w:rsidRPr="002118B7" w:rsidRDefault="002118B7" w:rsidP="002118B7">
            <w:pPr>
              <w:spacing w:after="0"/>
              <w:jc w:val="right"/>
              <w:rPr>
                <w:rFonts w:cs="Times New Roman"/>
                <w:sz w:val="18"/>
                <w:szCs w:val="20"/>
              </w:rPr>
            </w:pPr>
            <w:r w:rsidRPr="002118B7">
              <w:rPr>
                <w:rFonts w:cs="Times New Roman"/>
                <w:sz w:val="18"/>
                <w:szCs w:val="20"/>
              </w:rPr>
              <w:t>1.330,00</w:t>
            </w:r>
          </w:p>
        </w:tc>
        <w:tc>
          <w:tcPr>
            <w:tcW w:w="1300" w:type="dxa"/>
            <w:shd w:val="clear" w:color="auto" w:fill="F2F2F2"/>
          </w:tcPr>
          <w:p w14:paraId="2B4CB174"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38408648" w14:textId="78E8533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E6C5B83" w14:textId="03CC8DD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3DFF84E2" w14:textId="77777777" w:rsidR="002118B7" w:rsidRPr="002118B7" w:rsidRDefault="002118B7" w:rsidP="002118B7">
            <w:pPr>
              <w:spacing w:after="0"/>
              <w:jc w:val="right"/>
              <w:rPr>
                <w:rFonts w:cs="Times New Roman"/>
                <w:sz w:val="18"/>
                <w:szCs w:val="20"/>
              </w:rPr>
            </w:pPr>
          </w:p>
        </w:tc>
      </w:tr>
      <w:tr w:rsidR="002118B7" w14:paraId="22C18777" w14:textId="77777777" w:rsidTr="002118B7">
        <w:tc>
          <w:tcPr>
            <w:tcW w:w="4319" w:type="dxa"/>
          </w:tcPr>
          <w:p w14:paraId="779C666A" w14:textId="757694D4" w:rsidR="002118B7" w:rsidRDefault="002118B7" w:rsidP="002118B7">
            <w:pPr>
              <w:spacing w:after="0"/>
              <w:rPr>
                <w:rFonts w:cs="Times New Roman"/>
                <w:szCs w:val="20"/>
              </w:rPr>
            </w:pPr>
            <w:r>
              <w:rPr>
                <w:rFonts w:cs="Times New Roman"/>
                <w:szCs w:val="20"/>
              </w:rPr>
              <w:t>5321 Dionice i udjeli u glavnici trgovačkih društava u javnom sektoru</w:t>
            </w:r>
          </w:p>
        </w:tc>
        <w:tc>
          <w:tcPr>
            <w:tcW w:w="1300" w:type="dxa"/>
          </w:tcPr>
          <w:p w14:paraId="4611E505" w14:textId="6138767C" w:rsidR="002118B7" w:rsidRDefault="002118B7" w:rsidP="002118B7">
            <w:pPr>
              <w:spacing w:after="0"/>
              <w:jc w:val="right"/>
              <w:rPr>
                <w:rFonts w:cs="Times New Roman"/>
                <w:szCs w:val="20"/>
              </w:rPr>
            </w:pPr>
            <w:r>
              <w:rPr>
                <w:rFonts w:cs="Times New Roman"/>
                <w:szCs w:val="20"/>
              </w:rPr>
              <w:t>1.330,00</w:t>
            </w:r>
          </w:p>
        </w:tc>
        <w:tc>
          <w:tcPr>
            <w:tcW w:w="1300" w:type="dxa"/>
          </w:tcPr>
          <w:p w14:paraId="378BDC0A" w14:textId="77777777" w:rsidR="002118B7" w:rsidRDefault="002118B7" w:rsidP="002118B7">
            <w:pPr>
              <w:spacing w:after="0"/>
              <w:jc w:val="right"/>
              <w:rPr>
                <w:rFonts w:cs="Times New Roman"/>
                <w:szCs w:val="20"/>
              </w:rPr>
            </w:pPr>
          </w:p>
        </w:tc>
        <w:tc>
          <w:tcPr>
            <w:tcW w:w="1300" w:type="dxa"/>
          </w:tcPr>
          <w:p w14:paraId="0B8542B4" w14:textId="4E265B6C" w:rsidR="002118B7" w:rsidRDefault="002118B7" w:rsidP="002118B7">
            <w:pPr>
              <w:spacing w:after="0"/>
              <w:jc w:val="right"/>
              <w:rPr>
                <w:rFonts w:cs="Times New Roman"/>
                <w:szCs w:val="20"/>
              </w:rPr>
            </w:pPr>
            <w:r>
              <w:rPr>
                <w:rFonts w:cs="Times New Roman"/>
                <w:szCs w:val="20"/>
              </w:rPr>
              <w:t>0,00</w:t>
            </w:r>
          </w:p>
        </w:tc>
        <w:tc>
          <w:tcPr>
            <w:tcW w:w="960" w:type="dxa"/>
          </w:tcPr>
          <w:p w14:paraId="125CA96B" w14:textId="308E190C" w:rsidR="002118B7" w:rsidRDefault="002118B7" w:rsidP="002118B7">
            <w:pPr>
              <w:spacing w:after="0"/>
              <w:jc w:val="right"/>
              <w:rPr>
                <w:rFonts w:cs="Times New Roman"/>
                <w:szCs w:val="20"/>
              </w:rPr>
            </w:pPr>
            <w:r>
              <w:rPr>
                <w:rFonts w:cs="Times New Roman"/>
                <w:szCs w:val="20"/>
              </w:rPr>
              <w:t>0,00%</w:t>
            </w:r>
          </w:p>
        </w:tc>
        <w:tc>
          <w:tcPr>
            <w:tcW w:w="960" w:type="dxa"/>
          </w:tcPr>
          <w:p w14:paraId="07DC1FED" w14:textId="77777777" w:rsidR="002118B7" w:rsidRDefault="002118B7" w:rsidP="002118B7">
            <w:pPr>
              <w:spacing w:after="0"/>
              <w:jc w:val="right"/>
              <w:rPr>
                <w:rFonts w:cs="Times New Roman"/>
                <w:szCs w:val="20"/>
              </w:rPr>
            </w:pPr>
          </w:p>
        </w:tc>
      </w:tr>
      <w:tr w:rsidR="002118B7" w:rsidRPr="002118B7" w14:paraId="07014034" w14:textId="77777777" w:rsidTr="002118B7">
        <w:tc>
          <w:tcPr>
            <w:tcW w:w="4319" w:type="dxa"/>
            <w:shd w:val="clear" w:color="auto" w:fill="DDEBF7"/>
          </w:tcPr>
          <w:p w14:paraId="1351CBF8" w14:textId="5608B0CE" w:rsidR="002118B7" w:rsidRPr="002118B7" w:rsidRDefault="002118B7" w:rsidP="002118B7">
            <w:pPr>
              <w:spacing w:after="0"/>
              <w:rPr>
                <w:rFonts w:cs="Times New Roman"/>
                <w:sz w:val="18"/>
                <w:szCs w:val="20"/>
              </w:rPr>
            </w:pPr>
            <w:r w:rsidRPr="002118B7">
              <w:rPr>
                <w:rFonts w:cs="Times New Roman"/>
                <w:sz w:val="18"/>
                <w:szCs w:val="20"/>
              </w:rPr>
              <w:t>54 Izdaci za otplatu glavnice primljenih kredita i zajmova</w:t>
            </w:r>
          </w:p>
        </w:tc>
        <w:tc>
          <w:tcPr>
            <w:tcW w:w="1300" w:type="dxa"/>
            <w:shd w:val="clear" w:color="auto" w:fill="DDEBF7"/>
          </w:tcPr>
          <w:p w14:paraId="440A9BBF" w14:textId="2673A53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6605C022" w14:textId="3D968C78" w:rsidR="002118B7" w:rsidRPr="002118B7" w:rsidRDefault="002118B7" w:rsidP="002118B7">
            <w:pPr>
              <w:spacing w:after="0"/>
              <w:jc w:val="right"/>
              <w:rPr>
                <w:rFonts w:cs="Times New Roman"/>
                <w:sz w:val="18"/>
                <w:szCs w:val="20"/>
              </w:rPr>
            </w:pPr>
            <w:r w:rsidRPr="002118B7">
              <w:rPr>
                <w:rFonts w:cs="Times New Roman"/>
                <w:sz w:val="18"/>
                <w:szCs w:val="20"/>
              </w:rPr>
              <w:t>66.361,40</w:t>
            </w:r>
          </w:p>
        </w:tc>
        <w:tc>
          <w:tcPr>
            <w:tcW w:w="1300" w:type="dxa"/>
            <w:shd w:val="clear" w:color="auto" w:fill="DDEBF7"/>
          </w:tcPr>
          <w:p w14:paraId="05A8B8B7" w14:textId="5397AEB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34C2E839"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34539ED6" w14:textId="7D1745A6"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684D2297" w14:textId="77777777" w:rsidTr="002118B7">
        <w:tc>
          <w:tcPr>
            <w:tcW w:w="4319" w:type="dxa"/>
            <w:shd w:val="clear" w:color="auto" w:fill="F2F2F2"/>
          </w:tcPr>
          <w:p w14:paraId="75FC34B7" w14:textId="7234D8D0" w:rsidR="002118B7" w:rsidRPr="002118B7" w:rsidRDefault="002118B7" w:rsidP="002118B7">
            <w:pPr>
              <w:spacing w:after="0"/>
              <w:rPr>
                <w:rFonts w:cs="Times New Roman"/>
                <w:sz w:val="18"/>
                <w:szCs w:val="20"/>
              </w:rPr>
            </w:pPr>
            <w:r w:rsidRPr="002118B7">
              <w:rPr>
                <w:rFonts w:cs="Times New Roman"/>
                <w:sz w:val="18"/>
                <w:szCs w:val="20"/>
              </w:rPr>
              <w:t>547 Otplata glavnice primljenih zajmova od drugih razina vlasti</w:t>
            </w:r>
          </w:p>
        </w:tc>
        <w:tc>
          <w:tcPr>
            <w:tcW w:w="1300" w:type="dxa"/>
            <w:shd w:val="clear" w:color="auto" w:fill="F2F2F2"/>
          </w:tcPr>
          <w:p w14:paraId="677F4D9C" w14:textId="706E9B3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19D140B3"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0BABE381" w14:textId="5E45B6B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5C43827C"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24F1B8D9" w14:textId="77777777" w:rsidR="002118B7" w:rsidRPr="002118B7" w:rsidRDefault="002118B7" w:rsidP="002118B7">
            <w:pPr>
              <w:spacing w:after="0"/>
              <w:jc w:val="right"/>
              <w:rPr>
                <w:rFonts w:cs="Times New Roman"/>
                <w:sz w:val="18"/>
                <w:szCs w:val="20"/>
              </w:rPr>
            </w:pPr>
          </w:p>
        </w:tc>
      </w:tr>
      <w:tr w:rsidR="002118B7" w14:paraId="46BD99B6" w14:textId="77777777" w:rsidTr="002118B7">
        <w:tc>
          <w:tcPr>
            <w:tcW w:w="4319" w:type="dxa"/>
          </w:tcPr>
          <w:p w14:paraId="15B73AD1" w14:textId="72BEBD92" w:rsidR="002118B7" w:rsidRDefault="002118B7" w:rsidP="002118B7">
            <w:pPr>
              <w:spacing w:after="0"/>
              <w:rPr>
                <w:rFonts w:cs="Times New Roman"/>
                <w:szCs w:val="20"/>
              </w:rPr>
            </w:pPr>
            <w:r>
              <w:rPr>
                <w:rFonts w:cs="Times New Roman"/>
                <w:szCs w:val="20"/>
              </w:rPr>
              <w:t>5471 Otplata glavnice primljenih zajmova od državnog proračuna</w:t>
            </w:r>
          </w:p>
        </w:tc>
        <w:tc>
          <w:tcPr>
            <w:tcW w:w="1300" w:type="dxa"/>
          </w:tcPr>
          <w:p w14:paraId="31582FE7" w14:textId="1A7B7DCE" w:rsidR="002118B7" w:rsidRDefault="002118B7" w:rsidP="002118B7">
            <w:pPr>
              <w:spacing w:after="0"/>
              <w:jc w:val="right"/>
              <w:rPr>
                <w:rFonts w:cs="Times New Roman"/>
                <w:szCs w:val="20"/>
              </w:rPr>
            </w:pPr>
            <w:r>
              <w:rPr>
                <w:rFonts w:cs="Times New Roman"/>
                <w:szCs w:val="20"/>
              </w:rPr>
              <w:t>0,00</w:t>
            </w:r>
          </w:p>
        </w:tc>
        <w:tc>
          <w:tcPr>
            <w:tcW w:w="1300" w:type="dxa"/>
          </w:tcPr>
          <w:p w14:paraId="1F3291CD" w14:textId="77777777" w:rsidR="002118B7" w:rsidRDefault="002118B7" w:rsidP="002118B7">
            <w:pPr>
              <w:spacing w:after="0"/>
              <w:jc w:val="right"/>
              <w:rPr>
                <w:rFonts w:cs="Times New Roman"/>
                <w:szCs w:val="20"/>
              </w:rPr>
            </w:pPr>
          </w:p>
        </w:tc>
        <w:tc>
          <w:tcPr>
            <w:tcW w:w="1300" w:type="dxa"/>
          </w:tcPr>
          <w:p w14:paraId="721039FD" w14:textId="0E9613BE" w:rsidR="002118B7" w:rsidRDefault="002118B7" w:rsidP="002118B7">
            <w:pPr>
              <w:spacing w:after="0"/>
              <w:jc w:val="right"/>
              <w:rPr>
                <w:rFonts w:cs="Times New Roman"/>
                <w:szCs w:val="20"/>
              </w:rPr>
            </w:pPr>
            <w:r>
              <w:rPr>
                <w:rFonts w:cs="Times New Roman"/>
                <w:szCs w:val="20"/>
              </w:rPr>
              <w:t>0,00</w:t>
            </w:r>
          </w:p>
        </w:tc>
        <w:tc>
          <w:tcPr>
            <w:tcW w:w="960" w:type="dxa"/>
          </w:tcPr>
          <w:p w14:paraId="738D9AEA" w14:textId="77777777" w:rsidR="002118B7" w:rsidRDefault="002118B7" w:rsidP="002118B7">
            <w:pPr>
              <w:spacing w:after="0"/>
              <w:jc w:val="right"/>
              <w:rPr>
                <w:rFonts w:cs="Times New Roman"/>
                <w:szCs w:val="20"/>
              </w:rPr>
            </w:pPr>
          </w:p>
        </w:tc>
        <w:tc>
          <w:tcPr>
            <w:tcW w:w="960" w:type="dxa"/>
          </w:tcPr>
          <w:p w14:paraId="1A7CF487" w14:textId="77777777" w:rsidR="002118B7" w:rsidRDefault="002118B7" w:rsidP="002118B7">
            <w:pPr>
              <w:spacing w:after="0"/>
              <w:jc w:val="right"/>
              <w:rPr>
                <w:rFonts w:cs="Times New Roman"/>
                <w:szCs w:val="20"/>
              </w:rPr>
            </w:pPr>
          </w:p>
        </w:tc>
      </w:tr>
      <w:tr w:rsidR="002118B7" w:rsidRPr="002118B7" w14:paraId="2761FD2C" w14:textId="77777777" w:rsidTr="002118B7">
        <w:tc>
          <w:tcPr>
            <w:tcW w:w="4319" w:type="dxa"/>
            <w:shd w:val="clear" w:color="auto" w:fill="BDD7EE"/>
          </w:tcPr>
          <w:p w14:paraId="2132AC56" w14:textId="753A3BE0" w:rsidR="002118B7" w:rsidRPr="002118B7" w:rsidRDefault="002118B7" w:rsidP="002118B7">
            <w:pPr>
              <w:spacing w:after="0"/>
              <w:rPr>
                <w:rFonts w:cs="Times New Roman"/>
                <w:sz w:val="18"/>
                <w:szCs w:val="20"/>
              </w:rPr>
            </w:pPr>
            <w:r w:rsidRPr="002118B7">
              <w:rPr>
                <w:rFonts w:cs="Times New Roman"/>
                <w:sz w:val="18"/>
                <w:szCs w:val="20"/>
              </w:rPr>
              <w:t>8 Primici od financijske imovine i zaduživanja</w:t>
            </w:r>
          </w:p>
        </w:tc>
        <w:tc>
          <w:tcPr>
            <w:tcW w:w="1300" w:type="dxa"/>
            <w:shd w:val="clear" w:color="auto" w:fill="BDD7EE"/>
          </w:tcPr>
          <w:p w14:paraId="300A2214" w14:textId="5617F7B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BDD7EE"/>
          </w:tcPr>
          <w:p w14:paraId="0FCA3402" w14:textId="7087CEC5" w:rsidR="002118B7" w:rsidRPr="002118B7" w:rsidRDefault="002118B7" w:rsidP="002118B7">
            <w:pPr>
              <w:spacing w:after="0"/>
              <w:jc w:val="right"/>
              <w:rPr>
                <w:rFonts w:cs="Times New Roman"/>
                <w:sz w:val="18"/>
                <w:szCs w:val="20"/>
              </w:rPr>
            </w:pPr>
            <w:r w:rsidRPr="002118B7">
              <w:rPr>
                <w:rFonts w:cs="Times New Roman"/>
                <w:sz w:val="18"/>
                <w:szCs w:val="20"/>
              </w:rPr>
              <w:t>720.000,00</w:t>
            </w:r>
          </w:p>
        </w:tc>
        <w:tc>
          <w:tcPr>
            <w:tcW w:w="1300" w:type="dxa"/>
            <w:shd w:val="clear" w:color="auto" w:fill="BDD7EE"/>
          </w:tcPr>
          <w:p w14:paraId="5B39E2ED" w14:textId="251455D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BDD7EE"/>
          </w:tcPr>
          <w:p w14:paraId="56C392C3" w14:textId="77777777" w:rsidR="002118B7" w:rsidRPr="002118B7" w:rsidRDefault="002118B7" w:rsidP="002118B7">
            <w:pPr>
              <w:spacing w:after="0"/>
              <w:jc w:val="right"/>
              <w:rPr>
                <w:rFonts w:cs="Times New Roman"/>
                <w:sz w:val="18"/>
                <w:szCs w:val="20"/>
              </w:rPr>
            </w:pPr>
          </w:p>
        </w:tc>
        <w:tc>
          <w:tcPr>
            <w:tcW w:w="960" w:type="dxa"/>
            <w:shd w:val="clear" w:color="auto" w:fill="BDD7EE"/>
          </w:tcPr>
          <w:p w14:paraId="27E21590" w14:textId="182E5075"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08845526" w14:textId="77777777" w:rsidTr="002118B7">
        <w:tc>
          <w:tcPr>
            <w:tcW w:w="4319" w:type="dxa"/>
            <w:shd w:val="clear" w:color="auto" w:fill="DDEBF7"/>
          </w:tcPr>
          <w:p w14:paraId="2B18C94B" w14:textId="57C34F92" w:rsidR="002118B7" w:rsidRPr="002118B7" w:rsidRDefault="002118B7" w:rsidP="002118B7">
            <w:pPr>
              <w:spacing w:after="0"/>
              <w:rPr>
                <w:rFonts w:cs="Times New Roman"/>
                <w:sz w:val="18"/>
                <w:szCs w:val="20"/>
              </w:rPr>
            </w:pPr>
            <w:r w:rsidRPr="002118B7">
              <w:rPr>
                <w:rFonts w:cs="Times New Roman"/>
                <w:sz w:val="18"/>
                <w:szCs w:val="20"/>
              </w:rPr>
              <w:t>84 Primici od zaduživanja</w:t>
            </w:r>
          </w:p>
        </w:tc>
        <w:tc>
          <w:tcPr>
            <w:tcW w:w="1300" w:type="dxa"/>
            <w:shd w:val="clear" w:color="auto" w:fill="DDEBF7"/>
          </w:tcPr>
          <w:p w14:paraId="70EF1963" w14:textId="7AD079C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1FADCE52" w14:textId="2ADD2DD9" w:rsidR="002118B7" w:rsidRPr="002118B7" w:rsidRDefault="002118B7" w:rsidP="002118B7">
            <w:pPr>
              <w:spacing w:after="0"/>
              <w:jc w:val="right"/>
              <w:rPr>
                <w:rFonts w:cs="Times New Roman"/>
                <w:sz w:val="18"/>
                <w:szCs w:val="20"/>
              </w:rPr>
            </w:pPr>
            <w:r w:rsidRPr="002118B7">
              <w:rPr>
                <w:rFonts w:cs="Times New Roman"/>
                <w:sz w:val="18"/>
                <w:szCs w:val="20"/>
              </w:rPr>
              <w:t>720.000,00</w:t>
            </w:r>
          </w:p>
        </w:tc>
        <w:tc>
          <w:tcPr>
            <w:tcW w:w="1300" w:type="dxa"/>
            <w:shd w:val="clear" w:color="auto" w:fill="DDEBF7"/>
          </w:tcPr>
          <w:p w14:paraId="69D0F43B" w14:textId="0234B43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1036707A"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1385A129" w14:textId="3AF2D91B"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rsidRPr="002118B7" w14:paraId="21B0FFC1" w14:textId="77777777" w:rsidTr="002118B7">
        <w:tc>
          <w:tcPr>
            <w:tcW w:w="4319" w:type="dxa"/>
            <w:shd w:val="clear" w:color="auto" w:fill="F2F2F2"/>
          </w:tcPr>
          <w:p w14:paraId="6CE8592C" w14:textId="1E50436A" w:rsidR="002118B7" w:rsidRPr="002118B7" w:rsidRDefault="002118B7" w:rsidP="002118B7">
            <w:pPr>
              <w:spacing w:after="0"/>
              <w:rPr>
                <w:rFonts w:cs="Times New Roman"/>
                <w:sz w:val="18"/>
                <w:szCs w:val="20"/>
              </w:rPr>
            </w:pPr>
            <w:r w:rsidRPr="002118B7">
              <w:rPr>
                <w:rFonts w:cs="Times New Roman"/>
                <w:sz w:val="18"/>
                <w:szCs w:val="20"/>
              </w:rPr>
              <w:t>844 Primljeni krediti i zajmovi od kreditnih i ostalih financijskih institucija izvan javnog sektora</w:t>
            </w:r>
          </w:p>
        </w:tc>
        <w:tc>
          <w:tcPr>
            <w:tcW w:w="1300" w:type="dxa"/>
            <w:shd w:val="clear" w:color="auto" w:fill="F2F2F2"/>
          </w:tcPr>
          <w:p w14:paraId="28B1D536" w14:textId="08370B1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494D4591" w14:textId="77777777" w:rsidR="002118B7" w:rsidRPr="002118B7" w:rsidRDefault="002118B7" w:rsidP="002118B7">
            <w:pPr>
              <w:spacing w:after="0"/>
              <w:jc w:val="right"/>
              <w:rPr>
                <w:rFonts w:cs="Times New Roman"/>
                <w:sz w:val="18"/>
                <w:szCs w:val="20"/>
              </w:rPr>
            </w:pPr>
          </w:p>
        </w:tc>
        <w:tc>
          <w:tcPr>
            <w:tcW w:w="1300" w:type="dxa"/>
            <w:shd w:val="clear" w:color="auto" w:fill="F2F2F2"/>
          </w:tcPr>
          <w:p w14:paraId="3472BA6C" w14:textId="42B1DD3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3066868B" w14:textId="77777777" w:rsidR="002118B7" w:rsidRPr="002118B7" w:rsidRDefault="002118B7" w:rsidP="002118B7">
            <w:pPr>
              <w:spacing w:after="0"/>
              <w:jc w:val="right"/>
              <w:rPr>
                <w:rFonts w:cs="Times New Roman"/>
                <w:sz w:val="18"/>
                <w:szCs w:val="20"/>
              </w:rPr>
            </w:pPr>
          </w:p>
        </w:tc>
        <w:tc>
          <w:tcPr>
            <w:tcW w:w="960" w:type="dxa"/>
            <w:shd w:val="clear" w:color="auto" w:fill="F2F2F2"/>
          </w:tcPr>
          <w:p w14:paraId="68445D02" w14:textId="77777777" w:rsidR="002118B7" w:rsidRPr="002118B7" w:rsidRDefault="002118B7" w:rsidP="002118B7">
            <w:pPr>
              <w:spacing w:after="0"/>
              <w:jc w:val="right"/>
              <w:rPr>
                <w:rFonts w:cs="Times New Roman"/>
                <w:sz w:val="18"/>
                <w:szCs w:val="20"/>
              </w:rPr>
            </w:pPr>
          </w:p>
        </w:tc>
      </w:tr>
      <w:tr w:rsidR="002118B7" w14:paraId="52750079" w14:textId="77777777" w:rsidTr="002118B7">
        <w:tc>
          <w:tcPr>
            <w:tcW w:w="4319" w:type="dxa"/>
          </w:tcPr>
          <w:p w14:paraId="1A0749A3" w14:textId="6DA0029D" w:rsidR="002118B7" w:rsidRDefault="002118B7" w:rsidP="002118B7">
            <w:pPr>
              <w:spacing w:after="0"/>
              <w:rPr>
                <w:rFonts w:cs="Times New Roman"/>
                <w:szCs w:val="20"/>
              </w:rPr>
            </w:pPr>
            <w:r>
              <w:rPr>
                <w:rFonts w:cs="Times New Roman"/>
                <w:szCs w:val="20"/>
              </w:rPr>
              <w:t>8443 Primljeni krediti od tuzemnih kreditnih institucija izvan javnog sektora</w:t>
            </w:r>
          </w:p>
        </w:tc>
        <w:tc>
          <w:tcPr>
            <w:tcW w:w="1300" w:type="dxa"/>
          </w:tcPr>
          <w:p w14:paraId="24A0C2D7" w14:textId="2E912704" w:rsidR="002118B7" w:rsidRDefault="002118B7" w:rsidP="002118B7">
            <w:pPr>
              <w:spacing w:after="0"/>
              <w:jc w:val="right"/>
              <w:rPr>
                <w:rFonts w:cs="Times New Roman"/>
                <w:szCs w:val="20"/>
              </w:rPr>
            </w:pPr>
            <w:r>
              <w:rPr>
                <w:rFonts w:cs="Times New Roman"/>
                <w:szCs w:val="20"/>
              </w:rPr>
              <w:t>0,00</w:t>
            </w:r>
          </w:p>
        </w:tc>
        <w:tc>
          <w:tcPr>
            <w:tcW w:w="1300" w:type="dxa"/>
          </w:tcPr>
          <w:p w14:paraId="465F76AA" w14:textId="77777777" w:rsidR="002118B7" w:rsidRDefault="002118B7" w:rsidP="002118B7">
            <w:pPr>
              <w:spacing w:after="0"/>
              <w:jc w:val="right"/>
              <w:rPr>
                <w:rFonts w:cs="Times New Roman"/>
                <w:szCs w:val="20"/>
              </w:rPr>
            </w:pPr>
          </w:p>
        </w:tc>
        <w:tc>
          <w:tcPr>
            <w:tcW w:w="1300" w:type="dxa"/>
          </w:tcPr>
          <w:p w14:paraId="57583950" w14:textId="1192802D" w:rsidR="002118B7" w:rsidRDefault="002118B7" w:rsidP="002118B7">
            <w:pPr>
              <w:spacing w:after="0"/>
              <w:jc w:val="right"/>
              <w:rPr>
                <w:rFonts w:cs="Times New Roman"/>
                <w:szCs w:val="20"/>
              </w:rPr>
            </w:pPr>
            <w:r>
              <w:rPr>
                <w:rFonts w:cs="Times New Roman"/>
                <w:szCs w:val="20"/>
              </w:rPr>
              <w:t>0,00</w:t>
            </w:r>
          </w:p>
        </w:tc>
        <w:tc>
          <w:tcPr>
            <w:tcW w:w="960" w:type="dxa"/>
          </w:tcPr>
          <w:p w14:paraId="6E9B9EEE" w14:textId="77777777" w:rsidR="002118B7" w:rsidRDefault="002118B7" w:rsidP="002118B7">
            <w:pPr>
              <w:spacing w:after="0"/>
              <w:jc w:val="right"/>
              <w:rPr>
                <w:rFonts w:cs="Times New Roman"/>
                <w:szCs w:val="20"/>
              </w:rPr>
            </w:pPr>
          </w:p>
        </w:tc>
        <w:tc>
          <w:tcPr>
            <w:tcW w:w="960" w:type="dxa"/>
          </w:tcPr>
          <w:p w14:paraId="632D0DBD" w14:textId="77777777" w:rsidR="002118B7" w:rsidRDefault="002118B7" w:rsidP="002118B7">
            <w:pPr>
              <w:spacing w:after="0"/>
              <w:jc w:val="right"/>
              <w:rPr>
                <w:rFonts w:cs="Times New Roman"/>
                <w:szCs w:val="20"/>
              </w:rPr>
            </w:pPr>
          </w:p>
        </w:tc>
      </w:tr>
      <w:tr w:rsidR="002118B7" w14:paraId="2A4066C1" w14:textId="77777777" w:rsidTr="002118B7">
        <w:tc>
          <w:tcPr>
            <w:tcW w:w="4319" w:type="dxa"/>
          </w:tcPr>
          <w:p w14:paraId="53B2C378" w14:textId="77777777" w:rsidR="002118B7" w:rsidRDefault="002118B7" w:rsidP="002118B7">
            <w:pPr>
              <w:spacing w:after="0"/>
              <w:rPr>
                <w:rFonts w:cs="Times New Roman"/>
                <w:szCs w:val="20"/>
              </w:rPr>
            </w:pPr>
          </w:p>
        </w:tc>
        <w:tc>
          <w:tcPr>
            <w:tcW w:w="1300" w:type="dxa"/>
          </w:tcPr>
          <w:p w14:paraId="0C01BEDE" w14:textId="77777777" w:rsidR="002118B7" w:rsidRDefault="002118B7" w:rsidP="002118B7">
            <w:pPr>
              <w:spacing w:after="0"/>
              <w:jc w:val="right"/>
              <w:rPr>
                <w:rFonts w:cs="Times New Roman"/>
                <w:szCs w:val="20"/>
              </w:rPr>
            </w:pPr>
          </w:p>
        </w:tc>
        <w:tc>
          <w:tcPr>
            <w:tcW w:w="1300" w:type="dxa"/>
          </w:tcPr>
          <w:p w14:paraId="3A04102F" w14:textId="77777777" w:rsidR="002118B7" w:rsidRDefault="002118B7" w:rsidP="002118B7">
            <w:pPr>
              <w:spacing w:after="0"/>
              <w:jc w:val="right"/>
              <w:rPr>
                <w:rFonts w:cs="Times New Roman"/>
                <w:szCs w:val="20"/>
              </w:rPr>
            </w:pPr>
          </w:p>
        </w:tc>
        <w:tc>
          <w:tcPr>
            <w:tcW w:w="1300" w:type="dxa"/>
          </w:tcPr>
          <w:p w14:paraId="48EDA421" w14:textId="77777777" w:rsidR="002118B7" w:rsidRDefault="002118B7" w:rsidP="002118B7">
            <w:pPr>
              <w:spacing w:after="0"/>
              <w:jc w:val="right"/>
              <w:rPr>
                <w:rFonts w:cs="Times New Roman"/>
                <w:szCs w:val="20"/>
              </w:rPr>
            </w:pPr>
          </w:p>
        </w:tc>
        <w:tc>
          <w:tcPr>
            <w:tcW w:w="960" w:type="dxa"/>
          </w:tcPr>
          <w:p w14:paraId="5FBE63A6" w14:textId="77777777" w:rsidR="002118B7" w:rsidRDefault="002118B7" w:rsidP="002118B7">
            <w:pPr>
              <w:spacing w:after="0"/>
              <w:jc w:val="right"/>
              <w:rPr>
                <w:rFonts w:cs="Times New Roman"/>
                <w:szCs w:val="20"/>
              </w:rPr>
            </w:pPr>
          </w:p>
        </w:tc>
        <w:tc>
          <w:tcPr>
            <w:tcW w:w="960" w:type="dxa"/>
          </w:tcPr>
          <w:p w14:paraId="2601B318" w14:textId="77777777" w:rsidR="002118B7" w:rsidRDefault="002118B7" w:rsidP="002118B7">
            <w:pPr>
              <w:spacing w:after="0"/>
              <w:jc w:val="right"/>
              <w:rPr>
                <w:rFonts w:cs="Times New Roman"/>
                <w:szCs w:val="20"/>
              </w:rPr>
            </w:pPr>
          </w:p>
        </w:tc>
      </w:tr>
    </w:tbl>
    <w:p w14:paraId="29623270" w14:textId="77777777" w:rsidR="00E03176" w:rsidRPr="00D023A5" w:rsidRDefault="00E03176" w:rsidP="00E03176">
      <w:pPr>
        <w:rPr>
          <w:rFonts w:cs="Times New Roman"/>
          <w:b/>
          <w:bCs/>
          <w:szCs w:val="20"/>
        </w:rPr>
      </w:pPr>
    </w:p>
    <w:p w14:paraId="3735C064" w14:textId="77777777" w:rsidR="00E03176" w:rsidRPr="00D023A5" w:rsidRDefault="00E03176" w:rsidP="00E03176">
      <w:pPr>
        <w:spacing w:after="0"/>
        <w:rPr>
          <w:rFonts w:cs="Times New Roman"/>
          <w:szCs w:val="20"/>
        </w:rPr>
      </w:pPr>
      <w:r w:rsidRPr="00D023A5">
        <w:rPr>
          <w:rFonts w:cs="Times New Roman"/>
          <w:szCs w:val="20"/>
        </w:rPr>
        <w:t>Račun financiranja prema izvorima financiranja: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7BD854B3" w14:textId="77777777" w:rsidTr="002118B7">
        <w:tc>
          <w:tcPr>
            <w:tcW w:w="4319" w:type="dxa"/>
            <w:shd w:val="clear" w:color="auto" w:fill="505050"/>
          </w:tcPr>
          <w:p w14:paraId="1E6A6779" w14:textId="6276D6F6"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IZVOR I OPIS IZVORA</w:t>
            </w:r>
          </w:p>
        </w:tc>
        <w:tc>
          <w:tcPr>
            <w:tcW w:w="1300" w:type="dxa"/>
            <w:shd w:val="clear" w:color="auto" w:fill="505050"/>
          </w:tcPr>
          <w:p w14:paraId="73105F13" w14:textId="04218698"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561C5F1A" w14:textId="153525ED"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19794463" w14:textId="32FCAB1F"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5C413892" w14:textId="223D9CAE"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4D241221" w14:textId="30B07F93"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7E46C2B6" w14:textId="77777777" w:rsidTr="002118B7">
        <w:tc>
          <w:tcPr>
            <w:tcW w:w="4319" w:type="dxa"/>
            <w:shd w:val="clear" w:color="auto" w:fill="505050"/>
          </w:tcPr>
          <w:p w14:paraId="4C4347A7" w14:textId="7BA8B2E7"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4C20B0D4" w14:textId="11E4529D"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1D2C82B8" w14:textId="7F420CE6"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4F9F8E2E" w14:textId="23F5D8C7"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371E6389" w14:textId="298A22A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23DD5D08" w14:textId="335F809C"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14:paraId="6DBC0E20" w14:textId="77777777" w:rsidTr="002118B7">
        <w:tc>
          <w:tcPr>
            <w:tcW w:w="4319" w:type="dxa"/>
          </w:tcPr>
          <w:p w14:paraId="353659A1" w14:textId="71D5BFC1" w:rsidR="002118B7" w:rsidRDefault="002118B7" w:rsidP="002118B7">
            <w:pPr>
              <w:spacing w:after="0"/>
              <w:rPr>
                <w:rFonts w:cs="Times New Roman"/>
                <w:szCs w:val="20"/>
              </w:rPr>
            </w:pPr>
            <w:r>
              <w:rPr>
                <w:rFonts w:cs="Times New Roman"/>
                <w:szCs w:val="20"/>
              </w:rPr>
              <w:t>PRIMICI OD FINANCIJSKE IMOVINE</w:t>
            </w:r>
          </w:p>
        </w:tc>
        <w:tc>
          <w:tcPr>
            <w:tcW w:w="1300" w:type="dxa"/>
          </w:tcPr>
          <w:p w14:paraId="0119400C" w14:textId="77777777" w:rsidR="002118B7" w:rsidRDefault="002118B7" w:rsidP="002118B7">
            <w:pPr>
              <w:spacing w:after="0"/>
              <w:jc w:val="right"/>
              <w:rPr>
                <w:rFonts w:cs="Times New Roman"/>
                <w:szCs w:val="20"/>
              </w:rPr>
            </w:pPr>
          </w:p>
        </w:tc>
        <w:tc>
          <w:tcPr>
            <w:tcW w:w="1300" w:type="dxa"/>
          </w:tcPr>
          <w:p w14:paraId="40BAB592" w14:textId="77777777" w:rsidR="002118B7" w:rsidRDefault="002118B7" w:rsidP="002118B7">
            <w:pPr>
              <w:spacing w:after="0"/>
              <w:jc w:val="right"/>
              <w:rPr>
                <w:rFonts w:cs="Times New Roman"/>
                <w:szCs w:val="20"/>
              </w:rPr>
            </w:pPr>
          </w:p>
        </w:tc>
        <w:tc>
          <w:tcPr>
            <w:tcW w:w="1300" w:type="dxa"/>
          </w:tcPr>
          <w:p w14:paraId="55D47822" w14:textId="77777777" w:rsidR="002118B7" w:rsidRDefault="002118B7" w:rsidP="002118B7">
            <w:pPr>
              <w:spacing w:after="0"/>
              <w:jc w:val="right"/>
              <w:rPr>
                <w:rFonts w:cs="Times New Roman"/>
                <w:szCs w:val="20"/>
              </w:rPr>
            </w:pPr>
          </w:p>
        </w:tc>
        <w:tc>
          <w:tcPr>
            <w:tcW w:w="960" w:type="dxa"/>
          </w:tcPr>
          <w:p w14:paraId="53118A57" w14:textId="77777777" w:rsidR="002118B7" w:rsidRDefault="002118B7" w:rsidP="002118B7">
            <w:pPr>
              <w:spacing w:after="0"/>
              <w:jc w:val="right"/>
              <w:rPr>
                <w:rFonts w:cs="Times New Roman"/>
                <w:szCs w:val="20"/>
              </w:rPr>
            </w:pPr>
          </w:p>
        </w:tc>
        <w:tc>
          <w:tcPr>
            <w:tcW w:w="960" w:type="dxa"/>
          </w:tcPr>
          <w:p w14:paraId="62F50B36" w14:textId="77777777" w:rsidR="002118B7" w:rsidRDefault="002118B7" w:rsidP="002118B7">
            <w:pPr>
              <w:spacing w:after="0"/>
              <w:jc w:val="right"/>
              <w:rPr>
                <w:rFonts w:cs="Times New Roman"/>
                <w:szCs w:val="20"/>
              </w:rPr>
            </w:pPr>
          </w:p>
        </w:tc>
      </w:tr>
      <w:tr w:rsidR="002118B7" w:rsidRPr="002118B7" w14:paraId="72E22DF6" w14:textId="77777777" w:rsidTr="002118B7">
        <w:tc>
          <w:tcPr>
            <w:tcW w:w="4319" w:type="dxa"/>
            <w:shd w:val="clear" w:color="auto" w:fill="FFE699"/>
          </w:tcPr>
          <w:p w14:paraId="67D02FC4" w14:textId="6A0A2CAD" w:rsidR="002118B7" w:rsidRPr="002118B7" w:rsidRDefault="002118B7" w:rsidP="002118B7">
            <w:pPr>
              <w:spacing w:after="0"/>
              <w:rPr>
                <w:rFonts w:cs="Times New Roman"/>
                <w:b/>
                <w:sz w:val="16"/>
                <w:szCs w:val="20"/>
              </w:rPr>
            </w:pPr>
            <w:r w:rsidRPr="002118B7">
              <w:rPr>
                <w:rFonts w:cs="Times New Roman"/>
                <w:b/>
                <w:sz w:val="16"/>
                <w:szCs w:val="20"/>
              </w:rPr>
              <w:t>8 NAMJENSKI PRIMICI</w:t>
            </w:r>
          </w:p>
        </w:tc>
        <w:tc>
          <w:tcPr>
            <w:tcW w:w="1300" w:type="dxa"/>
            <w:shd w:val="clear" w:color="auto" w:fill="FFE699"/>
          </w:tcPr>
          <w:p w14:paraId="38C56EA9" w14:textId="2360E1DC"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1300" w:type="dxa"/>
            <w:shd w:val="clear" w:color="auto" w:fill="FFE699"/>
          </w:tcPr>
          <w:p w14:paraId="093317EC" w14:textId="56C575CF" w:rsidR="002118B7" w:rsidRPr="002118B7" w:rsidRDefault="002118B7" w:rsidP="002118B7">
            <w:pPr>
              <w:spacing w:after="0"/>
              <w:jc w:val="right"/>
              <w:rPr>
                <w:rFonts w:cs="Times New Roman"/>
                <w:b/>
                <w:sz w:val="16"/>
                <w:szCs w:val="20"/>
              </w:rPr>
            </w:pPr>
            <w:r w:rsidRPr="002118B7">
              <w:rPr>
                <w:rFonts w:cs="Times New Roman"/>
                <w:b/>
                <w:sz w:val="16"/>
                <w:szCs w:val="20"/>
              </w:rPr>
              <w:t>720.000,00</w:t>
            </w:r>
          </w:p>
        </w:tc>
        <w:tc>
          <w:tcPr>
            <w:tcW w:w="1300" w:type="dxa"/>
            <w:shd w:val="clear" w:color="auto" w:fill="FFE699"/>
          </w:tcPr>
          <w:p w14:paraId="08297A00" w14:textId="70456B93"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960" w:type="dxa"/>
            <w:shd w:val="clear" w:color="auto" w:fill="FFE699"/>
          </w:tcPr>
          <w:p w14:paraId="3A3A0D7E" w14:textId="77777777" w:rsidR="002118B7" w:rsidRPr="002118B7" w:rsidRDefault="002118B7" w:rsidP="002118B7">
            <w:pPr>
              <w:spacing w:after="0"/>
              <w:jc w:val="right"/>
              <w:rPr>
                <w:rFonts w:cs="Times New Roman"/>
                <w:b/>
                <w:sz w:val="16"/>
                <w:szCs w:val="20"/>
              </w:rPr>
            </w:pPr>
          </w:p>
        </w:tc>
        <w:tc>
          <w:tcPr>
            <w:tcW w:w="960" w:type="dxa"/>
            <w:shd w:val="clear" w:color="auto" w:fill="FFE699"/>
          </w:tcPr>
          <w:p w14:paraId="60247D27" w14:textId="323CDD64" w:rsidR="002118B7" w:rsidRPr="002118B7" w:rsidRDefault="002118B7" w:rsidP="002118B7">
            <w:pPr>
              <w:spacing w:after="0"/>
              <w:jc w:val="right"/>
              <w:rPr>
                <w:rFonts w:cs="Times New Roman"/>
                <w:b/>
                <w:sz w:val="16"/>
                <w:szCs w:val="20"/>
              </w:rPr>
            </w:pPr>
            <w:r w:rsidRPr="002118B7">
              <w:rPr>
                <w:rFonts w:cs="Times New Roman"/>
                <w:b/>
                <w:sz w:val="16"/>
                <w:szCs w:val="20"/>
              </w:rPr>
              <w:t>0,00%</w:t>
            </w:r>
          </w:p>
        </w:tc>
      </w:tr>
      <w:tr w:rsidR="002118B7" w14:paraId="27994F4E" w14:textId="77777777" w:rsidTr="002118B7">
        <w:tc>
          <w:tcPr>
            <w:tcW w:w="4319" w:type="dxa"/>
          </w:tcPr>
          <w:p w14:paraId="5410D794" w14:textId="3F842A38" w:rsidR="002118B7" w:rsidRDefault="002118B7" w:rsidP="002118B7">
            <w:pPr>
              <w:spacing w:after="0"/>
              <w:rPr>
                <w:rFonts w:cs="Times New Roman"/>
                <w:szCs w:val="20"/>
              </w:rPr>
            </w:pPr>
            <w:r>
              <w:rPr>
                <w:rFonts w:cs="Times New Roman"/>
                <w:szCs w:val="20"/>
              </w:rPr>
              <w:t>81 Namjenski primici od zaduživanja</w:t>
            </w:r>
          </w:p>
        </w:tc>
        <w:tc>
          <w:tcPr>
            <w:tcW w:w="1300" w:type="dxa"/>
          </w:tcPr>
          <w:p w14:paraId="252B2AC6" w14:textId="4C5479BD" w:rsidR="002118B7" w:rsidRDefault="002118B7" w:rsidP="002118B7">
            <w:pPr>
              <w:spacing w:after="0"/>
              <w:jc w:val="right"/>
              <w:rPr>
                <w:rFonts w:cs="Times New Roman"/>
                <w:szCs w:val="20"/>
              </w:rPr>
            </w:pPr>
            <w:r>
              <w:rPr>
                <w:rFonts w:cs="Times New Roman"/>
                <w:szCs w:val="20"/>
              </w:rPr>
              <w:t>0,00</w:t>
            </w:r>
          </w:p>
        </w:tc>
        <w:tc>
          <w:tcPr>
            <w:tcW w:w="1300" w:type="dxa"/>
          </w:tcPr>
          <w:p w14:paraId="0414B7E3" w14:textId="5FCF27DE" w:rsidR="002118B7" w:rsidRDefault="002118B7" w:rsidP="002118B7">
            <w:pPr>
              <w:spacing w:after="0"/>
              <w:jc w:val="right"/>
              <w:rPr>
                <w:rFonts w:cs="Times New Roman"/>
                <w:szCs w:val="20"/>
              </w:rPr>
            </w:pPr>
            <w:r>
              <w:rPr>
                <w:rFonts w:cs="Times New Roman"/>
                <w:szCs w:val="20"/>
              </w:rPr>
              <w:t>720.000,00</w:t>
            </w:r>
          </w:p>
        </w:tc>
        <w:tc>
          <w:tcPr>
            <w:tcW w:w="1300" w:type="dxa"/>
          </w:tcPr>
          <w:p w14:paraId="29DF3DA8" w14:textId="2939522E" w:rsidR="002118B7" w:rsidRDefault="002118B7" w:rsidP="002118B7">
            <w:pPr>
              <w:spacing w:after="0"/>
              <w:jc w:val="right"/>
              <w:rPr>
                <w:rFonts w:cs="Times New Roman"/>
                <w:szCs w:val="20"/>
              </w:rPr>
            </w:pPr>
            <w:r>
              <w:rPr>
                <w:rFonts w:cs="Times New Roman"/>
                <w:szCs w:val="20"/>
              </w:rPr>
              <w:t>0,00</w:t>
            </w:r>
          </w:p>
        </w:tc>
        <w:tc>
          <w:tcPr>
            <w:tcW w:w="960" w:type="dxa"/>
          </w:tcPr>
          <w:p w14:paraId="744D26BA" w14:textId="77777777" w:rsidR="002118B7" w:rsidRDefault="002118B7" w:rsidP="002118B7">
            <w:pPr>
              <w:spacing w:after="0"/>
              <w:jc w:val="right"/>
              <w:rPr>
                <w:rFonts w:cs="Times New Roman"/>
                <w:szCs w:val="20"/>
              </w:rPr>
            </w:pPr>
          </w:p>
        </w:tc>
        <w:tc>
          <w:tcPr>
            <w:tcW w:w="960" w:type="dxa"/>
          </w:tcPr>
          <w:p w14:paraId="4ED39F76" w14:textId="17128315" w:rsidR="002118B7" w:rsidRDefault="002118B7" w:rsidP="002118B7">
            <w:pPr>
              <w:spacing w:after="0"/>
              <w:jc w:val="right"/>
              <w:rPr>
                <w:rFonts w:cs="Times New Roman"/>
                <w:szCs w:val="20"/>
              </w:rPr>
            </w:pPr>
            <w:r>
              <w:rPr>
                <w:rFonts w:cs="Times New Roman"/>
                <w:szCs w:val="20"/>
              </w:rPr>
              <w:t>0,00%</w:t>
            </w:r>
          </w:p>
        </w:tc>
      </w:tr>
      <w:tr w:rsidR="002118B7" w14:paraId="25C11988" w14:textId="77777777" w:rsidTr="002118B7">
        <w:tc>
          <w:tcPr>
            <w:tcW w:w="4319" w:type="dxa"/>
          </w:tcPr>
          <w:p w14:paraId="70410257" w14:textId="77777777" w:rsidR="002118B7" w:rsidRDefault="002118B7" w:rsidP="002118B7">
            <w:pPr>
              <w:spacing w:after="0"/>
              <w:rPr>
                <w:rFonts w:cs="Times New Roman"/>
                <w:szCs w:val="20"/>
              </w:rPr>
            </w:pPr>
          </w:p>
        </w:tc>
        <w:tc>
          <w:tcPr>
            <w:tcW w:w="1300" w:type="dxa"/>
          </w:tcPr>
          <w:p w14:paraId="0903BE6B" w14:textId="77777777" w:rsidR="002118B7" w:rsidRDefault="002118B7" w:rsidP="002118B7">
            <w:pPr>
              <w:spacing w:after="0"/>
              <w:jc w:val="right"/>
              <w:rPr>
                <w:rFonts w:cs="Times New Roman"/>
                <w:szCs w:val="20"/>
              </w:rPr>
            </w:pPr>
          </w:p>
        </w:tc>
        <w:tc>
          <w:tcPr>
            <w:tcW w:w="1300" w:type="dxa"/>
          </w:tcPr>
          <w:p w14:paraId="6FACB741" w14:textId="77777777" w:rsidR="002118B7" w:rsidRDefault="002118B7" w:rsidP="002118B7">
            <w:pPr>
              <w:spacing w:after="0"/>
              <w:jc w:val="right"/>
              <w:rPr>
                <w:rFonts w:cs="Times New Roman"/>
                <w:szCs w:val="20"/>
              </w:rPr>
            </w:pPr>
          </w:p>
        </w:tc>
        <w:tc>
          <w:tcPr>
            <w:tcW w:w="1300" w:type="dxa"/>
          </w:tcPr>
          <w:p w14:paraId="4FFF3525" w14:textId="77777777" w:rsidR="002118B7" w:rsidRDefault="002118B7" w:rsidP="002118B7">
            <w:pPr>
              <w:spacing w:after="0"/>
              <w:jc w:val="right"/>
              <w:rPr>
                <w:rFonts w:cs="Times New Roman"/>
                <w:szCs w:val="20"/>
              </w:rPr>
            </w:pPr>
          </w:p>
        </w:tc>
        <w:tc>
          <w:tcPr>
            <w:tcW w:w="960" w:type="dxa"/>
          </w:tcPr>
          <w:p w14:paraId="0CA6A217" w14:textId="77777777" w:rsidR="002118B7" w:rsidRDefault="002118B7" w:rsidP="002118B7">
            <w:pPr>
              <w:spacing w:after="0"/>
              <w:jc w:val="right"/>
              <w:rPr>
                <w:rFonts w:cs="Times New Roman"/>
                <w:szCs w:val="20"/>
              </w:rPr>
            </w:pPr>
          </w:p>
        </w:tc>
        <w:tc>
          <w:tcPr>
            <w:tcW w:w="960" w:type="dxa"/>
          </w:tcPr>
          <w:p w14:paraId="6FA4F111" w14:textId="77777777" w:rsidR="002118B7" w:rsidRDefault="002118B7" w:rsidP="002118B7">
            <w:pPr>
              <w:spacing w:after="0"/>
              <w:jc w:val="right"/>
              <w:rPr>
                <w:rFonts w:cs="Times New Roman"/>
                <w:szCs w:val="20"/>
              </w:rPr>
            </w:pPr>
          </w:p>
        </w:tc>
      </w:tr>
      <w:tr w:rsidR="002118B7" w14:paraId="53CBE729" w14:textId="77777777" w:rsidTr="002118B7">
        <w:tc>
          <w:tcPr>
            <w:tcW w:w="4319" w:type="dxa"/>
          </w:tcPr>
          <w:p w14:paraId="472D685E" w14:textId="7BFD2FB9" w:rsidR="002118B7" w:rsidRDefault="002118B7" w:rsidP="002118B7">
            <w:pPr>
              <w:spacing w:after="0"/>
              <w:rPr>
                <w:rFonts w:cs="Times New Roman"/>
                <w:szCs w:val="20"/>
              </w:rPr>
            </w:pPr>
            <w:r>
              <w:rPr>
                <w:rFonts w:cs="Times New Roman"/>
                <w:szCs w:val="20"/>
              </w:rPr>
              <w:t>IZDACI OD FINANCIJSKE IMOVINE</w:t>
            </w:r>
          </w:p>
        </w:tc>
        <w:tc>
          <w:tcPr>
            <w:tcW w:w="1300" w:type="dxa"/>
          </w:tcPr>
          <w:p w14:paraId="3409B644" w14:textId="77777777" w:rsidR="002118B7" w:rsidRDefault="002118B7" w:rsidP="002118B7">
            <w:pPr>
              <w:spacing w:after="0"/>
              <w:jc w:val="right"/>
              <w:rPr>
                <w:rFonts w:cs="Times New Roman"/>
                <w:szCs w:val="20"/>
              </w:rPr>
            </w:pPr>
          </w:p>
        </w:tc>
        <w:tc>
          <w:tcPr>
            <w:tcW w:w="1300" w:type="dxa"/>
          </w:tcPr>
          <w:p w14:paraId="73A2198E" w14:textId="77777777" w:rsidR="002118B7" w:rsidRDefault="002118B7" w:rsidP="002118B7">
            <w:pPr>
              <w:spacing w:after="0"/>
              <w:jc w:val="right"/>
              <w:rPr>
                <w:rFonts w:cs="Times New Roman"/>
                <w:szCs w:val="20"/>
              </w:rPr>
            </w:pPr>
          </w:p>
        </w:tc>
        <w:tc>
          <w:tcPr>
            <w:tcW w:w="1300" w:type="dxa"/>
          </w:tcPr>
          <w:p w14:paraId="2CBB4809" w14:textId="77777777" w:rsidR="002118B7" w:rsidRDefault="002118B7" w:rsidP="002118B7">
            <w:pPr>
              <w:spacing w:after="0"/>
              <w:jc w:val="right"/>
              <w:rPr>
                <w:rFonts w:cs="Times New Roman"/>
                <w:szCs w:val="20"/>
              </w:rPr>
            </w:pPr>
          </w:p>
        </w:tc>
        <w:tc>
          <w:tcPr>
            <w:tcW w:w="960" w:type="dxa"/>
          </w:tcPr>
          <w:p w14:paraId="27C74708" w14:textId="77777777" w:rsidR="002118B7" w:rsidRDefault="002118B7" w:rsidP="002118B7">
            <w:pPr>
              <w:spacing w:after="0"/>
              <w:jc w:val="right"/>
              <w:rPr>
                <w:rFonts w:cs="Times New Roman"/>
                <w:szCs w:val="20"/>
              </w:rPr>
            </w:pPr>
          </w:p>
        </w:tc>
        <w:tc>
          <w:tcPr>
            <w:tcW w:w="960" w:type="dxa"/>
          </w:tcPr>
          <w:p w14:paraId="22FCB581" w14:textId="77777777" w:rsidR="002118B7" w:rsidRDefault="002118B7" w:rsidP="002118B7">
            <w:pPr>
              <w:spacing w:after="0"/>
              <w:jc w:val="right"/>
              <w:rPr>
                <w:rFonts w:cs="Times New Roman"/>
                <w:szCs w:val="20"/>
              </w:rPr>
            </w:pPr>
          </w:p>
        </w:tc>
      </w:tr>
      <w:tr w:rsidR="002118B7" w:rsidRPr="002118B7" w14:paraId="69B5E4D0" w14:textId="77777777" w:rsidTr="002118B7">
        <w:tc>
          <w:tcPr>
            <w:tcW w:w="4319" w:type="dxa"/>
            <w:shd w:val="clear" w:color="auto" w:fill="FFE699"/>
          </w:tcPr>
          <w:p w14:paraId="27680B06" w14:textId="0217E013" w:rsidR="002118B7" w:rsidRPr="002118B7" w:rsidRDefault="002118B7" w:rsidP="002118B7">
            <w:pPr>
              <w:spacing w:after="0"/>
              <w:rPr>
                <w:rFonts w:cs="Times New Roman"/>
                <w:b/>
                <w:sz w:val="16"/>
                <w:szCs w:val="20"/>
              </w:rPr>
            </w:pPr>
            <w:r w:rsidRPr="002118B7">
              <w:rPr>
                <w:rFonts w:cs="Times New Roman"/>
                <w:b/>
                <w:sz w:val="16"/>
                <w:szCs w:val="20"/>
              </w:rPr>
              <w:t>1 OPĆI PRIHODI I PRIMICI</w:t>
            </w:r>
          </w:p>
        </w:tc>
        <w:tc>
          <w:tcPr>
            <w:tcW w:w="1300" w:type="dxa"/>
            <w:shd w:val="clear" w:color="auto" w:fill="FFE699"/>
          </w:tcPr>
          <w:p w14:paraId="5D7BAFA8" w14:textId="68FBEA94" w:rsidR="002118B7" w:rsidRPr="002118B7" w:rsidRDefault="002118B7" w:rsidP="002118B7">
            <w:pPr>
              <w:spacing w:after="0"/>
              <w:jc w:val="right"/>
              <w:rPr>
                <w:rFonts w:cs="Times New Roman"/>
                <w:b/>
                <w:sz w:val="16"/>
                <w:szCs w:val="20"/>
              </w:rPr>
            </w:pPr>
            <w:r w:rsidRPr="002118B7">
              <w:rPr>
                <w:rFonts w:cs="Times New Roman"/>
                <w:b/>
                <w:sz w:val="16"/>
                <w:szCs w:val="20"/>
              </w:rPr>
              <w:t>1.330,00</w:t>
            </w:r>
          </w:p>
        </w:tc>
        <w:tc>
          <w:tcPr>
            <w:tcW w:w="1300" w:type="dxa"/>
            <w:shd w:val="clear" w:color="auto" w:fill="FFE699"/>
          </w:tcPr>
          <w:p w14:paraId="6D0EAEFF" w14:textId="23631A05"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1300" w:type="dxa"/>
            <w:shd w:val="clear" w:color="auto" w:fill="FFE699"/>
          </w:tcPr>
          <w:p w14:paraId="675C6D36" w14:textId="2BE9EBAA"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960" w:type="dxa"/>
            <w:shd w:val="clear" w:color="auto" w:fill="FFE699"/>
          </w:tcPr>
          <w:p w14:paraId="5FD6A521" w14:textId="480294ED"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960" w:type="dxa"/>
            <w:shd w:val="clear" w:color="auto" w:fill="FFE699"/>
          </w:tcPr>
          <w:p w14:paraId="4889CE23" w14:textId="77777777" w:rsidR="002118B7" w:rsidRPr="002118B7" w:rsidRDefault="002118B7" w:rsidP="002118B7">
            <w:pPr>
              <w:spacing w:after="0"/>
              <w:jc w:val="right"/>
              <w:rPr>
                <w:rFonts w:cs="Times New Roman"/>
                <w:b/>
                <w:sz w:val="16"/>
                <w:szCs w:val="20"/>
              </w:rPr>
            </w:pPr>
          </w:p>
        </w:tc>
      </w:tr>
      <w:tr w:rsidR="002118B7" w14:paraId="701F9718" w14:textId="77777777" w:rsidTr="002118B7">
        <w:tc>
          <w:tcPr>
            <w:tcW w:w="4319" w:type="dxa"/>
          </w:tcPr>
          <w:p w14:paraId="48868D68" w14:textId="06F45B6C" w:rsidR="002118B7" w:rsidRDefault="002118B7" w:rsidP="002118B7">
            <w:pPr>
              <w:spacing w:after="0"/>
              <w:rPr>
                <w:rFonts w:cs="Times New Roman"/>
                <w:szCs w:val="20"/>
              </w:rPr>
            </w:pPr>
            <w:r>
              <w:rPr>
                <w:rFonts w:cs="Times New Roman"/>
                <w:szCs w:val="20"/>
              </w:rPr>
              <w:t>11 Opći prihodi i primici</w:t>
            </w:r>
          </w:p>
        </w:tc>
        <w:tc>
          <w:tcPr>
            <w:tcW w:w="1300" w:type="dxa"/>
          </w:tcPr>
          <w:p w14:paraId="6CEBB6B4" w14:textId="676400B2" w:rsidR="002118B7" w:rsidRDefault="002118B7" w:rsidP="002118B7">
            <w:pPr>
              <w:spacing w:after="0"/>
              <w:jc w:val="right"/>
              <w:rPr>
                <w:rFonts w:cs="Times New Roman"/>
                <w:szCs w:val="20"/>
              </w:rPr>
            </w:pPr>
            <w:r>
              <w:rPr>
                <w:rFonts w:cs="Times New Roman"/>
                <w:szCs w:val="20"/>
              </w:rPr>
              <w:t>1.330,00</w:t>
            </w:r>
          </w:p>
        </w:tc>
        <w:tc>
          <w:tcPr>
            <w:tcW w:w="1300" w:type="dxa"/>
          </w:tcPr>
          <w:p w14:paraId="29CD151F" w14:textId="027B8AEE" w:rsidR="002118B7" w:rsidRDefault="002118B7" w:rsidP="002118B7">
            <w:pPr>
              <w:spacing w:after="0"/>
              <w:jc w:val="right"/>
              <w:rPr>
                <w:rFonts w:cs="Times New Roman"/>
                <w:szCs w:val="20"/>
              </w:rPr>
            </w:pPr>
            <w:r>
              <w:rPr>
                <w:rFonts w:cs="Times New Roman"/>
                <w:szCs w:val="20"/>
              </w:rPr>
              <w:t>0,00</w:t>
            </w:r>
          </w:p>
        </w:tc>
        <w:tc>
          <w:tcPr>
            <w:tcW w:w="1300" w:type="dxa"/>
          </w:tcPr>
          <w:p w14:paraId="3BB0184F" w14:textId="588D6CE7" w:rsidR="002118B7" w:rsidRDefault="002118B7" w:rsidP="002118B7">
            <w:pPr>
              <w:spacing w:after="0"/>
              <w:jc w:val="right"/>
              <w:rPr>
                <w:rFonts w:cs="Times New Roman"/>
                <w:szCs w:val="20"/>
              </w:rPr>
            </w:pPr>
            <w:r>
              <w:rPr>
                <w:rFonts w:cs="Times New Roman"/>
                <w:szCs w:val="20"/>
              </w:rPr>
              <w:t>0,00</w:t>
            </w:r>
          </w:p>
        </w:tc>
        <w:tc>
          <w:tcPr>
            <w:tcW w:w="960" w:type="dxa"/>
          </w:tcPr>
          <w:p w14:paraId="6DA16491" w14:textId="4497CCB6" w:rsidR="002118B7" w:rsidRDefault="002118B7" w:rsidP="002118B7">
            <w:pPr>
              <w:spacing w:after="0"/>
              <w:jc w:val="right"/>
              <w:rPr>
                <w:rFonts w:cs="Times New Roman"/>
                <w:szCs w:val="20"/>
              </w:rPr>
            </w:pPr>
            <w:r>
              <w:rPr>
                <w:rFonts w:cs="Times New Roman"/>
                <w:szCs w:val="20"/>
              </w:rPr>
              <w:t>0,00%</w:t>
            </w:r>
          </w:p>
        </w:tc>
        <w:tc>
          <w:tcPr>
            <w:tcW w:w="960" w:type="dxa"/>
          </w:tcPr>
          <w:p w14:paraId="639BEEA8" w14:textId="77777777" w:rsidR="002118B7" w:rsidRDefault="002118B7" w:rsidP="002118B7">
            <w:pPr>
              <w:spacing w:after="0"/>
              <w:jc w:val="right"/>
              <w:rPr>
                <w:rFonts w:cs="Times New Roman"/>
                <w:szCs w:val="20"/>
              </w:rPr>
            </w:pPr>
          </w:p>
        </w:tc>
      </w:tr>
      <w:tr w:rsidR="002118B7" w:rsidRPr="002118B7" w14:paraId="67BC49C2" w14:textId="77777777" w:rsidTr="002118B7">
        <w:tc>
          <w:tcPr>
            <w:tcW w:w="4319" w:type="dxa"/>
            <w:shd w:val="clear" w:color="auto" w:fill="FFE699"/>
          </w:tcPr>
          <w:p w14:paraId="69679305" w14:textId="3D669069" w:rsidR="002118B7" w:rsidRPr="002118B7" w:rsidRDefault="002118B7" w:rsidP="002118B7">
            <w:pPr>
              <w:spacing w:after="0"/>
              <w:rPr>
                <w:rFonts w:cs="Times New Roman"/>
                <w:b/>
                <w:sz w:val="16"/>
                <w:szCs w:val="20"/>
              </w:rPr>
            </w:pPr>
            <w:r w:rsidRPr="002118B7">
              <w:rPr>
                <w:rFonts w:cs="Times New Roman"/>
                <w:b/>
                <w:sz w:val="16"/>
                <w:szCs w:val="20"/>
              </w:rPr>
              <w:t>5 POMOĆI</w:t>
            </w:r>
          </w:p>
        </w:tc>
        <w:tc>
          <w:tcPr>
            <w:tcW w:w="1300" w:type="dxa"/>
            <w:shd w:val="clear" w:color="auto" w:fill="FFE699"/>
          </w:tcPr>
          <w:p w14:paraId="45801BB4" w14:textId="22BEEC6E"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1300" w:type="dxa"/>
            <w:shd w:val="clear" w:color="auto" w:fill="FFE699"/>
          </w:tcPr>
          <w:p w14:paraId="5EB3B004" w14:textId="1180FB1A" w:rsidR="002118B7" w:rsidRPr="002118B7" w:rsidRDefault="002118B7" w:rsidP="002118B7">
            <w:pPr>
              <w:spacing w:after="0"/>
              <w:jc w:val="right"/>
              <w:rPr>
                <w:rFonts w:cs="Times New Roman"/>
                <w:b/>
                <w:sz w:val="16"/>
                <w:szCs w:val="20"/>
              </w:rPr>
            </w:pPr>
            <w:r w:rsidRPr="002118B7">
              <w:rPr>
                <w:rFonts w:cs="Times New Roman"/>
                <w:b/>
                <w:sz w:val="16"/>
                <w:szCs w:val="20"/>
              </w:rPr>
              <w:t>66.361,40</w:t>
            </w:r>
          </w:p>
        </w:tc>
        <w:tc>
          <w:tcPr>
            <w:tcW w:w="1300" w:type="dxa"/>
            <w:shd w:val="clear" w:color="auto" w:fill="FFE699"/>
          </w:tcPr>
          <w:p w14:paraId="2E746B50" w14:textId="1C2DBE55" w:rsidR="002118B7" w:rsidRPr="002118B7" w:rsidRDefault="002118B7" w:rsidP="002118B7">
            <w:pPr>
              <w:spacing w:after="0"/>
              <w:jc w:val="right"/>
              <w:rPr>
                <w:rFonts w:cs="Times New Roman"/>
                <w:b/>
                <w:sz w:val="16"/>
                <w:szCs w:val="20"/>
              </w:rPr>
            </w:pPr>
            <w:r w:rsidRPr="002118B7">
              <w:rPr>
                <w:rFonts w:cs="Times New Roman"/>
                <w:b/>
                <w:sz w:val="16"/>
                <w:szCs w:val="20"/>
              </w:rPr>
              <w:t>0,00</w:t>
            </w:r>
          </w:p>
        </w:tc>
        <w:tc>
          <w:tcPr>
            <w:tcW w:w="960" w:type="dxa"/>
            <w:shd w:val="clear" w:color="auto" w:fill="FFE699"/>
          </w:tcPr>
          <w:p w14:paraId="43459815" w14:textId="77777777" w:rsidR="002118B7" w:rsidRPr="002118B7" w:rsidRDefault="002118B7" w:rsidP="002118B7">
            <w:pPr>
              <w:spacing w:after="0"/>
              <w:jc w:val="right"/>
              <w:rPr>
                <w:rFonts w:cs="Times New Roman"/>
                <w:b/>
                <w:sz w:val="16"/>
                <w:szCs w:val="20"/>
              </w:rPr>
            </w:pPr>
          </w:p>
        </w:tc>
        <w:tc>
          <w:tcPr>
            <w:tcW w:w="960" w:type="dxa"/>
            <w:shd w:val="clear" w:color="auto" w:fill="FFE699"/>
          </w:tcPr>
          <w:p w14:paraId="5FE8240F" w14:textId="21EB8AF6" w:rsidR="002118B7" w:rsidRPr="002118B7" w:rsidRDefault="002118B7" w:rsidP="002118B7">
            <w:pPr>
              <w:spacing w:after="0"/>
              <w:jc w:val="right"/>
              <w:rPr>
                <w:rFonts w:cs="Times New Roman"/>
                <w:b/>
                <w:sz w:val="16"/>
                <w:szCs w:val="20"/>
              </w:rPr>
            </w:pPr>
            <w:r w:rsidRPr="002118B7">
              <w:rPr>
                <w:rFonts w:cs="Times New Roman"/>
                <w:b/>
                <w:sz w:val="16"/>
                <w:szCs w:val="20"/>
              </w:rPr>
              <w:t>0,00%</w:t>
            </w:r>
          </w:p>
        </w:tc>
      </w:tr>
      <w:tr w:rsidR="002118B7" w14:paraId="3F0A8E8E" w14:textId="77777777" w:rsidTr="002118B7">
        <w:tc>
          <w:tcPr>
            <w:tcW w:w="4319" w:type="dxa"/>
          </w:tcPr>
          <w:p w14:paraId="2E1DB9BA" w14:textId="130BB9C0" w:rsidR="002118B7" w:rsidRDefault="002118B7" w:rsidP="002118B7">
            <w:pPr>
              <w:spacing w:after="0"/>
              <w:rPr>
                <w:rFonts w:cs="Times New Roman"/>
                <w:szCs w:val="20"/>
              </w:rPr>
            </w:pPr>
            <w:r>
              <w:rPr>
                <w:rFonts w:cs="Times New Roman"/>
                <w:szCs w:val="20"/>
              </w:rPr>
              <w:t>5011 Pomoći iz državnog proračuna kroz opće prihode i primitke</w:t>
            </w:r>
          </w:p>
        </w:tc>
        <w:tc>
          <w:tcPr>
            <w:tcW w:w="1300" w:type="dxa"/>
          </w:tcPr>
          <w:p w14:paraId="456AED0D" w14:textId="43E1BE43" w:rsidR="002118B7" w:rsidRDefault="002118B7" w:rsidP="002118B7">
            <w:pPr>
              <w:spacing w:after="0"/>
              <w:jc w:val="right"/>
              <w:rPr>
                <w:rFonts w:cs="Times New Roman"/>
                <w:szCs w:val="20"/>
              </w:rPr>
            </w:pPr>
            <w:r>
              <w:rPr>
                <w:rFonts w:cs="Times New Roman"/>
                <w:szCs w:val="20"/>
              </w:rPr>
              <w:t>0,00</w:t>
            </w:r>
          </w:p>
        </w:tc>
        <w:tc>
          <w:tcPr>
            <w:tcW w:w="1300" w:type="dxa"/>
          </w:tcPr>
          <w:p w14:paraId="3214EA2C" w14:textId="464CDD11" w:rsidR="002118B7" w:rsidRDefault="002118B7" w:rsidP="002118B7">
            <w:pPr>
              <w:spacing w:after="0"/>
              <w:jc w:val="right"/>
              <w:rPr>
                <w:rFonts w:cs="Times New Roman"/>
                <w:szCs w:val="20"/>
              </w:rPr>
            </w:pPr>
            <w:r>
              <w:rPr>
                <w:rFonts w:cs="Times New Roman"/>
                <w:szCs w:val="20"/>
              </w:rPr>
              <w:t>66.361,40</w:t>
            </w:r>
          </w:p>
        </w:tc>
        <w:tc>
          <w:tcPr>
            <w:tcW w:w="1300" w:type="dxa"/>
          </w:tcPr>
          <w:p w14:paraId="67685F11" w14:textId="0DC9AF05" w:rsidR="002118B7" w:rsidRDefault="002118B7" w:rsidP="002118B7">
            <w:pPr>
              <w:spacing w:after="0"/>
              <w:jc w:val="right"/>
              <w:rPr>
                <w:rFonts w:cs="Times New Roman"/>
                <w:szCs w:val="20"/>
              </w:rPr>
            </w:pPr>
            <w:r>
              <w:rPr>
                <w:rFonts w:cs="Times New Roman"/>
                <w:szCs w:val="20"/>
              </w:rPr>
              <w:t>0,00</w:t>
            </w:r>
          </w:p>
        </w:tc>
        <w:tc>
          <w:tcPr>
            <w:tcW w:w="960" w:type="dxa"/>
          </w:tcPr>
          <w:p w14:paraId="2A13FB26" w14:textId="77777777" w:rsidR="002118B7" w:rsidRDefault="002118B7" w:rsidP="002118B7">
            <w:pPr>
              <w:spacing w:after="0"/>
              <w:jc w:val="right"/>
              <w:rPr>
                <w:rFonts w:cs="Times New Roman"/>
                <w:szCs w:val="20"/>
              </w:rPr>
            </w:pPr>
          </w:p>
        </w:tc>
        <w:tc>
          <w:tcPr>
            <w:tcW w:w="960" w:type="dxa"/>
          </w:tcPr>
          <w:p w14:paraId="5B96B0D4" w14:textId="0D4BFE21" w:rsidR="002118B7" w:rsidRDefault="002118B7" w:rsidP="002118B7">
            <w:pPr>
              <w:spacing w:after="0"/>
              <w:jc w:val="right"/>
              <w:rPr>
                <w:rFonts w:cs="Times New Roman"/>
                <w:szCs w:val="20"/>
              </w:rPr>
            </w:pPr>
            <w:r>
              <w:rPr>
                <w:rFonts w:cs="Times New Roman"/>
                <w:szCs w:val="20"/>
              </w:rPr>
              <w:t>0,00%</w:t>
            </w:r>
          </w:p>
        </w:tc>
      </w:tr>
      <w:tr w:rsidR="002118B7" w14:paraId="5F431D03" w14:textId="77777777" w:rsidTr="002118B7">
        <w:tc>
          <w:tcPr>
            <w:tcW w:w="4319" w:type="dxa"/>
          </w:tcPr>
          <w:p w14:paraId="19F135F1" w14:textId="77777777" w:rsidR="002118B7" w:rsidRDefault="002118B7" w:rsidP="002118B7">
            <w:pPr>
              <w:spacing w:after="0"/>
              <w:rPr>
                <w:rFonts w:cs="Times New Roman"/>
                <w:szCs w:val="20"/>
              </w:rPr>
            </w:pPr>
          </w:p>
        </w:tc>
        <w:tc>
          <w:tcPr>
            <w:tcW w:w="1300" w:type="dxa"/>
          </w:tcPr>
          <w:p w14:paraId="55AF29A1" w14:textId="77777777" w:rsidR="002118B7" w:rsidRDefault="002118B7" w:rsidP="002118B7">
            <w:pPr>
              <w:spacing w:after="0"/>
              <w:jc w:val="right"/>
              <w:rPr>
                <w:rFonts w:cs="Times New Roman"/>
                <w:szCs w:val="20"/>
              </w:rPr>
            </w:pPr>
          </w:p>
        </w:tc>
        <w:tc>
          <w:tcPr>
            <w:tcW w:w="1300" w:type="dxa"/>
          </w:tcPr>
          <w:p w14:paraId="3BDCDF7A" w14:textId="77777777" w:rsidR="002118B7" w:rsidRDefault="002118B7" w:rsidP="002118B7">
            <w:pPr>
              <w:spacing w:after="0"/>
              <w:jc w:val="right"/>
              <w:rPr>
                <w:rFonts w:cs="Times New Roman"/>
                <w:szCs w:val="20"/>
              </w:rPr>
            </w:pPr>
          </w:p>
        </w:tc>
        <w:tc>
          <w:tcPr>
            <w:tcW w:w="1300" w:type="dxa"/>
          </w:tcPr>
          <w:p w14:paraId="23762AEE" w14:textId="77777777" w:rsidR="002118B7" w:rsidRDefault="002118B7" w:rsidP="002118B7">
            <w:pPr>
              <w:spacing w:after="0"/>
              <w:jc w:val="right"/>
              <w:rPr>
                <w:rFonts w:cs="Times New Roman"/>
                <w:szCs w:val="20"/>
              </w:rPr>
            </w:pPr>
          </w:p>
        </w:tc>
        <w:tc>
          <w:tcPr>
            <w:tcW w:w="960" w:type="dxa"/>
          </w:tcPr>
          <w:p w14:paraId="0759BD9D" w14:textId="77777777" w:rsidR="002118B7" w:rsidRDefault="002118B7" w:rsidP="002118B7">
            <w:pPr>
              <w:spacing w:after="0"/>
              <w:jc w:val="right"/>
              <w:rPr>
                <w:rFonts w:cs="Times New Roman"/>
                <w:szCs w:val="20"/>
              </w:rPr>
            </w:pPr>
          </w:p>
        </w:tc>
        <w:tc>
          <w:tcPr>
            <w:tcW w:w="960" w:type="dxa"/>
          </w:tcPr>
          <w:p w14:paraId="18CBD8A6" w14:textId="77777777" w:rsidR="002118B7" w:rsidRDefault="002118B7" w:rsidP="002118B7">
            <w:pPr>
              <w:spacing w:after="0"/>
              <w:jc w:val="right"/>
              <w:rPr>
                <w:rFonts w:cs="Times New Roman"/>
                <w:szCs w:val="20"/>
              </w:rPr>
            </w:pPr>
          </w:p>
        </w:tc>
      </w:tr>
    </w:tbl>
    <w:p w14:paraId="5A3BCB95" w14:textId="77777777" w:rsidR="00E03176" w:rsidRDefault="00E03176" w:rsidP="00E03176">
      <w:pPr>
        <w:rPr>
          <w:rFonts w:cs="Times New Roman"/>
          <w:b/>
          <w:bCs/>
          <w:szCs w:val="20"/>
        </w:rPr>
      </w:pPr>
    </w:p>
    <w:p w14:paraId="1B9C2585" w14:textId="77777777" w:rsidR="007E5438" w:rsidRPr="00D023A5" w:rsidRDefault="007E5438" w:rsidP="00E03176">
      <w:pPr>
        <w:rPr>
          <w:rFonts w:cs="Times New Roman"/>
          <w:b/>
          <w:bCs/>
          <w:szCs w:val="20"/>
        </w:rPr>
      </w:pPr>
    </w:p>
    <w:p w14:paraId="42FDF164" w14:textId="77777777" w:rsidR="00E03176" w:rsidRPr="00D023A5" w:rsidRDefault="00E03176" w:rsidP="00E03176">
      <w:pPr>
        <w:pStyle w:val="Odlomakpopisa"/>
        <w:numPr>
          <w:ilvl w:val="0"/>
          <w:numId w:val="27"/>
        </w:numPr>
        <w:ind w:left="426" w:hanging="426"/>
        <w:rPr>
          <w:rFonts w:ascii="Times New Roman" w:hAnsi="Times New Roman"/>
          <w:b/>
          <w:bCs/>
          <w:szCs w:val="20"/>
        </w:rPr>
      </w:pPr>
      <w:r w:rsidRPr="00D023A5">
        <w:rPr>
          <w:rFonts w:ascii="Times New Roman" w:hAnsi="Times New Roman"/>
          <w:b/>
          <w:bCs/>
          <w:szCs w:val="20"/>
        </w:rPr>
        <w:t>POSEBNI DIO PRORAČUNA</w:t>
      </w:r>
    </w:p>
    <w:p w14:paraId="23225023" w14:textId="77777777" w:rsidR="00E03176" w:rsidRPr="00D023A5" w:rsidRDefault="00E03176" w:rsidP="00E03176">
      <w:pPr>
        <w:spacing w:after="0"/>
        <w:rPr>
          <w:szCs w:val="20"/>
        </w:rPr>
      </w:pPr>
      <w:r w:rsidRPr="00D023A5">
        <w:rPr>
          <w:szCs w:val="20"/>
        </w:rPr>
        <w:t>1. IZVJEŠTAJ PO ORGANIZACIJSKOJ KLASIFIKACIJI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9"/>
        <w:gridCol w:w="1300"/>
        <w:gridCol w:w="1300"/>
        <w:gridCol w:w="960"/>
      </w:tblGrid>
      <w:tr w:rsidR="002118B7" w:rsidRPr="002118B7" w14:paraId="4233EF48" w14:textId="77777777" w:rsidTr="002118B7">
        <w:tc>
          <w:tcPr>
            <w:tcW w:w="6579" w:type="dxa"/>
            <w:shd w:val="clear" w:color="auto" w:fill="505050"/>
          </w:tcPr>
          <w:p w14:paraId="067E524E" w14:textId="4285CF07"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OZNAKA I OPIS</w:t>
            </w:r>
          </w:p>
        </w:tc>
        <w:tc>
          <w:tcPr>
            <w:tcW w:w="1300" w:type="dxa"/>
            <w:shd w:val="clear" w:color="auto" w:fill="505050"/>
          </w:tcPr>
          <w:p w14:paraId="37283920" w14:textId="22640514"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1D2462B5" w14:textId="7223A4C8"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17EB8AAE" w14:textId="5C7588A9"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3/2</w:t>
            </w:r>
          </w:p>
        </w:tc>
      </w:tr>
      <w:tr w:rsidR="002118B7" w:rsidRPr="002118B7" w14:paraId="564EE9FF" w14:textId="77777777" w:rsidTr="002118B7">
        <w:tc>
          <w:tcPr>
            <w:tcW w:w="6579" w:type="dxa"/>
            <w:shd w:val="clear" w:color="auto" w:fill="505050"/>
          </w:tcPr>
          <w:p w14:paraId="136E0129" w14:textId="2C73AD0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7E2F2DE0" w14:textId="6CC1099B"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72FFDC1D" w14:textId="449A5E05"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960" w:type="dxa"/>
            <w:shd w:val="clear" w:color="auto" w:fill="505050"/>
          </w:tcPr>
          <w:p w14:paraId="5CAC3A8C" w14:textId="7115B011"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r>
      <w:tr w:rsidR="002118B7" w:rsidRPr="002118B7" w14:paraId="01129FB7" w14:textId="77777777" w:rsidTr="002118B7">
        <w:trPr>
          <w:trHeight w:val="400"/>
        </w:trPr>
        <w:tc>
          <w:tcPr>
            <w:tcW w:w="6579" w:type="dxa"/>
            <w:shd w:val="clear" w:color="auto" w:fill="FFC000"/>
            <w:vAlign w:val="center"/>
          </w:tcPr>
          <w:p w14:paraId="5D6F6E3A" w14:textId="68107C9A" w:rsidR="002118B7" w:rsidRPr="002118B7" w:rsidRDefault="002118B7" w:rsidP="002118B7">
            <w:pPr>
              <w:spacing w:after="0"/>
              <w:rPr>
                <w:rFonts w:cs="Times New Roman"/>
                <w:b/>
                <w:sz w:val="18"/>
                <w:szCs w:val="20"/>
              </w:rPr>
            </w:pPr>
            <w:r w:rsidRPr="002118B7">
              <w:rPr>
                <w:rFonts w:cs="Times New Roman"/>
                <w:b/>
                <w:sz w:val="18"/>
                <w:szCs w:val="20"/>
              </w:rPr>
              <w:t>RAZDJEL 001 OPĆINSKO VIJEĆE</w:t>
            </w:r>
          </w:p>
        </w:tc>
        <w:tc>
          <w:tcPr>
            <w:tcW w:w="1300" w:type="dxa"/>
            <w:shd w:val="clear" w:color="auto" w:fill="FFC000"/>
            <w:vAlign w:val="center"/>
          </w:tcPr>
          <w:p w14:paraId="16E49571" w14:textId="5B8906AC" w:rsidR="002118B7" w:rsidRPr="002118B7" w:rsidRDefault="002118B7" w:rsidP="002118B7">
            <w:pPr>
              <w:spacing w:after="0"/>
              <w:jc w:val="right"/>
              <w:rPr>
                <w:rFonts w:cs="Times New Roman"/>
                <w:b/>
                <w:sz w:val="18"/>
                <w:szCs w:val="20"/>
              </w:rPr>
            </w:pPr>
            <w:r w:rsidRPr="002118B7">
              <w:rPr>
                <w:rFonts w:cs="Times New Roman"/>
                <w:b/>
                <w:sz w:val="18"/>
                <w:szCs w:val="20"/>
              </w:rPr>
              <w:t>233.611,40</w:t>
            </w:r>
          </w:p>
        </w:tc>
        <w:tc>
          <w:tcPr>
            <w:tcW w:w="1300" w:type="dxa"/>
            <w:shd w:val="clear" w:color="auto" w:fill="FFC000"/>
            <w:vAlign w:val="center"/>
          </w:tcPr>
          <w:p w14:paraId="5A45D8E1" w14:textId="32D1CF73" w:rsidR="002118B7" w:rsidRPr="002118B7" w:rsidRDefault="002118B7" w:rsidP="002118B7">
            <w:pPr>
              <w:spacing w:after="0"/>
              <w:jc w:val="right"/>
              <w:rPr>
                <w:rFonts w:cs="Times New Roman"/>
                <w:b/>
                <w:sz w:val="18"/>
                <w:szCs w:val="20"/>
              </w:rPr>
            </w:pPr>
            <w:r w:rsidRPr="002118B7">
              <w:rPr>
                <w:rFonts w:cs="Times New Roman"/>
                <w:b/>
                <w:sz w:val="18"/>
                <w:szCs w:val="20"/>
              </w:rPr>
              <w:t>51.767,78</w:t>
            </w:r>
          </w:p>
        </w:tc>
        <w:tc>
          <w:tcPr>
            <w:tcW w:w="960" w:type="dxa"/>
            <w:shd w:val="clear" w:color="auto" w:fill="FFC000"/>
            <w:vAlign w:val="center"/>
          </w:tcPr>
          <w:p w14:paraId="449E1EDB" w14:textId="361035E3" w:rsidR="002118B7" w:rsidRPr="002118B7" w:rsidRDefault="002118B7" w:rsidP="002118B7">
            <w:pPr>
              <w:spacing w:after="0"/>
              <w:jc w:val="right"/>
              <w:rPr>
                <w:rFonts w:cs="Times New Roman"/>
                <w:b/>
                <w:sz w:val="18"/>
                <w:szCs w:val="20"/>
              </w:rPr>
            </w:pPr>
            <w:r w:rsidRPr="002118B7">
              <w:rPr>
                <w:rFonts w:cs="Times New Roman"/>
                <w:b/>
                <w:sz w:val="18"/>
                <w:szCs w:val="20"/>
              </w:rPr>
              <w:t>22,16%</w:t>
            </w:r>
          </w:p>
        </w:tc>
      </w:tr>
      <w:tr w:rsidR="002118B7" w14:paraId="7DD3EAF8" w14:textId="77777777" w:rsidTr="002118B7">
        <w:tc>
          <w:tcPr>
            <w:tcW w:w="6579" w:type="dxa"/>
          </w:tcPr>
          <w:p w14:paraId="2549E0AB" w14:textId="45EA221B" w:rsidR="002118B7" w:rsidRDefault="002118B7" w:rsidP="002118B7">
            <w:pPr>
              <w:spacing w:after="0"/>
              <w:rPr>
                <w:rFonts w:cs="Times New Roman"/>
                <w:szCs w:val="20"/>
              </w:rPr>
            </w:pPr>
            <w:r>
              <w:rPr>
                <w:rFonts w:cs="Times New Roman"/>
                <w:szCs w:val="20"/>
              </w:rPr>
              <w:t>GLAVA 00101 OPĆINSKA  PREDSTAVNIČKA I IZVRŠNA TIJELA</w:t>
            </w:r>
          </w:p>
        </w:tc>
        <w:tc>
          <w:tcPr>
            <w:tcW w:w="1300" w:type="dxa"/>
          </w:tcPr>
          <w:p w14:paraId="1E3CD910" w14:textId="422B42F2" w:rsidR="002118B7" w:rsidRDefault="002118B7" w:rsidP="002118B7">
            <w:pPr>
              <w:spacing w:after="0"/>
              <w:jc w:val="right"/>
              <w:rPr>
                <w:rFonts w:cs="Times New Roman"/>
                <w:szCs w:val="20"/>
              </w:rPr>
            </w:pPr>
            <w:r>
              <w:rPr>
                <w:rFonts w:cs="Times New Roman"/>
                <w:szCs w:val="20"/>
              </w:rPr>
              <w:t>233.611,40</w:t>
            </w:r>
          </w:p>
        </w:tc>
        <w:tc>
          <w:tcPr>
            <w:tcW w:w="1300" w:type="dxa"/>
          </w:tcPr>
          <w:p w14:paraId="1F600598" w14:textId="10B40F4A" w:rsidR="002118B7" w:rsidRDefault="002118B7" w:rsidP="002118B7">
            <w:pPr>
              <w:spacing w:after="0"/>
              <w:jc w:val="right"/>
              <w:rPr>
                <w:rFonts w:cs="Times New Roman"/>
                <w:szCs w:val="20"/>
              </w:rPr>
            </w:pPr>
            <w:r>
              <w:rPr>
                <w:rFonts w:cs="Times New Roman"/>
                <w:szCs w:val="20"/>
              </w:rPr>
              <w:t>51.767,78</w:t>
            </w:r>
          </w:p>
        </w:tc>
        <w:tc>
          <w:tcPr>
            <w:tcW w:w="960" w:type="dxa"/>
          </w:tcPr>
          <w:p w14:paraId="41C35656" w14:textId="66BB4766" w:rsidR="002118B7" w:rsidRDefault="002118B7" w:rsidP="002118B7">
            <w:pPr>
              <w:spacing w:after="0"/>
              <w:jc w:val="right"/>
              <w:rPr>
                <w:rFonts w:cs="Times New Roman"/>
                <w:szCs w:val="20"/>
              </w:rPr>
            </w:pPr>
            <w:r>
              <w:rPr>
                <w:rFonts w:cs="Times New Roman"/>
                <w:szCs w:val="20"/>
              </w:rPr>
              <w:t>22,16%</w:t>
            </w:r>
          </w:p>
        </w:tc>
      </w:tr>
      <w:tr w:rsidR="002118B7" w:rsidRPr="002118B7" w14:paraId="5B443C10" w14:textId="77777777" w:rsidTr="002118B7">
        <w:trPr>
          <w:trHeight w:val="400"/>
        </w:trPr>
        <w:tc>
          <w:tcPr>
            <w:tcW w:w="6579" w:type="dxa"/>
            <w:shd w:val="clear" w:color="auto" w:fill="FFC000"/>
            <w:vAlign w:val="center"/>
          </w:tcPr>
          <w:p w14:paraId="6FD258A3" w14:textId="63C11A7C" w:rsidR="002118B7" w:rsidRPr="002118B7" w:rsidRDefault="002118B7" w:rsidP="002118B7">
            <w:pPr>
              <w:spacing w:after="0"/>
              <w:rPr>
                <w:rFonts w:cs="Times New Roman"/>
                <w:b/>
                <w:sz w:val="18"/>
                <w:szCs w:val="20"/>
              </w:rPr>
            </w:pPr>
            <w:r w:rsidRPr="002118B7">
              <w:rPr>
                <w:rFonts w:cs="Times New Roman"/>
                <w:b/>
                <w:sz w:val="18"/>
                <w:szCs w:val="20"/>
              </w:rPr>
              <w:t>RAZDJEL 002 JEDINSTVENI UPRAVNI ODJEL</w:t>
            </w:r>
          </w:p>
        </w:tc>
        <w:tc>
          <w:tcPr>
            <w:tcW w:w="1300" w:type="dxa"/>
            <w:shd w:val="clear" w:color="auto" w:fill="FFC000"/>
            <w:vAlign w:val="center"/>
          </w:tcPr>
          <w:p w14:paraId="739F5AED" w14:textId="0221FDBD" w:rsidR="002118B7" w:rsidRPr="002118B7" w:rsidRDefault="002118B7" w:rsidP="002118B7">
            <w:pPr>
              <w:spacing w:after="0"/>
              <w:jc w:val="right"/>
              <w:rPr>
                <w:rFonts w:cs="Times New Roman"/>
                <w:b/>
                <w:sz w:val="18"/>
                <w:szCs w:val="20"/>
              </w:rPr>
            </w:pPr>
            <w:r w:rsidRPr="002118B7">
              <w:rPr>
                <w:rFonts w:cs="Times New Roman"/>
                <w:b/>
                <w:sz w:val="18"/>
                <w:szCs w:val="20"/>
              </w:rPr>
              <w:t>3.038.952,47</w:t>
            </w:r>
          </w:p>
        </w:tc>
        <w:tc>
          <w:tcPr>
            <w:tcW w:w="1300" w:type="dxa"/>
            <w:shd w:val="clear" w:color="auto" w:fill="FFC000"/>
            <w:vAlign w:val="center"/>
          </w:tcPr>
          <w:p w14:paraId="43701DB9" w14:textId="6D0FE458" w:rsidR="002118B7" w:rsidRPr="002118B7" w:rsidRDefault="002118B7" w:rsidP="002118B7">
            <w:pPr>
              <w:spacing w:after="0"/>
              <w:jc w:val="right"/>
              <w:rPr>
                <w:rFonts w:cs="Times New Roman"/>
                <w:b/>
                <w:sz w:val="18"/>
                <w:szCs w:val="20"/>
              </w:rPr>
            </w:pPr>
            <w:r w:rsidRPr="002118B7">
              <w:rPr>
                <w:rFonts w:cs="Times New Roman"/>
                <w:b/>
                <w:sz w:val="18"/>
                <w:szCs w:val="20"/>
              </w:rPr>
              <w:t>670.051,72</w:t>
            </w:r>
          </w:p>
        </w:tc>
        <w:tc>
          <w:tcPr>
            <w:tcW w:w="960" w:type="dxa"/>
            <w:shd w:val="clear" w:color="auto" w:fill="FFC000"/>
            <w:vAlign w:val="center"/>
          </w:tcPr>
          <w:p w14:paraId="3F312424" w14:textId="15B7F604" w:rsidR="002118B7" w:rsidRPr="002118B7" w:rsidRDefault="002118B7" w:rsidP="002118B7">
            <w:pPr>
              <w:spacing w:after="0"/>
              <w:jc w:val="right"/>
              <w:rPr>
                <w:rFonts w:cs="Times New Roman"/>
                <w:b/>
                <w:sz w:val="18"/>
                <w:szCs w:val="20"/>
              </w:rPr>
            </w:pPr>
            <w:r w:rsidRPr="002118B7">
              <w:rPr>
                <w:rFonts w:cs="Times New Roman"/>
                <w:b/>
                <w:sz w:val="18"/>
                <w:szCs w:val="20"/>
              </w:rPr>
              <w:t>22,05%</w:t>
            </w:r>
          </w:p>
        </w:tc>
      </w:tr>
      <w:tr w:rsidR="002118B7" w14:paraId="7CD50209" w14:textId="77777777" w:rsidTr="002118B7">
        <w:tc>
          <w:tcPr>
            <w:tcW w:w="6579" w:type="dxa"/>
          </w:tcPr>
          <w:p w14:paraId="23B3DA13" w14:textId="12BC113A" w:rsidR="002118B7" w:rsidRDefault="002118B7" w:rsidP="002118B7">
            <w:pPr>
              <w:spacing w:after="0"/>
              <w:rPr>
                <w:rFonts w:cs="Times New Roman"/>
                <w:szCs w:val="20"/>
              </w:rPr>
            </w:pPr>
            <w:r>
              <w:rPr>
                <w:rFonts w:cs="Times New Roman"/>
                <w:szCs w:val="20"/>
              </w:rPr>
              <w:t>GLAVA 00201 JEDINSTVENI UPRAVNI ODJEL</w:t>
            </w:r>
          </w:p>
        </w:tc>
        <w:tc>
          <w:tcPr>
            <w:tcW w:w="1300" w:type="dxa"/>
          </w:tcPr>
          <w:p w14:paraId="45C1D289" w14:textId="53ED9E95" w:rsidR="002118B7" w:rsidRDefault="002118B7" w:rsidP="002118B7">
            <w:pPr>
              <w:spacing w:after="0"/>
              <w:jc w:val="right"/>
              <w:rPr>
                <w:rFonts w:cs="Times New Roman"/>
                <w:szCs w:val="20"/>
              </w:rPr>
            </w:pPr>
            <w:r>
              <w:rPr>
                <w:rFonts w:cs="Times New Roman"/>
                <w:szCs w:val="20"/>
              </w:rPr>
              <w:t>2.956.048,47</w:t>
            </w:r>
          </w:p>
        </w:tc>
        <w:tc>
          <w:tcPr>
            <w:tcW w:w="1300" w:type="dxa"/>
          </w:tcPr>
          <w:p w14:paraId="37B69E1F" w14:textId="5DE9A307" w:rsidR="002118B7" w:rsidRDefault="002118B7" w:rsidP="002118B7">
            <w:pPr>
              <w:spacing w:after="0"/>
              <w:jc w:val="right"/>
              <w:rPr>
                <w:rFonts w:cs="Times New Roman"/>
                <w:szCs w:val="20"/>
              </w:rPr>
            </w:pPr>
            <w:r>
              <w:rPr>
                <w:rFonts w:cs="Times New Roman"/>
                <w:szCs w:val="20"/>
              </w:rPr>
              <w:t>628.355,08</w:t>
            </w:r>
          </w:p>
        </w:tc>
        <w:tc>
          <w:tcPr>
            <w:tcW w:w="960" w:type="dxa"/>
          </w:tcPr>
          <w:p w14:paraId="73DCE89F" w14:textId="672028C5" w:rsidR="002118B7" w:rsidRDefault="002118B7" w:rsidP="002118B7">
            <w:pPr>
              <w:spacing w:after="0"/>
              <w:jc w:val="right"/>
              <w:rPr>
                <w:rFonts w:cs="Times New Roman"/>
                <w:szCs w:val="20"/>
              </w:rPr>
            </w:pPr>
            <w:r>
              <w:rPr>
                <w:rFonts w:cs="Times New Roman"/>
                <w:szCs w:val="20"/>
              </w:rPr>
              <w:t>21,26%</w:t>
            </w:r>
          </w:p>
        </w:tc>
      </w:tr>
      <w:tr w:rsidR="002118B7" w14:paraId="037645CB" w14:textId="77777777" w:rsidTr="002118B7">
        <w:tc>
          <w:tcPr>
            <w:tcW w:w="6579" w:type="dxa"/>
          </w:tcPr>
          <w:p w14:paraId="42FEDA83" w14:textId="6B60371D" w:rsidR="002118B7" w:rsidRDefault="002118B7" w:rsidP="002118B7">
            <w:pPr>
              <w:spacing w:after="0"/>
              <w:rPr>
                <w:rFonts w:cs="Times New Roman"/>
                <w:szCs w:val="20"/>
              </w:rPr>
            </w:pPr>
            <w:r>
              <w:rPr>
                <w:rFonts w:cs="Times New Roman"/>
                <w:szCs w:val="20"/>
              </w:rPr>
              <w:t>GLAVA 00206 NARODNA KNJIŽNICA I ČITAONICA NAPREDAK</w:t>
            </w:r>
          </w:p>
        </w:tc>
        <w:tc>
          <w:tcPr>
            <w:tcW w:w="1300" w:type="dxa"/>
          </w:tcPr>
          <w:p w14:paraId="46119E4B" w14:textId="652F407B" w:rsidR="002118B7" w:rsidRDefault="002118B7" w:rsidP="002118B7">
            <w:pPr>
              <w:spacing w:after="0"/>
              <w:jc w:val="right"/>
              <w:rPr>
                <w:rFonts w:cs="Times New Roman"/>
                <w:szCs w:val="20"/>
              </w:rPr>
            </w:pPr>
            <w:r>
              <w:rPr>
                <w:rFonts w:cs="Times New Roman"/>
                <w:szCs w:val="20"/>
              </w:rPr>
              <w:t>82.904,00</w:t>
            </w:r>
          </w:p>
        </w:tc>
        <w:tc>
          <w:tcPr>
            <w:tcW w:w="1300" w:type="dxa"/>
          </w:tcPr>
          <w:p w14:paraId="2CF280C2" w14:textId="60C98CB8" w:rsidR="002118B7" w:rsidRDefault="002118B7" w:rsidP="002118B7">
            <w:pPr>
              <w:spacing w:after="0"/>
              <w:jc w:val="right"/>
              <w:rPr>
                <w:rFonts w:cs="Times New Roman"/>
                <w:szCs w:val="20"/>
              </w:rPr>
            </w:pPr>
            <w:r>
              <w:rPr>
                <w:rFonts w:cs="Times New Roman"/>
                <w:szCs w:val="20"/>
              </w:rPr>
              <w:t>41.696,64</w:t>
            </w:r>
          </w:p>
        </w:tc>
        <w:tc>
          <w:tcPr>
            <w:tcW w:w="960" w:type="dxa"/>
          </w:tcPr>
          <w:p w14:paraId="6E426053" w14:textId="2F28471C" w:rsidR="002118B7" w:rsidRDefault="002118B7" w:rsidP="002118B7">
            <w:pPr>
              <w:spacing w:after="0"/>
              <w:jc w:val="right"/>
              <w:rPr>
                <w:rFonts w:cs="Times New Roman"/>
                <w:szCs w:val="20"/>
              </w:rPr>
            </w:pPr>
            <w:r>
              <w:rPr>
                <w:rFonts w:cs="Times New Roman"/>
                <w:szCs w:val="20"/>
              </w:rPr>
              <w:t>50,30%</w:t>
            </w:r>
          </w:p>
        </w:tc>
      </w:tr>
      <w:tr w:rsidR="002118B7" w:rsidRPr="002118B7" w14:paraId="4A683041" w14:textId="77777777" w:rsidTr="002118B7">
        <w:tc>
          <w:tcPr>
            <w:tcW w:w="6579" w:type="dxa"/>
            <w:shd w:val="clear" w:color="auto" w:fill="505050"/>
          </w:tcPr>
          <w:p w14:paraId="009645FC" w14:textId="1A0FF8C5"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RASHODI</w:t>
            </w:r>
          </w:p>
        </w:tc>
        <w:tc>
          <w:tcPr>
            <w:tcW w:w="1300" w:type="dxa"/>
            <w:shd w:val="clear" w:color="auto" w:fill="505050"/>
          </w:tcPr>
          <w:p w14:paraId="20078E18" w14:textId="71C75828"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3.272.563,87</w:t>
            </w:r>
          </w:p>
        </w:tc>
        <w:tc>
          <w:tcPr>
            <w:tcW w:w="1300" w:type="dxa"/>
            <w:shd w:val="clear" w:color="auto" w:fill="505050"/>
          </w:tcPr>
          <w:p w14:paraId="5CE2F560" w14:textId="078DF863"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721.819,50</w:t>
            </w:r>
          </w:p>
        </w:tc>
        <w:tc>
          <w:tcPr>
            <w:tcW w:w="960" w:type="dxa"/>
            <w:shd w:val="clear" w:color="auto" w:fill="505050"/>
          </w:tcPr>
          <w:p w14:paraId="09EC543C" w14:textId="6C7E9932"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22,06%</w:t>
            </w:r>
          </w:p>
        </w:tc>
      </w:tr>
    </w:tbl>
    <w:p w14:paraId="39431868" w14:textId="77777777" w:rsidR="00E03176" w:rsidRDefault="00E03176" w:rsidP="00E03176">
      <w:pPr>
        <w:rPr>
          <w:rFonts w:cs="Times New Roman"/>
          <w:b/>
          <w:bCs/>
          <w:szCs w:val="20"/>
        </w:rPr>
      </w:pPr>
    </w:p>
    <w:p w14:paraId="6208D70C" w14:textId="77777777" w:rsidR="007E5438" w:rsidRDefault="007E5438" w:rsidP="00E03176">
      <w:pPr>
        <w:rPr>
          <w:rFonts w:cs="Times New Roman"/>
          <w:b/>
          <w:bCs/>
          <w:szCs w:val="20"/>
        </w:rPr>
      </w:pPr>
    </w:p>
    <w:p w14:paraId="09625D67" w14:textId="77777777" w:rsidR="007E5438" w:rsidRDefault="007E5438" w:rsidP="00E03176">
      <w:pPr>
        <w:rPr>
          <w:rFonts w:cs="Times New Roman"/>
          <w:b/>
          <w:bCs/>
          <w:szCs w:val="20"/>
        </w:rPr>
      </w:pPr>
    </w:p>
    <w:p w14:paraId="03122DF3" w14:textId="77777777" w:rsidR="007E5438" w:rsidRDefault="007E5438" w:rsidP="00E03176">
      <w:pPr>
        <w:rPr>
          <w:rFonts w:cs="Times New Roman"/>
          <w:b/>
          <w:bCs/>
          <w:szCs w:val="20"/>
        </w:rPr>
      </w:pPr>
    </w:p>
    <w:p w14:paraId="305CFE4D" w14:textId="77777777" w:rsidR="007E5438" w:rsidRPr="00D023A5" w:rsidRDefault="007E5438" w:rsidP="00E03176">
      <w:pPr>
        <w:rPr>
          <w:rFonts w:cs="Times New Roman"/>
          <w:b/>
          <w:bCs/>
          <w:szCs w:val="20"/>
        </w:rPr>
      </w:pPr>
    </w:p>
    <w:p w14:paraId="5E0C3003" w14:textId="77777777" w:rsidR="00E03176" w:rsidRPr="00D023A5" w:rsidRDefault="00E03176" w:rsidP="00E03176">
      <w:pPr>
        <w:spacing w:after="0"/>
        <w:rPr>
          <w:rFonts w:cs="Times New Roman"/>
          <w:szCs w:val="20"/>
        </w:rPr>
      </w:pPr>
      <w:r w:rsidRPr="00D023A5">
        <w:rPr>
          <w:rFonts w:cs="Times New Roman"/>
          <w:szCs w:val="20"/>
        </w:rPr>
        <w:t>2. IZVJEŠTAJ PO PROGRAMSKOJ KLASIFIKACIJI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9"/>
        <w:gridCol w:w="1300"/>
        <w:gridCol w:w="1300"/>
        <w:gridCol w:w="960"/>
      </w:tblGrid>
      <w:tr w:rsidR="002118B7" w:rsidRPr="002118B7" w14:paraId="59D98682" w14:textId="77777777" w:rsidTr="002118B7">
        <w:tc>
          <w:tcPr>
            <w:tcW w:w="6579" w:type="dxa"/>
            <w:shd w:val="clear" w:color="auto" w:fill="505050"/>
          </w:tcPr>
          <w:p w14:paraId="30270B4B" w14:textId="1D943342"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OZNAKA I OPIS</w:t>
            </w:r>
          </w:p>
        </w:tc>
        <w:tc>
          <w:tcPr>
            <w:tcW w:w="1300" w:type="dxa"/>
            <w:shd w:val="clear" w:color="auto" w:fill="505050"/>
          </w:tcPr>
          <w:p w14:paraId="64E8FD22" w14:textId="597F348E"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5943E6BA" w14:textId="001013AA"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1CF7648F" w14:textId="03CF1FB4"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3/2</w:t>
            </w:r>
          </w:p>
        </w:tc>
      </w:tr>
      <w:tr w:rsidR="002118B7" w:rsidRPr="002118B7" w14:paraId="0553B5E9" w14:textId="77777777" w:rsidTr="002118B7">
        <w:tc>
          <w:tcPr>
            <w:tcW w:w="6579" w:type="dxa"/>
            <w:shd w:val="clear" w:color="auto" w:fill="505050"/>
          </w:tcPr>
          <w:p w14:paraId="16563BB9" w14:textId="77766ACE"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053DD8B1" w14:textId="14EC65C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30AE9F6C" w14:textId="4C08A64E"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960" w:type="dxa"/>
            <w:shd w:val="clear" w:color="auto" w:fill="505050"/>
          </w:tcPr>
          <w:p w14:paraId="3626B0A7" w14:textId="02E0EE95"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r>
      <w:tr w:rsidR="002118B7" w:rsidRPr="002118B7" w14:paraId="36134D96" w14:textId="77777777" w:rsidTr="002118B7">
        <w:trPr>
          <w:trHeight w:val="400"/>
        </w:trPr>
        <w:tc>
          <w:tcPr>
            <w:tcW w:w="6579" w:type="dxa"/>
            <w:shd w:val="clear" w:color="auto" w:fill="FFC000"/>
            <w:vAlign w:val="center"/>
          </w:tcPr>
          <w:p w14:paraId="090A0AC9" w14:textId="0A2D815B" w:rsidR="002118B7" w:rsidRPr="002118B7" w:rsidRDefault="002118B7" w:rsidP="002118B7">
            <w:pPr>
              <w:spacing w:after="0"/>
              <w:rPr>
                <w:rFonts w:cs="Times New Roman"/>
                <w:b/>
                <w:sz w:val="18"/>
                <w:szCs w:val="20"/>
              </w:rPr>
            </w:pPr>
            <w:r w:rsidRPr="002118B7">
              <w:rPr>
                <w:rFonts w:cs="Times New Roman"/>
                <w:b/>
                <w:sz w:val="18"/>
                <w:szCs w:val="20"/>
              </w:rPr>
              <w:t>RAZDJEL 001 OPĆINSKO VIJEĆE</w:t>
            </w:r>
          </w:p>
        </w:tc>
        <w:tc>
          <w:tcPr>
            <w:tcW w:w="1300" w:type="dxa"/>
            <w:shd w:val="clear" w:color="auto" w:fill="FFC000"/>
            <w:vAlign w:val="center"/>
          </w:tcPr>
          <w:p w14:paraId="614C8786" w14:textId="0EC82E85" w:rsidR="002118B7" w:rsidRPr="002118B7" w:rsidRDefault="002118B7" w:rsidP="002118B7">
            <w:pPr>
              <w:spacing w:after="0"/>
              <w:jc w:val="right"/>
              <w:rPr>
                <w:rFonts w:cs="Times New Roman"/>
                <w:b/>
                <w:sz w:val="18"/>
                <w:szCs w:val="20"/>
              </w:rPr>
            </w:pPr>
            <w:r w:rsidRPr="002118B7">
              <w:rPr>
                <w:rFonts w:cs="Times New Roman"/>
                <w:b/>
                <w:sz w:val="18"/>
                <w:szCs w:val="20"/>
              </w:rPr>
              <w:t>233.611,40</w:t>
            </w:r>
          </w:p>
        </w:tc>
        <w:tc>
          <w:tcPr>
            <w:tcW w:w="1300" w:type="dxa"/>
            <w:shd w:val="clear" w:color="auto" w:fill="FFC000"/>
            <w:vAlign w:val="center"/>
          </w:tcPr>
          <w:p w14:paraId="4FF81CF6" w14:textId="30AD601A" w:rsidR="002118B7" w:rsidRPr="002118B7" w:rsidRDefault="002118B7" w:rsidP="002118B7">
            <w:pPr>
              <w:spacing w:after="0"/>
              <w:jc w:val="right"/>
              <w:rPr>
                <w:rFonts w:cs="Times New Roman"/>
                <w:b/>
                <w:sz w:val="18"/>
                <w:szCs w:val="20"/>
              </w:rPr>
            </w:pPr>
            <w:r w:rsidRPr="002118B7">
              <w:rPr>
                <w:rFonts w:cs="Times New Roman"/>
                <w:b/>
                <w:sz w:val="18"/>
                <w:szCs w:val="20"/>
              </w:rPr>
              <w:t>51.767,78</w:t>
            </w:r>
          </w:p>
        </w:tc>
        <w:tc>
          <w:tcPr>
            <w:tcW w:w="960" w:type="dxa"/>
            <w:shd w:val="clear" w:color="auto" w:fill="FFC000"/>
            <w:vAlign w:val="center"/>
          </w:tcPr>
          <w:p w14:paraId="7C7BD7D0" w14:textId="064C8E18" w:rsidR="002118B7" w:rsidRPr="002118B7" w:rsidRDefault="002118B7" w:rsidP="002118B7">
            <w:pPr>
              <w:spacing w:after="0"/>
              <w:jc w:val="right"/>
              <w:rPr>
                <w:rFonts w:cs="Times New Roman"/>
                <w:b/>
                <w:sz w:val="18"/>
                <w:szCs w:val="20"/>
              </w:rPr>
            </w:pPr>
            <w:r w:rsidRPr="002118B7">
              <w:rPr>
                <w:rFonts w:cs="Times New Roman"/>
                <w:b/>
                <w:sz w:val="18"/>
                <w:szCs w:val="20"/>
              </w:rPr>
              <w:t>22,16%</w:t>
            </w:r>
          </w:p>
        </w:tc>
      </w:tr>
      <w:tr w:rsidR="002118B7" w:rsidRPr="002118B7" w14:paraId="2CE84423" w14:textId="77777777" w:rsidTr="002118B7">
        <w:trPr>
          <w:trHeight w:val="400"/>
        </w:trPr>
        <w:tc>
          <w:tcPr>
            <w:tcW w:w="6579" w:type="dxa"/>
            <w:shd w:val="clear" w:color="auto" w:fill="FFC000"/>
            <w:vAlign w:val="center"/>
          </w:tcPr>
          <w:p w14:paraId="2512D79D" w14:textId="658AC968" w:rsidR="002118B7" w:rsidRPr="002118B7" w:rsidRDefault="002118B7" w:rsidP="002118B7">
            <w:pPr>
              <w:spacing w:after="0"/>
              <w:rPr>
                <w:rFonts w:cs="Times New Roman"/>
                <w:b/>
                <w:sz w:val="18"/>
                <w:szCs w:val="20"/>
              </w:rPr>
            </w:pPr>
            <w:r w:rsidRPr="002118B7">
              <w:rPr>
                <w:rFonts w:cs="Times New Roman"/>
                <w:b/>
                <w:sz w:val="18"/>
                <w:szCs w:val="20"/>
              </w:rPr>
              <w:t>GLAVA 00101 OPĆINSKA  PREDSTAVNIČKA I IZVRŠNA TIJELA</w:t>
            </w:r>
          </w:p>
        </w:tc>
        <w:tc>
          <w:tcPr>
            <w:tcW w:w="1300" w:type="dxa"/>
            <w:shd w:val="clear" w:color="auto" w:fill="FFC000"/>
            <w:vAlign w:val="center"/>
          </w:tcPr>
          <w:p w14:paraId="5EE67AD3" w14:textId="185D7AB1" w:rsidR="002118B7" w:rsidRPr="002118B7" w:rsidRDefault="002118B7" w:rsidP="002118B7">
            <w:pPr>
              <w:spacing w:after="0"/>
              <w:jc w:val="right"/>
              <w:rPr>
                <w:rFonts w:cs="Times New Roman"/>
                <w:b/>
                <w:sz w:val="18"/>
                <w:szCs w:val="20"/>
              </w:rPr>
            </w:pPr>
            <w:r w:rsidRPr="002118B7">
              <w:rPr>
                <w:rFonts w:cs="Times New Roman"/>
                <w:b/>
                <w:sz w:val="18"/>
                <w:szCs w:val="20"/>
              </w:rPr>
              <w:t>233.611,40</w:t>
            </w:r>
          </w:p>
        </w:tc>
        <w:tc>
          <w:tcPr>
            <w:tcW w:w="1300" w:type="dxa"/>
            <w:shd w:val="clear" w:color="auto" w:fill="FFC000"/>
            <w:vAlign w:val="center"/>
          </w:tcPr>
          <w:p w14:paraId="4B02D3DB" w14:textId="55389EF5" w:rsidR="002118B7" w:rsidRPr="002118B7" w:rsidRDefault="002118B7" w:rsidP="002118B7">
            <w:pPr>
              <w:spacing w:after="0"/>
              <w:jc w:val="right"/>
              <w:rPr>
                <w:rFonts w:cs="Times New Roman"/>
                <w:b/>
                <w:sz w:val="18"/>
                <w:szCs w:val="20"/>
              </w:rPr>
            </w:pPr>
            <w:r w:rsidRPr="002118B7">
              <w:rPr>
                <w:rFonts w:cs="Times New Roman"/>
                <w:b/>
                <w:sz w:val="18"/>
                <w:szCs w:val="20"/>
              </w:rPr>
              <w:t>51.767,78</w:t>
            </w:r>
          </w:p>
        </w:tc>
        <w:tc>
          <w:tcPr>
            <w:tcW w:w="960" w:type="dxa"/>
            <w:shd w:val="clear" w:color="auto" w:fill="FFC000"/>
            <w:vAlign w:val="center"/>
          </w:tcPr>
          <w:p w14:paraId="46866548" w14:textId="783701DB" w:rsidR="002118B7" w:rsidRPr="002118B7" w:rsidRDefault="002118B7" w:rsidP="002118B7">
            <w:pPr>
              <w:spacing w:after="0"/>
              <w:jc w:val="right"/>
              <w:rPr>
                <w:rFonts w:cs="Times New Roman"/>
                <w:b/>
                <w:sz w:val="18"/>
                <w:szCs w:val="20"/>
              </w:rPr>
            </w:pPr>
            <w:r w:rsidRPr="002118B7">
              <w:rPr>
                <w:rFonts w:cs="Times New Roman"/>
                <w:b/>
                <w:sz w:val="18"/>
                <w:szCs w:val="20"/>
              </w:rPr>
              <w:t>22,16%</w:t>
            </w:r>
          </w:p>
        </w:tc>
      </w:tr>
      <w:tr w:rsidR="002118B7" w:rsidRPr="002118B7" w14:paraId="290A3964" w14:textId="77777777" w:rsidTr="002118B7">
        <w:tc>
          <w:tcPr>
            <w:tcW w:w="6579" w:type="dxa"/>
            <w:shd w:val="clear" w:color="auto" w:fill="CBFFCB"/>
          </w:tcPr>
          <w:p w14:paraId="28A05751" w14:textId="08487C56"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2A4299EA" w14:textId="5FD69BE6" w:rsidR="002118B7" w:rsidRPr="002118B7" w:rsidRDefault="002118B7" w:rsidP="002118B7">
            <w:pPr>
              <w:spacing w:after="0"/>
              <w:jc w:val="right"/>
              <w:rPr>
                <w:rFonts w:cs="Times New Roman"/>
                <w:sz w:val="16"/>
                <w:szCs w:val="20"/>
              </w:rPr>
            </w:pPr>
            <w:r w:rsidRPr="002118B7">
              <w:rPr>
                <w:rFonts w:cs="Times New Roman"/>
                <w:sz w:val="16"/>
                <w:szCs w:val="20"/>
              </w:rPr>
              <w:t>90.900,00</w:t>
            </w:r>
          </w:p>
        </w:tc>
        <w:tc>
          <w:tcPr>
            <w:tcW w:w="1300" w:type="dxa"/>
            <w:shd w:val="clear" w:color="auto" w:fill="CBFFCB"/>
          </w:tcPr>
          <w:p w14:paraId="58177787" w14:textId="4727AA49" w:rsidR="002118B7" w:rsidRPr="002118B7" w:rsidRDefault="002118B7" w:rsidP="002118B7">
            <w:pPr>
              <w:spacing w:after="0"/>
              <w:jc w:val="right"/>
              <w:rPr>
                <w:rFonts w:cs="Times New Roman"/>
                <w:sz w:val="16"/>
                <w:szCs w:val="20"/>
              </w:rPr>
            </w:pPr>
            <w:r w:rsidRPr="002118B7">
              <w:rPr>
                <w:rFonts w:cs="Times New Roman"/>
                <w:sz w:val="16"/>
                <w:szCs w:val="20"/>
              </w:rPr>
              <w:t>33.600,48</w:t>
            </w:r>
          </w:p>
        </w:tc>
        <w:tc>
          <w:tcPr>
            <w:tcW w:w="960" w:type="dxa"/>
            <w:shd w:val="clear" w:color="auto" w:fill="CBFFCB"/>
          </w:tcPr>
          <w:p w14:paraId="175167DD" w14:textId="57BC834B" w:rsidR="002118B7" w:rsidRPr="002118B7" w:rsidRDefault="002118B7" w:rsidP="002118B7">
            <w:pPr>
              <w:spacing w:after="0"/>
              <w:jc w:val="right"/>
              <w:rPr>
                <w:rFonts w:cs="Times New Roman"/>
                <w:sz w:val="16"/>
                <w:szCs w:val="20"/>
              </w:rPr>
            </w:pPr>
            <w:r w:rsidRPr="002118B7">
              <w:rPr>
                <w:rFonts w:cs="Times New Roman"/>
                <w:sz w:val="16"/>
                <w:szCs w:val="20"/>
              </w:rPr>
              <w:t>36,96%</w:t>
            </w:r>
          </w:p>
        </w:tc>
      </w:tr>
      <w:tr w:rsidR="002118B7" w:rsidRPr="002118B7" w14:paraId="4E98B7F1" w14:textId="77777777" w:rsidTr="002118B7">
        <w:tc>
          <w:tcPr>
            <w:tcW w:w="6579" w:type="dxa"/>
            <w:shd w:val="clear" w:color="auto" w:fill="CBFFCB"/>
          </w:tcPr>
          <w:p w14:paraId="182FD680" w14:textId="53D588B8" w:rsidR="002118B7" w:rsidRPr="002118B7" w:rsidRDefault="002118B7" w:rsidP="002118B7">
            <w:pPr>
              <w:spacing w:after="0"/>
              <w:rPr>
                <w:rFonts w:cs="Times New Roman"/>
                <w:sz w:val="16"/>
                <w:szCs w:val="20"/>
              </w:rPr>
            </w:pPr>
            <w:r w:rsidRPr="002118B7">
              <w:rPr>
                <w:rFonts w:cs="Times New Roman"/>
                <w:sz w:val="16"/>
                <w:szCs w:val="20"/>
              </w:rPr>
              <w:t>IZVOR 31 Vlastiti prihodi</w:t>
            </w:r>
          </w:p>
        </w:tc>
        <w:tc>
          <w:tcPr>
            <w:tcW w:w="1300" w:type="dxa"/>
            <w:shd w:val="clear" w:color="auto" w:fill="CBFFCB"/>
          </w:tcPr>
          <w:p w14:paraId="7E44AA8A" w14:textId="41EAD176" w:rsidR="002118B7" w:rsidRPr="002118B7" w:rsidRDefault="002118B7" w:rsidP="002118B7">
            <w:pPr>
              <w:spacing w:after="0"/>
              <w:jc w:val="right"/>
              <w:rPr>
                <w:rFonts w:cs="Times New Roman"/>
                <w:sz w:val="16"/>
                <w:szCs w:val="20"/>
              </w:rPr>
            </w:pPr>
            <w:r w:rsidRPr="002118B7">
              <w:rPr>
                <w:rFonts w:cs="Times New Roman"/>
                <w:sz w:val="16"/>
                <w:szCs w:val="20"/>
              </w:rPr>
              <w:t>1.000,00</w:t>
            </w:r>
          </w:p>
        </w:tc>
        <w:tc>
          <w:tcPr>
            <w:tcW w:w="1300" w:type="dxa"/>
            <w:shd w:val="clear" w:color="auto" w:fill="CBFFCB"/>
          </w:tcPr>
          <w:p w14:paraId="2B4F5942" w14:textId="687274CE"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1E200CD3" w14:textId="09F7F3FB"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49603500" w14:textId="77777777" w:rsidTr="002118B7">
        <w:tc>
          <w:tcPr>
            <w:tcW w:w="6579" w:type="dxa"/>
            <w:shd w:val="clear" w:color="auto" w:fill="CBFFCB"/>
          </w:tcPr>
          <w:p w14:paraId="7CB39511" w14:textId="0ADE25B5"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06A952E" w14:textId="07594907" w:rsidR="002118B7" w:rsidRPr="002118B7" w:rsidRDefault="002118B7" w:rsidP="002118B7">
            <w:pPr>
              <w:spacing w:after="0"/>
              <w:jc w:val="right"/>
              <w:rPr>
                <w:rFonts w:cs="Times New Roman"/>
                <w:sz w:val="16"/>
                <w:szCs w:val="20"/>
              </w:rPr>
            </w:pPr>
            <w:r w:rsidRPr="002118B7">
              <w:rPr>
                <w:rFonts w:cs="Times New Roman"/>
                <w:sz w:val="16"/>
                <w:szCs w:val="20"/>
              </w:rPr>
              <w:t>141.711,40</w:t>
            </w:r>
          </w:p>
        </w:tc>
        <w:tc>
          <w:tcPr>
            <w:tcW w:w="1300" w:type="dxa"/>
            <w:shd w:val="clear" w:color="auto" w:fill="CBFFCB"/>
          </w:tcPr>
          <w:p w14:paraId="63E9BDAE" w14:textId="075354D5" w:rsidR="002118B7" w:rsidRPr="002118B7" w:rsidRDefault="002118B7" w:rsidP="002118B7">
            <w:pPr>
              <w:spacing w:after="0"/>
              <w:jc w:val="right"/>
              <w:rPr>
                <w:rFonts w:cs="Times New Roman"/>
                <w:sz w:val="16"/>
                <w:szCs w:val="20"/>
              </w:rPr>
            </w:pPr>
            <w:r w:rsidRPr="002118B7">
              <w:rPr>
                <w:rFonts w:cs="Times New Roman"/>
                <w:sz w:val="16"/>
                <w:szCs w:val="20"/>
              </w:rPr>
              <w:t>18.167,30</w:t>
            </w:r>
          </w:p>
        </w:tc>
        <w:tc>
          <w:tcPr>
            <w:tcW w:w="960" w:type="dxa"/>
            <w:shd w:val="clear" w:color="auto" w:fill="CBFFCB"/>
          </w:tcPr>
          <w:p w14:paraId="191EB05A" w14:textId="22EA2734" w:rsidR="002118B7" w:rsidRPr="002118B7" w:rsidRDefault="002118B7" w:rsidP="002118B7">
            <w:pPr>
              <w:spacing w:after="0"/>
              <w:jc w:val="right"/>
              <w:rPr>
                <w:rFonts w:cs="Times New Roman"/>
                <w:sz w:val="16"/>
                <w:szCs w:val="20"/>
              </w:rPr>
            </w:pPr>
            <w:r w:rsidRPr="002118B7">
              <w:rPr>
                <w:rFonts w:cs="Times New Roman"/>
                <w:sz w:val="16"/>
                <w:szCs w:val="20"/>
              </w:rPr>
              <w:t>12,82%</w:t>
            </w:r>
          </w:p>
        </w:tc>
      </w:tr>
      <w:tr w:rsidR="002118B7" w:rsidRPr="002118B7" w14:paraId="4598B542" w14:textId="77777777" w:rsidTr="002118B7">
        <w:trPr>
          <w:trHeight w:val="540"/>
        </w:trPr>
        <w:tc>
          <w:tcPr>
            <w:tcW w:w="6579" w:type="dxa"/>
            <w:shd w:val="clear" w:color="auto" w:fill="17365D"/>
            <w:vAlign w:val="center"/>
          </w:tcPr>
          <w:p w14:paraId="54BC3653" w14:textId="0E6E81E4"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1001 Općinsko vijeće, općinski načelnik i zamjenik općinskog načelnika</w:t>
            </w:r>
          </w:p>
        </w:tc>
        <w:tc>
          <w:tcPr>
            <w:tcW w:w="1300" w:type="dxa"/>
            <w:shd w:val="clear" w:color="auto" w:fill="17365D"/>
            <w:vAlign w:val="center"/>
          </w:tcPr>
          <w:p w14:paraId="537CE897" w14:textId="4079C44C"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233.611,40</w:t>
            </w:r>
          </w:p>
        </w:tc>
        <w:tc>
          <w:tcPr>
            <w:tcW w:w="1300" w:type="dxa"/>
            <w:shd w:val="clear" w:color="auto" w:fill="17365D"/>
            <w:vAlign w:val="center"/>
          </w:tcPr>
          <w:p w14:paraId="79F3CBE8" w14:textId="1A6C617E"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51.767,78</w:t>
            </w:r>
          </w:p>
        </w:tc>
        <w:tc>
          <w:tcPr>
            <w:tcW w:w="960" w:type="dxa"/>
            <w:shd w:val="clear" w:color="auto" w:fill="17365D"/>
            <w:vAlign w:val="center"/>
          </w:tcPr>
          <w:p w14:paraId="18E2886E" w14:textId="4AE4D5FF"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22,16%</w:t>
            </w:r>
          </w:p>
        </w:tc>
      </w:tr>
      <w:tr w:rsidR="002118B7" w:rsidRPr="002118B7" w14:paraId="509F04D2" w14:textId="77777777" w:rsidTr="002118B7">
        <w:trPr>
          <w:trHeight w:val="540"/>
        </w:trPr>
        <w:tc>
          <w:tcPr>
            <w:tcW w:w="6579" w:type="dxa"/>
            <w:shd w:val="clear" w:color="auto" w:fill="DAE8F2"/>
            <w:vAlign w:val="center"/>
          </w:tcPr>
          <w:p w14:paraId="0912AB95" w14:textId="7F88CC7E" w:rsidR="002118B7" w:rsidRPr="002118B7" w:rsidRDefault="002118B7" w:rsidP="002118B7">
            <w:pPr>
              <w:spacing w:after="0"/>
              <w:rPr>
                <w:rFonts w:cs="Times New Roman"/>
                <w:b/>
                <w:sz w:val="18"/>
                <w:szCs w:val="20"/>
              </w:rPr>
            </w:pPr>
            <w:r w:rsidRPr="002118B7">
              <w:rPr>
                <w:rFonts w:cs="Times New Roman"/>
                <w:b/>
                <w:sz w:val="18"/>
                <w:szCs w:val="20"/>
              </w:rPr>
              <w:t>AKTIVNOST A100101 Predstavnička izvršna tijela</w:t>
            </w:r>
          </w:p>
        </w:tc>
        <w:tc>
          <w:tcPr>
            <w:tcW w:w="1300" w:type="dxa"/>
            <w:shd w:val="clear" w:color="auto" w:fill="DAE8F2"/>
            <w:vAlign w:val="center"/>
          </w:tcPr>
          <w:p w14:paraId="2C4D23B9" w14:textId="3E1A06AB" w:rsidR="002118B7" w:rsidRPr="002118B7" w:rsidRDefault="002118B7" w:rsidP="002118B7">
            <w:pPr>
              <w:spacing w:after="0"/>
              <w:jc w:val="right"/>
              <w:rPr>
                <w:rFonts w:cs="Times New Roman"/>
                <w:b/>
                <w:sz w:val="18"/>
                <w:szCs w:val="20"/>
              </w:rPr>
            </w:pPr>
            <w:r w:rsidRPr="002118B7">
              <w:rPr>
                <w:rFonts w:cs="Times New Roman"/>
                <w:b/>
                <w:sz w:val="18"/>
                <w:szCs w:val="20"/>
              </w:rPr>
              <w:t>162.600,00</w:t>
            </w:r>
          </w:p>
        </w:tc>
        <w:tc>
          <w:tcPr>
            <w:tcW w:w="1300" w:type="dxa"/>
            <w:shd w:val="clear" w:color="auto" w:fill="DAE8F2"/>
            <w:vAlign w:val="center"/>
          </w:tcPr>
          <w:p w14:paraId="26602EF6" w14:textId="077EA292" w:rsidR="002118B7" w:rsidRPr="002118B7" w:rsidRDefault="002118B7" w:rsidP="002118B7">
            <w:pPr>
              <w:spacing w:after="0"/>
              <w:jc w:val="right"/>
              <w:rPr>
                <w:rFonts w:cs="Times New Roman"/>
                <w:b/>
                <w:sz w:val="18"/>
                <w:szCs w:val="20"/>
              </w:rPr>
            </w:pPr>
            <w:r w:rsidRPr="002118B7">
              <w:rPr>
                <w:rFonts w:cs="Times New Roman"/>
                <w:b/>
                <w:sz w:val="18"/>
                <w:szCs w:val="20"/>
              </w:rPr>
              <w:t>51.767,78</w:t>
            </w:r>
          </w:p>
        </w:tc>
        <w:tc>
          <w:tcPr>
            <w:tcW w:w="960" w:type="dxa"/>
            <w:shd w:val="clear" w:color="auto" w:fill="DAE8F2"/>
            <w:vAlign w:val="center"/>
          </w:tcPr>
          <w:p w14:paraId="52F65EC8" w14:textId="202F635A" w:rsidR="002118B7" w:rsidRPr="002118B7" w:rsidRDefault="002118B7" w:rsidP="002118B7">
            <w:pPr>
              <w:spacing w:after="0"/>
              <w:jc w:val="right"/>
              <w:rPr>
                <w:rFonts w:cs="Times New Roman"/>
                <w:b/>
                <w:sz w:val="18"/>
                <w:szCs w:val="20"/>
              </w:rPr>
            </w:pPr>
            <w:r w:rsidRPr="002118B7">
              <w:rPr>
                <w:rFonts w:cs="Times New Roman"/>
                <w:b/>
                <w:sz w:val="18"/>
                <w:szCs w:val="20"/>
              </w:rPr>
              <w:t>31,84%</w:t>
            </w:r>
          </w:p>
        </w:tc>
      </w:tr>
      <w:tr w:rsidR="002118B7" w:rsidRPr="002118B7" w14:paraId="6D505516" w14:textId="77777777" w:rsidTr="002118B7">
        <w:tc>
          <w:tcPr>
            <w:tcW w:w="6579" w:type="dxa"/>
            <w:shd w:val="clear" w:color="auto" w:fill="CBFFCB"/>
          </w:tcPr>
          <w:p w14:paraId="7CA42404" w14:textId="3DDD2D7F"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4006A603" w14:textId="69272864" w:rsidR="002118B7" w:rsidRPr="002118B7" w:rsidRDefault="002118B7" w:rsidP="002118B7">
            <w:pPr>
              <w:spacing w:after="0"/>
              <w:jc w:val="right"/>
              <w:rPr>
                <w:rFonts w:cs="Times New Roman"/>
                <w:sz w:val="16"/>
                <w:szCs w:val="20"/>
              </w:rPr>
            </w:pPr>
            <w:r w:rsidRPr="002118B7">
              <w:rPr>
                <w:rFonts w:cs="Times New Roman"/>
                <w:sz w:val="16"/>
                <w:szCs w:val="20"/>
              </w:rPr>
              <w:t>90.900,00</w:t>
            </w:r>
          </w:p>
        </w:tc>
        <w:tc>
          <w:tcPr>
            <w:tcW w:w="1300" w:type="dxa"/>
            <w:shd w:val="clear" w:color="auto" w:fill="CBFFCB"/>
          </w:tcPr>
          <w:p w14:paraId="5A1BA4F8" w14:textId="1E457A91" w:rsidR="002118B7" w:rsidRPr="002118B7" w:rsidRDefault="002118B7" w:rsidP="002118B7">
            <w:pPr>
              <w:spacing w:after="0"/>
              <w:jc w:val="right"/>
              <w:rPr>
                <w:rFonts w:cs="Times New Roman"/>
                <w:sz w:val="16"/>
                <w:szCs w:val="20"/>
              </w:rPr>
            </w:pPr>
            <w:r w:rsidRPr="002118B7">
              <w:rPr>
                <w:rFonts w:cs="Times New Roman"/>
                <w:sz w:val="16"/>
                <w:szCs w:val="20"/>
              </w:rPr>
              <w:t>33.600,48</w:t>
            </w:r>
          </w:p>
        </w:tc>
        <w:tc>
          <w:tcPr>
            <w:tcW w:w="960" w:type="dxa"/>
            <w:shd w:val="clear" w:color="auto" w:fill="CBFFCB"/>
          </w:tcPr>
          <w:p w14:paraId="71949CCD" w14:textId="6A7BD847" w:rsidR="002118B7" w:rsidRPr="002118B7" w:rsidRDefault="002118B7" w:rsidP="002118B7">
            <w:pPr>
              <w:spacing w:after="0"/>
              <w:jc w:val="right"/>
              <w:rPr>
                <w:rFonts w:cs="Times New Roman"/>
                <w:sz w:val="16"/>
                <w:szCs w:val="20"/>
              </w:rPr>
            </w:pPr>
            <w:r w:rsidRPr="002118B7">
              <w:rPr>
                <w:rFonts w:cs="Times New Roman"/>
                <w:sz w:val="16"/>
                <w:szCs w:val="20"/>
              </w:rPr>
              <w:t>36,96%</w:t>
            </w:r>
          </w:p>
        </w:tc>
      </w:tr>
      <w:tr w:rsidR="002118B7" w:rsidRPr="002118B7" w14:paraId="1AA4BC9B" w14:textId="77777777" w:rsidTr="002118B7">
        <w:tc>
          <w:tcPr>
            <w:tcW w:w="6579" w:type="dxa"/>
            <w:shd w:val="clear" w:color="auto" w:fill="F2F2F2"/>
          </w:tcPr>
          <w:p w14:paraId="53CC017D" w14:textId="3CE43BE2"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54620C06" w14:textId="1ADA2213" w:rsidR="002118B7" w:rsidRPr="002118B7" w:rsidRDefault="002118B7" w:rsidP="002118B7">
            <w:pPr>
              <w:spacing w:after="0"/>
              <w:jc w:val="right"/>
              <w:rPr>
                <w:rFonts w:cs="Times New Roman"/>
                <w:sz w:val="18"/>
                <w:szCs w:val="20"/>
              </w:rPr>
            </w:pPr>
            <w:r w:rsidRPr="002118B7">
              <w:rPr>
                <w:rFonts w:cs="Times New Roman"/>
                <w:sz w:val="18"/>
                <w:szCs w:val="20"/>
              </w:rPr>
              <w:t>90.900,00</w:t>
            </w:r>
          </w:p>
        </w:tc>
        <w:tc>
          <w:tcPr>
            <w:tcW w:w="1300" w:type="dxa"/>
            <w:shd w:val="clear" w:color="auto" w:fill="F2F2F2"/>
          </w:tcPr>
          <w:p w14:paraId="5074266F" w14:textId="3D59E5A1" w:rsidR="002118B7" w:rsidRPr="002118B7" w:rsidRDefault="002118B7" w:rsidP="002118B7">
            <w:pPr>
              <w:spacing w:after="0"/>
              <w:jc w:val="right"/>
              <w:rPr>
                <w:rFonts w:cs="Times New Roman"/>
                <w:sz w:val="18"/>
                <w:szCs w:val="20"/>
              </w:rPr>
            </w:pPr>
            <w:r w:rsidRPr="002118B7">
              <w:rPr>
                <w:rFonts w:cs="Times New Roman"/>
                <w:sz w:val="18"/>
                <w:szCs w:val="20"/>
              </w:rPr>
              <w:t>33.600,48</w:t>
            </w:r>
          </w:p>
        </w:tc>
        <w:tc>
          <w:tcPr>
            <w:tcW w:w="960" w:type="dxa"/>
            <w:shd w:val="clear" w:color="auto" w:fill="F2F2F2"/>
          </w:tcPr>
          <w:p w14:paraId="12F34B84" w14:textId="3CCB2A34" w:rsidR="002118B7" w:rsidRPr="002118B7" w:rsidRDefault="002118B7" w:rsidP="002118B7">
            <w:pPr>
              <w:spacing w:after="0"/>
              <w:jc w:val="right"/>
              <w:rPr>
                <w:rFonts w:cs="Times New Roman"/>
                <w:sz w:val="18"/>
                <w:szCs w:val="20"/>
              </w:rPr>
            </w:pPr>
            <w:r w:rsidRPr="002118B7">
              <w:rPr>
                <w:rFonts w:cs="Times New Roman"/>
                <w:sz w:val="18"/>
                <w:szCs w:val="20"/>
              </w:rPr>
              <w:t>36,96%</w:t>
            </w:r>
          </w:p>
        </w:tc>
      </w:tr>
      <w:tr w:rsidR="002118B7" w14:paraId="477B4E19" w14:textId="77777777" w:rsidTr="002118B7">
        <w:tc>
          <w:tcPr>
            <w:tcW w:w="6579" w:type="dxa"/>
          </w:tcPr>
          <w:p w14:paraId="373FB601" w14:textId="606FFE94" w:rsidR="002118B7" w:rsidRDefault="002118B7" w:rsidP="002118B7">
            <w:pPr>
              <w:spacing w:after="0"/>
              <w:rPr>
                <w:rFonts w:cs="Times New Roman"/>
                <w:szCs w:val="20"/>
              </w:rPr>
            </w:pPr>
            <w:r>
              <w:rPr>
                <w:rFonts w:cs="Times New Roman"/>
                <w:szCs w:val="20"/>
              </w:rPr>
              <w:t>3111 Plaće za redovan rad</w:t>
            </w:r>
          </w:p>
        </w:tc>
        <w:tc>
          <w:tcPr>
            <w:tcW w:w="1300" w:type="dxa"/>
          </w:tcPr>
          <w:p w14:paraId="22360ACC" w14:textId="77777777" w:rsidR="002118B7" w:rsidRDefault="002118B7" w:rsidP="002118B7">
            <w:pPr>
              <w:spacing w:after="0"/>
              <w:jc w:val="right"/>
              <w:rPr>
                <w:rFonts w:cs="Times New Roman"/>
                <w:szCs w:val="20"/>
              </w:rPr>
            </w:pPr>
          </w:p>
        </w:tc>
        <w:tc>
          <w:tcPr>
            <w:tcW w:w="1300" w:type="dxa"/>
          </w:tcPr>
          <w:p w14:paraId="0E490410" w14:textId="43866A61" w:rsidR="002118B7" w:rsidRDefault="002118B7" w:rsidP="002118B7">
            <w:pPr>
              <w:spacing w:after="0"/>
              <w:jc w:val="right"/>
              <w:rPr>
                <w:rFonts w:cs="Times New Roman"/>
                <w:szCs w:val="20"/>
              </w:rPr>
            </w:pPr>
            <w:r>
              <w:rPr>
                <w:rFonts w:cs="Times New Roman"/>
                <w:szCs w:val="20"/>
              </w:rPr>
              <w:t>28.841,58</w:t>
            </w:r>
          </w:p>
        </w:tc>
        <w:tc>
          <w:tcPr>
            <w:tcW w:w="960" w:type="dxa"/>
          </w:tcPr>
          <w:p w14:paraId="222D8606" w14:textId="77777777" w:rsidR="002118B7" w:rsidRDefault="002118B7" w:rsidP="002118B7">
            <w:pPr>
              <w:spacing w:after="0"/>
              <w:jc w:val="right"/>
              <w:rPr>
                <w:rFonts w:cs="Times New Roman"/>
                <w:szCs w:val="20"/>
              </w:rPr>
            </w:pPr>
          </w:p>
        </w:tc>
      </w:tr>
      <w:tr w:rsidR="002118B7" w14:paraId="2ABF8D88" w14:textId="77777777" w:rsidTr="002118B7">
        <w:tc>
          <w:tcPr>
            <w:tcW w:w="6579" w:type="dxa"/>
          </w:tcPr>
          <w:p w14:paraId="333C8269" w14:textId="11A572FA" w:rsidR="002118B7" w:rsidRDefault="002118B7" w:rsidP="002118B7">
            <w:pPr>
              <w:spacing w:after="0"/>
              <w:rPr>
                <w:rFonts w:cs="Times New Roman"/>
                <w:szCs w:val="20"/>
              </w:rPr>
            </w:pPr>
            <w:r>
              <w:rPr>
                <w:rFonts w:cs="Times New Roman"/>
                <w:szCs w:val="20"/>
              </w:rPr>
              <w:t>3121 Ostali rashodi za zaposlene</w:t>
            </w:r>
          </w:p>
        </w:tc>
        <w:tc>
          <w:tcPr>
            <w:tcW w:w="1300" w:type="dxa"/>
          </w:tcPr>
          <w:p w14:paraId="3363CAD1" w14:textId="77777777" w:rsidR="002118B7" w:rsidRDefault="002118B7" w:rsidP="002118B7">
            <w:pPr>
              <w:spacing w:after="0"/>
              <w:jc w:val="right"/>
              <w:rPr>
                <w:rFonts w:cs="Times New Roman"/>
                <w:szCs w:val="20"/>
              </w:rPr>
            </w:pPr>
          </w:p>
        </w:tc>
        <w:tc>
          <w:tcPr>
            <w:tcW w:w="1300" w:type="dxa"/>
          </w:tcPr>
          <w:p w14:paraId="16687125" w14:textId="133888C3" w:rsidR="002118B7" w:rsidRDefault="002118B7" w:rsidP="002118B7">
            <w:pPr>
              <w:spacing w:after="0"/>
              <w:jc w:val="right"/>
              <w:rPr>
                <w:rFonts w:cs="Times New Roman"/>
                <w:szCs w:val="20"/>
              </w:rPr>
            </w:pPr>
            <w:r>
              <w:rPr>
                <w:rFonts w:cs="Times New Roman"/>
                <w:szCs w:val="20"/>
              </w:rPr>
              <w:t>0,00</w:t>
            </w:r>
          </w:p>
        </w:tc>
        <w:tc>
          <w:tcPr>
            <w:tcW w:w="960" w:type="dxa"/>
          </w:tcPr>
          <w:p w14:paraId="3FC95B47" w14:textId="77777777" w:rsidR="002118B7" w:rsidRDefault="002118B7" w:rsidP="002118B7">
            <w:pPr>
              <w:spacing w:after="0"/>
              <w:jc w:val="right"/>
              <w:rPr>
                <w:rFonts w:cs="Times New Roman"/>
                <w:szCs w:val="20"/>
              </w:rPr>
            </w:pPr>
          </w:p>
        </w:tc>
      </w:tr>
      <w:tr w:rsidR="002118B7" w14:paraId="372A04FE" w14:textId="77777777" w:rsidTr="002118B7">
        <w:tc>
          <w:tcPr>
            <w:tcW w:w="6579" w:type="dxa"/>
          </w:tcPr>
          <w:p w14:paraId="67FCEC89" w14:textId="620E5FE9" w:rsidR="002118B7" w:rsidRDefault="002118B7" w:rsidP="002118B7">
            <w:pPr>
              <w:spacing w:after="0"/>
              <w:rPr>
                <w:rFonts w:cs="Times New Roman"/>
                <w:szCs w:val="20"/>
              </w:rPr>
            </w:pPr>
            <w:r>
              <w:rPr>
                <w:rFonts w:cs="Times New Roman"/>
                <w:szCs w:val="20"/>
              </w:rPr>
              <w:t>3132 Doprinosi za obvezno zdravstveno osiguranje</w:t>
            </w:r>
          </w:p>
        </w:tc>
        <w:tc>
          <w:tcPr>
            <w:tcW w:w="1300" w:type="dxa"/>
          </w:tcPr>
          <w:p w14:paraId="6D0B1FA1" w14:textId="77777777" w:rsidR="002118B7" w:rsidRDefault="002118B7" w:rsidP="002118B7">
            <w:pPr>
              <w:spacing w:after="0"/>
              <w:jc w:val="right"/>
              <w:rPr>
                <w:rFonts w:cs="Times New Roman"/>
                <w:szCs w:val="20"/>
              </w:rPr>
            </w:pPr>
          </w:p>
        </w:tc>
        <w:tc>
          <w:tcPr>
            <w:tcW w:w="1300" w:type="dxa"/>
          </w:tcPr>
          <w:p w14:paraId="5EC957DA" w14:textId="5C824D1A" w:rsidR="002118B7" w:rsidRDefault="002118B7" w:rsidP="002118B7">
            <w:pPr>
              <w:spacing w:after="0"/>
              <w:jc w:val="right"/>
              <w:rPr>
                <w:rFonts w:cs="Times New Roman"/>
                <w:szCs w:val="20"/>
              </w:rPr>
            </w:pPr>
            <w:r>
              <w:rPr>
                <w:rFonts w:cs="Times New Roman"/>
                <w:szCs w:val="20"/>
              </w:rPr>
              <w:t>4.758,90</w:t>
            </w:r>
          </w:p>
        </w:tc>
        <w:tc>
          <w:tcPr>
            <w:tcW w:w="960" w:type="dxa"/>
          </w:tcPr>
          <w:p w14:paraId="6D3C237B" w14:textId="77777777" w:rsidR="002118B7" w:rsidRDefault="002118B7" w:rsidP="002118B7">
            <w:pPr>
              <w:spacing w:after="0"/>
              <w:jc w:val="right"/>
              <w:rPr>
                <w:rFonts w:cs="Times New Roman"/>
                <w:szCs w:val="20"/>
              </w:rPr>
            </w:pPr>
          </w:p>
        </w:tc>
      </w:tr>
      <w:tr w:rsidR="002118B7" w:rsidRPr="002118B7" w14:paraId="00E5C3E2" w14:textId="77777777" w:rsidTr="002118B7">
        <w:tc>
          <w:tcPr>
            <w:tcW w:w="6579" w:type="dxa"/>
            <w:shd w:val="clear" w:color="auto" w:fill="CBFFCB"/>
          </w:tcPr>
          <w:p w14:paraId="76B4CCC8" w14:textId="09986429"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1210EF1" w14:textId="36472F12" w:rsidR="002118B7" w:rsidRPr="002118B7" w:rsidRDefault="002118B7" w:rsidP="002118B7">
            <w:pPr>
              <w:spacing w:after="0"/>
              <w:jc w:val="right"/>
              <w:rPr>
                <w:rFonts w:cs="Times New Roman"/>
                <w:sz w:val="16"/>
                <w:szCs w:val="20"/>
              </w:rPr>
            </w:pPr>
            <w:r w:rsidRPr="002118B7">
              <w:rPr>
                <w:rFonts w:cs="Times New Roman"/>
                <w:sz w:val="16"/>
                <w:szCs w:val="20"/>
              </w:rPr>
              <w:t>71.700,00</w:t>
            </w:r>
          </w:p>
        </w:tc>
        <w:tc>
          <w:tcPr>
            <w:tcW w:w="1300" w:type="dxa"/>
            <w:shd w:val="clear" w:color="auto" w:fill="CBFFCB"/>
          </w:tcPr>
          <w:p w14:paraId="3C46F7D0" w14:textId="63E59107" w:rsidR="002118B7" w:rsidRPr="002118B7" w:rsidRDefault="002118B7" w:rsidP="002118B7">
            <w:pPr>
              <w:spacing w:after="0"/>
              <w:jc w:val="right"/>
              <w:rPr>
                <w:rFonts w:cs="Times New Roman"/>
                <w:sz w:val="16"/>
                <w:szCs w:val="20"/>
              </w:rPr>
            </w:pPr>
            <w:r w:rsidRPr="002118B7">
              <w:rPr>
                <w:rFonts w:cs="Times New Roman"/>
                <w:sz w:val="16"/>
                <w:szCs w:val="20"/>
              </w:rPr>
              <w:t>18.167,30</w:t>
            </w:r>
          </w:p>
        </w:tc>
        <w:tc>
          <w:tcPr>
            <w:tcW w:w="960" w:type="dxa"/>
            <w:shd w:val="clear" w:color="auto" w:fill="CBFFCB"/>
          </w:tcPr>
          <w:p w14:paraId="099DAC40" w14:textId="78F9A6A3" w:rsidR="002118B7" w:rsidRPr="002118B7" w:rsidRDefault="002118B7" w:rsidP="002118B7">
            <w:pPr>
              <w:spacing w:after="0"/>
              <w:jc w:val="right"/>
              <w:rPr>
                <w:rFonts w:cs="Times New Roman"/>
                <w:sz w:val="16"/>
                <w:szCs w:val="20"/>
              </w:rPr>
            </w:pPr>
            <w:r w:rsidRPr="002118B7">
              <w:rPr>
                <w:rFonts w:cs="Times New Roman"/>
                <w:sz w:val="16"/>
                <w:szCs w:val="20"/>
              </w:rPr>
              <w:t>25,34%</w:t>
            </w:r>
          </w:p>
        </w:tc>
      </w:tr>
      <w:tr w:rsidR="002118B7" w:rsidRPr="002118B7" w14:paraId="7E12B845" w14:textId="77777777" w:rsidTr="002118B7">
        <w:tc>
          <w:tcPr>
            <w:tcW w:w="6579" w:type="dxa"/>
            <w:shd w:val="clear" w:color="auto" w:fill="F2F2F2"/>
          </w:tcPr>
          <w:p w14:paraId="71ECDF5C" w14:textId="2F342EBF"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2741C5CF" w14:textId="7FF21CA4" w:rsidR="002118B7" w:rsidRPr="002118B7" w:rsidRDefault="002118B7" w:rsidP="002118B7">
            <w:pPr>
              <w:spacing w:after="0"/>
              <w:jc w:val="right"/>
              <w:rPr>
                <w:rFonts w:cs="Times New Roman"/>
                <w:sz w:val="18"/>
                <w:szCs w:val="20"/>
              </w:rPr>
            </w:pPr>
            <w:r w:rsidRPr="002118B7">
              <w:rPr>
                <w:rFonts w:cs="Times New Roman"/>
                <w:sz w:val="18"/>
                <w:szCs w:val="20"/>
              </w:rPr>
              <w:t>68.900,00</w:t>
            </w:r>
          </w:p>
        </w:tc>
        <w:tc>
          <w:tcPr>
            <w:tcW w:w="1300" w:type="dxa"/>
            <w:shd w:val="clear" w:color="auto" w:fill="F2F2F2"/>
          </w:tcPr>
          <w:p w14:paraId="214E5391" w14:textId="0641B5D2" w:rsidR="002118B7" w:rsidRPr="002118B7" w:rsidRDefault="002118B7" w:rsidP="002118B7">
            <w:pPr>
              <w:spacing w:after="0"/>
              <w:jc w:val="right"/>
              <w:rPr>
                <w:rFonts w:cs="Times New Roman"/>
                <w:sz w:val="18"/>
                <w:szCs w:val="20"/>
              </w:rPr>
            </w:pPr>
            <w:r w:rsidRPr="002118B7">
              <w:rPr>
                <w:rFonts w:cs="Times New Roman"/>
                <w:sz w:val="18"/>
                <w:szCs w:val="20"/>
              </w:rPr>
              <w:t>18.167,30</w:t>
            </w:r>
          </w:p>
        </w:tc>
        <w:tc>
          <w:tcPr>
            <w:tcW w:w="960" w:type="dxa"/>
            <w:shd w:val="clear" w:color="auto" w:fill="F2F2F2"/>
          </w:tcPr>
          <w:p w14:paraId="54E8B273" w14:textId="21E8DEAE" w:rsidR="002118B7" w:rsidRPr="002118B7" w:rsidRDefault="002118B7" w:rsidP="002118B7">
            <w:pPr>
              <w:spacing w:after="0"/>
              <w:jc w:val="right"/>
              <w:rPr>
                <w:rFonts w:cs="Times New Roman"/>
                <w:sz w:val="18"/>
                <w:szCs w:val="20"/>
              </w:rPr>
            </w:pPr>
            <w:r w:rsidRPr="002118B7">
              <w:rPr>
                <w:rFonts w:cs="Times New Roman"/>
                <w:sz w:val="18"/>
                <w:szCs w:val="20"/>
              </w:rPr>
              <w:t>26,37%</w:t>
            </w:r>
          </w:p>
        </w:tc>
      </w:tr>
      <w:tr w:rsidR="002118B7" w14:paraId="07C781F7" w14:textId="77777777" w:rsidTr="002118B7">
        <w:tc>
          <w:tcPr>
            <w:tcW w:w="6579" w:type="dxa"/>
          </w:tcPr>
          <w:p w14:paraId="0AEE773C" w14:textId="0BD1A358" w:rsidR="002118B7" w:rsidRDefault="002118B7" w:rsidP="002118B7">
            <w:pPr>
              <w:spacing w:after="0"/>
              <w:rPr>
                <w:rFonts w:cs="Times New Roman"/>
                <w:szCs w:val="20"/>
              </w:rPr>
            </w:pPr>
            <w:r>
              <w:rPr>
                <w:rFonts w:cs="Times New Roman"/>
                <w:szCs w:val="20"/>
              </w:rPr>
              <w:t>3211 Službena putovanja</w:t>
            </w:r>
          </w:p>
        </w:tc>
        <w:tc>
          <w:tcPr>
            <w:tcW w:w="1300" w:type="dxa"/>
          </w:tcPr>
          <w:p w14:paraId="7960EFA4" w14:textId="77777777" w:rsidR="002118B7" w:rsidRDefault="002118B7" w:rsidP="002118B7">
            <w:pPr>
              <w:spacing w:after="0"/>
              <w:jc w:val="right"/>
              <w:rPr>
                <w:rFonts w:cs="Times New Roman"/>
                <w:szCs w:val="20"/>
              </w:rPr>
            </w:pPr>
          </w:p>
        </w:tc>
        <w:tc>
          <w:tcPr>
            <w:tcW w:w="1300" w:type="dxa"/>
          </w:tcPr>
          <w:p w14:paraId="16D66549" w14:textId="04742CCE" w:rsidR="002118B7" w:rsidRDefault="002118B7" w:rsidP="002118B7">
            <w:pPr>
              <w:spacing w:after="0"/>
              <w:jc w:val="right"/>
              <w:rPr>
                <w:rFonts w:cs="Times New Roman"/>
                <w:szCs w:val="20"/>
              </w:rPr>
            </w:pPr>
            <w:r>
              <w:rPr>
                <w:rFonts w:cs="Times New Roman"/>
                <w:szCs w:val="20"/>
              </w:rPr>
              <w:t>0,00</w:t>
            </w:r>
          </w:p>
        </w:tc>
        <w:tc>
          <w:tcPr>
            <w:tcW w:w="960" w:type="dxa"/>
          </w:tcPr>
          <w:p w14:paraId="39F85AFD" w14:textId="77777777" w:rsidR="002118B7" w:rsidRDefault="002118B7" w:rsidP="002118B7">
            <w:pPr>
              <w:spacing w:after="0"/>
              <w:jc w:val="right"/>
              <w:rPr>
                <w:rFonts w:cs="Times New Roman"/>
                <w:szCs w:val="20"/>
              </w:rPr>
            </w:pPr>
          </w:p>
        </w:tc>
      </w:tr>
      <w:tr w:rsidR="002118B7" w14:paraId="79AECDDC" w14:textId="77777777" w:rsidTr="002118B7">
        <w:tc>
          <w:tcPr>
            <w:tcW w:w="6579" w:type="dxa"/>
          </w:tcPr>
          <w:p w14:paraId="522B048D" w14:textId="421C67C2" w:rsidR="002118B7" w:rsidRDefault="002118B7" w:rsidP="002118B7">
            <w:pPr>
              <w:spacing w:after="0"/>
              <w:rPr>
                <w:rFonts w:cs="Times New Roman"/>
                <w:szCs w:val="20"/>
              </w:rPr>
            </w:pPr>
            <w:r>
              <w:rPr>
                <w:rFonts w:cs="Times New Roman"/>
                <w:szCs w:val="20"/>
              </w:rPr>
              <w:t>3214 Ostale naknade troškova zaposlenima</w:t>
            </w:r>
          </w:p>
        </w:tc>
        <w:tc>
          <w:tcPr>
            <w:tcW w:w="1300" w:type="dxa"/>
          </w:tcPr>
          <w:p w14:paraId="575A835E" w14:textId="77777777" w:rsidR="002118B7" w:rsidRDefault="002118B7" w:rsidP="002118B7">
            <w:pPr>
              <w:spacing w:after="0"/>
              <w:jc w:val="right"/>
              <w:rPr>
                <w:rFonts w:cs="Times New Roman"/>
                <w:szCs w:val="20"/>
              </w:rPr>
            </w:pPr>
          </w:p>
        </w:tc>
        <w:tc>
          <w:tcPr>
            <w:tcW w:w="1300" w:type="dxa"/>
          </w:tcPr>
          <w:p w14:paraId="466E8770" w14:textId="56C55A9D" w:rsidR="002118B7" w:rsidRDefault="002118B7" w:rsidP="002118B7">
            <w:pPr>
              <w:spacing w:after="0"/>
              <w:jc w:val="right"/>
              <w:rPr>
                <w:rFonts w:cs="Times New Roman"/>
                <w:szCs w:val="20"/>
              </w:rPr>
            </w:pPr>
            <w:r>
              <w:rPr>
                <w:rFonts w:cs="Times New Roman"/>
                <w:szCs w:val="20"/>
              </w:rPr>
              <w:t>1.200,00</w:t>
            </w:r>
          </w:p>
        </w:tc>
        <w:tc>
          <w:tcPr>
            <w:tcW w:w="960" w:type="dxa"/>
          </w:tcPr>
          <w:p w14:paraId="194EA8CF" w14:textId="77777777" w:rsidR="002118B7" w:rsidRDefault="002118B7" w:rsidP="002118B7">
            <w:pPr>
              <w:spacing w:after="0"/>
              <w:jc w:val="right"/>
              <w:rPr>
                <w:rFonts w:cs="Times New Roman"/>
                <w:szCs w:val="20"/>
              </w:rPr>
            </w:pPr>
          </w:p>
        </w:tc>
      </w:tr>
      <w:tr w:rsidR="002118B7" w14:paraId="02A7ECAC" w14:textId="77777777" w:rsidTr="002118B7">
        <w:tc>
          <w:tcPr>
            <w:tcW w:w="6579" w:type="dxa"/>
          </w:tcPr>
          <w:p w14:paraId="475BE97F" w14:textId="7F2F4265" w:rsidR="002118B7" w:rsidRDefault="002118B7" w:rsidP="002118B7">
            <w:pPr>
              <w:spacing w:after="0"/>
              <w:rPr>
                <w:rFonts w:cs="Times New Roman"/>
                <w:szCs w:val="20"/>
              </w:rPr>
            </w:pPr>
            <w:r>
              <w:rPr>
                <w:rFonts w:cs="Times New Roman"/>
                <w:szCs w:val="20"/>
              </w:rPr>
              <w:t>3221 Uredski materijal i ostali materijalni rashodi</w:t>
            </w:r>
          </w:p>
        </w:tc>
        <w:tc>
          <w:tcPr>
            <w:tcW w:w="1300" w:type="dxa"/>
          </w:tcPr>
          <w:p w14:paraId="2C199956" w14:textId="77777777" w:rsidR="002118B7" w:rsidRDefault="002118B7" w:rsidP="002118B7">
            <w:pPr>
              <w:spacing w:after="0"/>
              <w:jc w:val="right"/>
              <w:rPr>
                <w:rFonts w:cs="Times New Roman"/>
                <w:szCs w:val="20"/>
              </w:rPr>
            </w:pPr>
          </w:p>
        </w:tc>
        <w:tc>
          <w:tcPr>
            <w:tcW w:w="1300" w:type="dxa"/>
          </w:tcPr>
          <w:p w14:paraId="6D1C4DCF" w14:textId="53131A93" w:rsidR="002118B7" w:rsidRDefault="002118B7" w:rsidP="002118B7">
            <w:pPr>
              <w:spacing w:after="0"/>
              <w:jc w:val="right"/>
              <w:rPr>
                <w:rFonts w:cs="Times New Roman"/>
                <w:szCs w:val="20"/>
              </w:rPr>
            </w:pPr>
            <w:r>
              <w:rPr>
                <w:rFonts w:cs="Times New Roman"/>
                <w:szCs w:val="20"/>
              </w:rPr>
              <w:t>0,00</w:t>
            </w:r>
          </w:p>
        </w:tc>
        <w:tc>
          <w:tcPr>
            <w:tcW w:w="960" w:type="dxa"/>
          </w:tcPr>
          <w:p w14:paraId="71E1E8AB" w14:textId="77777777" w:rsidR="002118B7" w:rsidRDefault="002118B7" w:rsidP="002118B7">
            <w:pPr>
              <w:spacing w:after="0"/>
              <w:jc w:val="right"/>
              <w:rPr>
                <w:rFonts w:cs="Times New Roman"/>
                <w:szCs w:val="20"/>
              </w:rPr>
            </w:pPr>
          </w:p>
        </w:tc>
      </w:tr>
      <w:tr w:rsidR="002118B7" w14:paraId="7659367C" w14:textId="77777777" w:rsidTr="002118B7">
        <w:tc>
          <w:tcPr>
            <w:tcW w:w="6579" w:type="dxa"/>
          </w:tcPr>
          <w:p w14:paraId="4D0CE48F" w14:textId="578C3772" w:rsidR="002118B7" w:rsidRDefault="002118B7" w:rsidP="002118B7">
            <w:pPr>
              <w:spacing w:after="0"/>
              <w:rPr>
                <w:rFonts w:cs="Times New Roman"/>
                <w:szCs w:val="20"/>
              </w:rPr>
            </w:pPr>
            <w:r>
              <w:rPr>
                <w:rFonts w:cs="Times New Roman"/>
                <w:szCs w:val="20"/>
              </w:rPr>
              <w:t>3223 Energija</w:t>
            </w:r>
          </w:p>
        </w:tc>
        <w:tc>
          <w:tcPr>
            <w:tcW w:w="1300" w:type="dxa"/>
          </w:tcPr>
          <w:p w14:paraId="02A92502" w14:textId="77777777" w:rsidR="002118B7" w:rsidRDefault="002118B7" w:rsidP="002118B7">
            <w:pPr>
              <w:spacing w:after="0"/>
              <w:jc w:val="right"/>
              <w:rPr>
                <w:rFonts w:cs="Times New Roman"/>
                <w:szCs w:val="20"/>
              </w:rPr>
            </w:pPr>
          </w:p>
        </w:tc>
        <w:tc>
          <w:tcPr>
            <w:tcW w:w="1300" w:type="dxa"/>
          </w:tcPr>
          <w:p w14:paraId="2DFD7626" w14:textId="3937E8C1" w:rsidR="002118B7" w:rsidRDefault="002118B7" w:rsidP="002118B7">
            <w:pPr>
              <w:spacing w:after="0"/>
              <w:jc w:val="right"/>
              <w:rPr>
                <w:rFonts w:cs="Times New Roman"/>
                <w:szCs w:val="20"/>
              </w:rPr>
            </w:pPr>
            <w:r>
              <w:rPr>
                <w:rFonts w:cs="Times New Roman"/>
                <w:szCs w:val="20"/>
              </w:rPr>
              <w:t>1.183,47</w:t>
            </w:r>
          </w:p>
        </w:tc>
        <w:tc>
          <w:tcPr>
            <w:tcW w:w="960" w:type="dxa"/>
          </w:tcPr>
          <w:p w14:paraId="6FAA6107" w14:textId="77777777" w:rsidR="002118B7" w:rsidRDefault="002118B7" w:rsidP="002118B7">
            <w:pPr>
              <w:spacing w:after="0"/>
              <w:jc w:val="right"/>
              <w:rPr>
                <w:rFonts w:cs="Times New Roman"/>
                <w:szCs w:val="20"/>
              </w:rPr>
            </w:pPr>
          </w:p>
        </w:tc>
      </w:tr>
      <w:tr w:rsidR="002118B7" w14:paraId="140A17DD" w14:textId="77777777" w:rsidTr="002118B7">
        <w:tc>
          <w:tcPr>
            <w:tcW w:w="6579" w:type="dxa"/>
          </w:tcPr>
          <w:p w14:paraId="7758550D" w14:textId="624235FA" w:rsidR="002118B7" w:rsidRDefault="002118B7" w:rsidP="002118B7">
            <w:pPr>
              <w:spacing w:after="0"/>
              <w:rPr>
                <w:rFonts w:cs="Times New Roman"/>
                <w:szCs w:val="20"/>
              </w:rPr>
            </w:pPr>
            <w:r>
              <w:rPr>
                <w:rFonts w:cs="Times New Roman"/>
                <w:szCs w:val="20"/>
              </w:rPr>
              <w:t>3224 Materijal i dijelovi za tekuće i investicijsko održavanje</w:t>
            </w:r>
          </w:p>
        </w:tc>
        <w:tc>
          <w:tcPr>
            <w:tcW w:w="1300" w:type="dxa"/>
          </w:tcPr>
          <w:p w14:paraId="12C3C0F9" w14:textId="77777777" w:rsidR="002118B7" w:rsidRDefault="002118B7" w:rsidP="002118B7">
            <w:pPr>
              <w:spacing w:after="0"/>
              <w:jc w:val="right"/>
              <w:rPr>
                <w:rFonts w:cs="Times New Roman"/>
                <w:szCs w:val="20"/>
              </w:rPr>
            </w:pPr>
          </w:p>
        </w:tc>
        <w:tc>
          <w:tcPr>
            <w:tcW w:w="1300" w:type="dxa"/>
          </w:tcPr>
          <w:p w14:paraId="7ACEBDA3" w14:textId="211D969B" w:rsidR="002118B7" w:rsidRDefault="002118B7" w:rsidP="002118B7">
            <w:pPr>
              <w:spacing w:after="0"/>
              <w:jc w:val="right"/>
              <w:rPr>
                <w:rFonts w:cs="Times New Roman"/>
                <w:szCs w:val="20"/>
              </w:rPr>
            </w:pPr>
            <w:r>
              <w:rPr>
                <w:rFonts w:cs="Times New Roman"/>
                <w:szCs w:val="20"/>
              </w:rPr>
              <w:t>57,21</w:t>
            </w:r>
          </w:p>
        </w:tc>
        <w:tc>
          <w:tcPr>
            <w:tcW w:w="960" w:type="dxa"/>
          </w:tcPr>
          <w:p w14:paraId="684E045B" w14:textId="77777777" w:rsidR="002118B7" w:rsidRDefault="002118B7" w:rsidP="002118B7">
            <w:pPr>
              <w:spacing w:after="0"/>
              <w:jc w:val="right"/>
              <w:rPr>
                <w:rFonts w:cs="Times New Roman"/>
                <w:szCs w:val="20"/>
              </w:rPr>
            </w:pPr>
          </w:p>
        </w:tc>
      </w:tr>
      <w:tr w:rsidR="002118B7" w14:paraId="48B89A93" w14:textId="77777777" w:rsidTr="002118B7">
        <w:tc>
          <w:tcPr>
            <w:tcW w:w="6579" w:type="dxa"/>
          </w:tcPr>
          <w:p w14:paraId="50EF2A49" w14:textId="6D0EDEDA" w:rsidR="002118B7" w:rsidRDefault="002118B7" w:rsidP="002118B7">
            <w:pPr>
              <w:spacing w:after="0"/>
              <w:rPr>
                <w:rFonts w:cs="Times New Roman"/>
                <w:szCs w:val="20"/>
              </w:rPr>
            </w:pPr>
            <w:r>
              <w:rPr>
                <w:rFonts w:cs="Times New Roman"/>
                <w:szCs w:val="20"/>
              </w:rPr>
              <w:t>3225 Sitni inventar i auto gume</w:t>
            </w:r>
          </w:p>
        </w:tc>
        <w:tc>
          <w:tcPr>
            <w:tcW w:w="1300" w:type="dxa"/>
          </w:tcPr>
          <w:p w14:paraId="02361BF3" w14:textId="77777777" w:rsidR="002118B7" w:rsidRDefault="002118B7" w:rsidP="002118B7">
            <w:pPr>
              <w:spacing w:after="0"/>
              <w:jc w:val="right"/>
              <w:rPr>
                <w:rFonts w:cs="Times New Roman"/>
                <w:szCs w:val="20"/>
              </w:rPr>
            </w:pPr>
          </w:p>
        </w:tc>
        <w:tc>
          <w:tcPr>
            <w:tcW w:w="1300" w:type="dxa"/>
          </w:tcPr>
          <w:p w14:paraId="70DADC31" w14:textId="6E884F26" w:rsidR="002118B7" w:rsidRDefault="002118B7" w:rsidP="002118B7">
            <w:pPr>
              <w:spacing w:after="0"/>
              <w:jc w:val="right"/>
              <w:rPr>
                <w:rFonts w:cs="Times New Roman"/>
                <w:szCs w:val="20"/>
              </w:rPr>
            </w:pPr>
            <w:r>
              <w:rPr>
                <w:rFonts w:cs="Times New Roman"/>
                <w:szCs w:val="20"/>
              </w:rPr>
              <w:t>0,00</w:t>
            </w:r>
          </w:p>
        </w:tc>
        <w:tc>
          <w:tcPr>
            <w:tcW w:w="960" w:type="dxa"/>
          </w:tcPr>
          <w:p w14:paraId="173E365F" w14:textId="77777777" w:rsidR="002118B7" w:rsidRDefault="002118B7" w:rsidP="002118B7">
            <w:pPr>
              <w:spacing w:after="0"/>
              <w:jc w:val="right"/>
              <w:rPr>
                <w:rFonts w:cs="Times New Roman"/>
                <w:szCs w:val="20"/>
              </w:rPr>
            </w:pPr>
          </w:p>
        </w:tc>
      </w:tr>
      <w:tr w:rsidR="002118B7" w14:paraId="62B96D63" w14:textId="77777777" w:rsidTr="002118B7">
        <w:tc>
          <w:tcPr>
            <w:tcW w:w="6579" w:type="dxa"/>
          </w:tcPr>
          <w:p w14:paraId="40A23848" w14:textId="7EA64E1F" w:rsidR="002118B7" w:rsidRDefault="002118B7" w:rsidP="002118B7">
            <w:pPr>
              <w:spacing w:after="0"/>
              <w:rPr>
                <w:rFonts w:cs="Times New Roman"/>
                <w:szCs w:val="20"/>
              </w:rPr>
            </w:pPr>
            <w:r>
              <w:rPr>
                <w:rFonts w:cs="Times New Roman"/>
                <w:szCs w:val="20"/>
              </w:rPr>
              <w:t>3231 Usluge telefona, interneta, pošte i prijevoza</w:t>
            </w:r>
          </w:p>
        </w:tc>
        <w:tc>
          <w:tcPr>
            <w:tcW w:w="1300" w:type="dxa"/>
          </w:tcPr>
          <w:p w14:paraId="2A560703" w14:textId="77777777" w:rsidR="002118B7" w:rsidRDefault="002118B7" w:rsidP="002118B7">
            <w:pPr>
              <w:spacing w:after="0"/>
              <w:jc w:val="right"/>
              <w:rPr>
                <w:rFonts w:cs="Times New Roman"/>
                <w:szCs w:val="20"/>
              </w:rPr>
            </w:pPr>
          </w:p>
        </w:tc>
        <w:tc>
          <w:tcPr>
            <w:tcW w:w="1300" w:type="dxa"/>
          </w:tcPr>
          <w:p w14:paraId="4157C44C" w14:textId="4D0FEF53" w:rsidR="002118B7" w:rsidRDefault="002118B7" w:rsidP="002118B7">
            <w:pPr>
              <w:spacing w:after="0"/>
              <w:jc w:val="right"/>
              <w:rPr>
                <w:rFonts w:cs="Times New Roman"/>
                <w:szCs w:val="20"/>
              </w:rPr>
            </w:pPr>
            <w:r>
              <w:rPr>
                <w:rFonts w:cs="Times New Roman"/>
                <w:szCs w:val="20"/>
              </w:rPr>
              <w:t>1.448,53</w:t>
            </w:r>
          </w:p>
        </w:tc>
        <w:tc>
          <w:tcPr>
            <w:tcW w:w="960" w:type="dxa"/>
          </w:tcPr>
          <w:p w14:paraId="5F127904" w14:textId="77777777" w:rsidR="002118B7" w:rsidRDefault="002118B7" w:rsidP="002118B7">
            <w:pPr>
              <w:spacing w:after="0"/>
              <w:jc w:val="right"/>
              <w:rPr>
                <w:rFonts w:cs="Times New Roman"/>
                <w:szCs w:val="20"/>
              </w:rPr>
            </w:pPr>
          </w:p>
        </w:tc>
      </w:tr>
      <w:tr w:rsidR="002118B7" w14:paraId="0E6174D1" w14:textId="77777777" w:rsidTr="002118B7">
        <w:tc>
          <w:tcPr>
            <w:tcW w:w="6579" w:type="dxa"/>
          </w:tcPr>
          <w:p w14:paraId="499FA6B3" w14:textId="4BCB2368"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0CCB07C2" w14:textId="77777777" w:rsidR="002118B7" w:rsidRDefault="002118B7" w:rsidP="002118B7">
            <w:pPr>
              <w:spacing w:after="0"/>
              <w:jc w:val="right"/>
              <w:rPr>
                <w:rFonts w:cs="Times New Roman"/>
                <w:szCs w:val="20"/>
              </w:rPr>
            </w:pPr>
          </w:p>
        </w:tc>
        <w:tc>
          <w:tcPr>
            <w:tcW w:w="1300" w:type="dxa"/>
          </w:tcPr>
          <w:p w14:paraId="63F55213" w14:textId="4B1A306F" w:rsidR="002118B7" w:rsidRDefault="002118B7" w:rsidP="002118B7">
            <w:pPr>
              <w:spacing w:after="0"/>
              <w:jc w:val="right"/>
              <w:rPr>
                <w:rFonts w:cs="Times New Roman"/>
                <w:szCs w:val="20"/>
              </w:rPr>
            </w:pPr>
            <w:r>
              <w:rPr>
                <w:rFonts w:cs="Times New Roman"/>
                <w:szCs w:val="20"/>
              </w:rPr>
              <w:t>1.856,50</w:t>
            </w:r>
          </w:p>
        </w:tc>
        <w:tc>
          <w:tcPr>
            <w:tcW w:w="960" w:type="dxa"/>
          </w:tcPr>
          <w:p w14:paraId="555A905F" w14:textId="77777777" w:rsidR="002118B7" w:rsidRDefault="002118B7" w:rsidP="002118B7">
            <w:pPr>
              <w:spacing w:after="0"/>
              <w:jc w:val="right"/>
              <w:rPr>
                <w:rFonts w:cs="Times New Roman"/>
                <w:szCs w:val="20"/>
              </w:rPr>
            </w:pPr>
          </w:p>
        </w:tc>
      </w:tr>
      <w:tr w:rsidR="002118B7" w14:paraId="09C67D80" w14:textId="77777777" w:rsidTr="002118B7">
        <w:tc>
          <w:tcPr>
            <w:tcW w:w="6579" w:type="dxa"/>
          </w:tcPr>
          <w:p w14:paraId="445796D1" w14:textId="1EC95B03" w:rsidR="002118B7" w:rsidRDefault="002118B7" w:rsidP="002118B7">
            <w:pPr>
              <w:spacing w:after="0"/>
              <w:rPr>
                <w:rFonts w:cs="Times New Roman"/>
                <w:szCs w:val="20"/>
              </w:rPr>
            </w:pPr>
            <w:r>
              <w:rPr>
                <w:rFonts w:cs="Times New Roman"/>
                <w:szCs w:val="20"/>
              </w:rPr>
              <w:t>3235 Zakupnine i najamnine</w:t>
            </w:r>
          </w:p>
        </w:tc>
        <w:tc>
          <w:tcPr>
            <w:tcW w:w="1300" w:type="dxa"/>
          </w:tcPr>
          <w:p w14:paraId="6F41BBE5" w14:textId="77777777" w:rsidR="002118B7" w:rsidRDefault="002118B7" w:rsidP="002118B7">
            <w:pPr>
              <w:spacing w:after="0"/>
              <w:jc w:val="right"/>
              <w:rPr>
                <w:rFonts w:cs="Times New Roman"/>
                <w:szCs w:val="20"/>
              </w:rPr>
            </w:pPr>
          </w:p>
        </w:tc>
        <w:tc>
          <w:tcPr>
            <w:tcW w:w="1300" w:type="dxa"/>
          </w:tcPr>
          <w:p w14:paraId="47D23694" w14:textId="2DB54ED1" w:rsidR="002118B7" w:rsidRDefault="002118B7" w:rsidP="002118B7">
            <w:pPr>
              <w:spacing w:after="0"/>
              <w:jc w:val="right"/>
              <w:rPr>
                <w:rFonts w:cs="Times New Roman"/>
                <w:szCs w:val="20"/>
              </w:rPr>
            </w:pPr>
            <w:r>
              <w:rPr>
                <w:rFonts w:cs="Times New Roman"/>
                <w:szCs w:val="20"/>
              </w:rPr>
              <w:t>2.916,18</w:t>
            </w:r>
          </w:p>
        </w:tc>
        <w:tc>
          <w:tcPr>
            <w:tcW w:w="960" w:type="dxa"/>
          </w:tcPr>
          <w:p w14:paraId="6684A54E" w14:textId="77777777" w:rsidR="002118B7" w:rsidRDefault="002118B7" w:rsidP="002118B7">
            <w:pPr>
              <w:spacing w:after="0"/>
              <w:jc w:val="right"/>
              <w:rPr>
                <w:rFonts w:cs="Times New Roman"/>
                <w:szCs w:val="20"/>
              </w:rPr>
            </w:pPr>
          </w:p>
        </w:tc>
      </w:tr>
      <w:tr w:rsidR="002118B7" w14:paraId="57210398" w14:textId="77777777" w:rsidTr="002118B7">
        <w:tc>
          <w:tcPr>
            <w:tcW w:w="6579" w:type="dxa"/>
          </w:tcPr>
          <w:p w14:paraId="49A3FB95" w14:textId="2893D189"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32F77159" w14:textId="77777777" w:rsidR="002118B7" w:rsidRDefault="002118B7" w:rsidP="002118B7">
            <w:pPr>
              <w:spacing w:after="0"/>
              <w:jc w:val="right"/>
              <w:rPr>
                <w:rFonts w:cs="Times New Roman"/>
                <w:szCs w:val="20"/>
              </w:rPr>
            </w:pPr>
          </w:p>
        </w:tc>
        <w:tc>
          <w:tcPr>
            <w:tcW w:w="1300" w:type="dxa"/>
          </w:tcPr>
          <w:p w14:paraId="59C44496" w14:textId="49DA3D26" w:rsidR="002118B7" w:rsidRDefault="002118B7" w:rsidP="002118B7">
            <w:pPr>
              <w:spacing w:after="0"/>
              <w:jc w:val="right"/>
              <w:rPr>
                <w:rFonts w:cs="Times New Roman"/>
                <w:szCs w:val="20"/>
              </w:rPr>
            </w:pPr>
            <w:r>
              <w:rPr>
                <w:rFonts w:cs="Times New Roman"/>
                <w:szCs w:val="20"/>
              </w:rPr>
              <w:t>0,00</w:t>
            </w:r>
          </w:p>
        </w:tc>
        <w:tc>
          <w:tcPr>
            <w:tcW w:w="960" w:type="dxa"/>
          </w:tcPr>
          <w:p w14:paraId="598825DA" w14:textId="77777777" w:rsidR="002118B7" w:rsidRDefault="002118B7" w:rsidP="002118B7">
            <w:pPr>
              <w:spacing w:after="0"/>
              <w:jc w:val="right"/>
              <w:rPr>
                <w:rFonts w:cs="Times New Roman"/>
                <w:szCs w:val="20"/>
              </w:rPr>
            </w:pPr>
          </w:p>
        </w:tc>
      </w:tr>
      <w:tr w:rsidR="002118B7" w14:paraId="5B983B04" w14:textId="77777777" w:rsidTr="002118B7">
        <w:tc>
          <w:tcPr>
            <w:tcW w:w="6579" w:type="dxa"/>
          </w:tcPr>
          <w:p w14:paraId="33266660" w14:textId="7A1CF792" w:rsidR="002118B7" w:rsidRDefault="002118B7" w:rsidP="002118B7">
            <w:pPr>
              <w:spacing w:after="0"/>
              <w:rPr>
                <w:rFonts w:cs="Times New Roman"/>
                <w:szCs w:val="20"/>
              </w:rPr>
            </w:pPr>
            <w:r>
              <w:rPr>
                <w:rFonts w:cs="Times New Roman"/>
                <w:szCs w:val="20"/>
              </w:rPr>
              <w:t>3239 Ostale usluge</w:t>
            </w:r>
          </w:p>
        </w:tc>
        <w:tc>
          <w:tcPr>
            <w:tcW w:w="1300" w:type="dxa"/>
          </w:tcPr>
          <w:p w14:paraId="6332514E" w14:textId="77777777" w:rsidR="002118B7" w:rsidRDefault="002118B7" w:rsidP="002118B7">
            <w:pPr>
              <w:spacing w:after="0"/>
              <w:jc w:val="right"/>
              <w:rPr>
                <w:rFonts w:cs="Times New Roman"/>
                <w:szCs w:val="20"/>
              </w:rPr>
            </w:pPr>
          </w:p>
        </w:tc>
        <w:tc>
          <w:tcPr>
            <w:tcW w:w="1300" w:type="dxa"/>
          </w:tcPr>
          <w:p w14:paraId="1C6614C6" w14:textId="44528431" w:rsidR="002118B7" w:rsidRDefault="002118B7" w:rsidP="002118B7">
            <w:pPr>
              <w:spacing w:after="0"/>
              <w:jc w:val="right"/>
              <w:rPr>
                <w:rFonts w:cs="Times New Roman"/>
                <w:szCs w:val="20"/>
              </w:rPr>
            </w:pPr>
            <w:r>
              <w:rPr>
                <w:rFonts w:cs="Times New Roman"/>
                <w:szCs w:val="20"/>
              </w:rPr>
              <w:t>398,82</w:t>
            </w:r>
          </w:p>
        </w:tc>
        <w:tc>
          <w:tcPr>
            <w:tcW w:w="960" w:type="dxa"/>
          </w:tcPr>
          <w:p w14:paraId="1337B7F0" w14:textId="77777777" w:rsidR="002118B7" w:rsidRDefault="002118B7" w:rsidP="002118B7">
            <w:pPr>
              <w:spacing w:after="0"/>
              <w:jc w:val="right"/>
              <w:rPr>
                <w:rFonts w:cs="Times New Roman"/>
                <w:szCs w:val="20"/>
              </w:rPr>
            </w:pPr>
          </w:p>
        </w:tc>
      </w:tr>
      <w:tr w:rsidR="002118B7" w14:paraId="0C127450" w14:textId="77777777" w:rsidTr="002118B7">
        <w:tc>
          <w:tcPr>
            <w:tcW w:w="6579" w:type="dxa"/>
          </w:tcPr>
          <w:p w14:paraId="22F6E56A" w14:textId="3B04E253" w:rsidR="002118B7" w:rsidRDefault="002118B7" w:rsidP="002118B7">
            <w:pPr>
              <w:spacing w:after="0"/>
              <w:rPr>
                <w:rFonts w:cs="Times New Roman"/>
                <w:szCs w:val="20"/>
              </w:rPr>
            </w:pPr>
            <w:r>
              <w:rPr>
                <w:rFonts w:cs="Times New Roman"/>
                <w:szCs w:val="20"/>
              </w:rPr>
              <w:t>3291 Naknade za rad predstavničkih i izvršnih tijela, povjerenstava i slično</w:t>
            </w:r>
          </w:p>
        </w:tc>
        <w:tc>
          <w:tcPr>
            <w:tcW w:w="1300" w:type="dxa"/>
          </w:tcPr>
          <w:p w14:paraId="74CBD4FE" w14:textId="77777777" w:rsidR="002118B7" w:rsidRDefault="002118B7" w:rsidP="002118B7">
            <w:pPr>
              <w:spacing w:after="0"/>
              <w:jc w:val="right"/>
              <w:rPr>
                <w:rFonts w:cs="Times New Roman"/>
                <w:szCs w:val="20"/>
              </w:rPr>
            </w:pPr>
          </w:p>
        </w:tc>
        <w:tc>
          <w:tcPr>
            <w:tcW w:w="1300" w:type="dxa"/>
          </w:tcPr>
          <w:p w14:paraId="4AB70B09" w14:textId="456B6C02" w:rsidR="002118B7" w:rsidRDefault="002118B7" w:rsidP="002118B7">
            <w:pPr>
              <w:spacing w:after="0"/>
              <w:jc w:val="right"/>
              <w:rPr>
                <w:rFonts w:cs="Times New Roman"/>
                <w:szCs w:val="20"/>
              </w:rPr>
            </w:pPr>
            <w:r>
              <w:rPr>
                <w:rFonts w:cs="Times New Roman"/>
                <w:szCs w:val="20"/>
              </w:rPr>
              <w:t>5.112,60</w:t>
            </w:r>
          </w:p>
        </w:tc>
        <w:tc>
          <w:tcPr>
            <w:tcW w:w="960" w:type="dxa"/>
          </w:tcPr>
          <w:p w14:paraId="6B2F2E5C" w14:textId="77777777" w:rsidR="002118B7" w:rsidRDefault="002118B7" w:rsidP="002118B7">
            <w:pPr>
              <w:spacing w:after="0"/>
              <w:jc w:val="right"/>
              <w:rPr>
                <w:rFonts w:cs="Times New Roman"/>
                <w:szCs w:val="20"/>
              </w:rPr>
            </w:pPr>
          </w:p>
        </w:tc>
      </w:tr>
      <w:tr w:rsidR="002118B7" w14:paraId="2C357A09" w14:textId="77777777" w:rsidTr="002118B7">
        <w:tc>
          <w:tcPr>
            <w:tcW w:w="6579" w:type="dxa"/>
          </w:tcPr>
          <w:p w14:paraId="36980625" w14:textId="1A9767E4" w:rsidR="002118B7" w:rsidRDefault="002118B7" w:rsidP="002118B7">
            <w:pPr>
              <w:spacing w:after="0"/>
              <w:rPr>
                <w:rFonts w:cs="Times New Roman"/>
                <w:szCs w:val="20"/>
              </w:rPr>
            </w:pPr>
            <w:r>
              <w:rPr>
                <w:rFonts w:cs="Times New Roman"/>
                <w:szCs w:val="20"/>
              </w:rPr>
              <w:t>3292 Premije osiguranja</w:t>
            </w:r>
          </w:p>
        </w:tc>
        <w:tc>
          <w:tcPr>
            <w:tcW w:w="1300" w:type="dxa"/>
          </w:tcPr>
          <w:p w14:paraId="01307C95" w14:textId="77777777" w:rsidR="002118B7" w:rsidRDefault="002118B7" w:rsidP="002118B7">
            <w:pPr>
              <w:spacing w:after="0"/>
              <w:jc w:val="right"/>
              <w:rPr>
                <w:rFonts w:cs="Times New Roman"/>
                <w:szCs w:val="20"/>
              </w:rPr>
            </w:pPr>
          </w:p>
        </w:tc>
        <w:tc>
          <w:tcPr>
            <w:tcW w:w="1300" w:type="dxa"/>
          </w:tcPr>
          <w:p w14:paraId="3C280A04" w14:textId="3D794748" w:rsidR="002118B7" w:rsidRDefault="002118B7" w:rsidP="002118B7">
            <w:pPr>
              <w:spacing w:after="0"/>
              <w:jc w:val="right"/>
              <w:rPr>
                <w:rFonts w:cs="Times New Roman"/>
                <w:szCs w:val="20"/>
              </w:rPr>
            </w:pPr>
            <w:r>
              <w:rPr>
                <w:rFonts w:cs="Times New Roman"/>
                <w:szCs w:val="20"/>
              </w:rPr>
              <w:t>1.390,13</w:t>
            </w:r>
          </w:p>
        </w:tc>
        <w:tc>
          <w:tcPr>
            <w:tcW w:w="960" w:type="dxa"/>
          </w:tcPr>
          <w:p w14:paraId="67150389" w14:textId="77777777" w:rsidR="002118B7" w:rsidRDefault="002118B7" w:rsidP="002118B7">
            <w:pPr>
              <w:spacing w:after="0"/>
              <w:jc w:val="right"/>
              <w:rPr>
                <w:rFonts w:cs="Times New Roman"/>
                <w:szCs w:val="20"/>
              </w:rPr>
            </w:pPr>
          </w:p>
        </w:tc>
      </w:tr>
      <w:tr w:rsidR="002118B7" w14:paraId="62B26ABC" w14:textId="77777777" w:rsidTr="002118B7">
        <w:tc>
          <w:tcPr>
            <w:tcW w:w="6579" w:type="dxa"/>
          </w:tcPr>
          <w:p w14:paraId="3341DF86" w14:textId="71B598B1" w:rsidR="002118B7" w:rsidRDefault="002118B7" w:rsidP="002118B7">
            <w:pPr>
              <w:spacing w:after="0"/>
              <w:rPr>
                <w:rFonts w:cs="Times New Roman"/>
                <w:szCs w:val="20"/>
              </w:rPr>
            </w:pPr>
            <w:r>
              <w:rPr>
                <w:rFonts w:cs="Times New Roman"/>
                <w:szCs w:val="20"/>
              </w:rPr>
              <w:t>3293 Reprezentacija</w:t>
            </w:r>
          </w:p>
        </w:tc>
        <w:tc>
          <w:tcPr>
            <w:tcW w:w="1300" w:type="dxa"/>
          </w:tcPr>
          <w:p w14:paraId="0128ED1A" w14:textId="77777777" w:rsidR="002118B7" w:rsidRDefault="002118B7" w:rsidP="002118B7">
            <w:pPr>
              <w:spacing w:after="0"/>
              <w:jc w:val="right"/>
              <w:rPr>
                <w:rFonts w:cs="Times New Roman"/>
                <w:szCs w:val="20"/>
              </w:rPr>
            </w:pPr>
          </w:p>
        </w:tc>
        <w:tc>
          <w:tcPr>
            <w:tcW w:w="1300" w:type="dxa"/>
          </w:tcPr>
          <w:p w14:paraId="1A1CB49F" w14:textId="5EAFBBCE" w:rsidR="002118B7" w:rsidRDefault="002118B7" w:rsidP="002118B7">
            <w:pPr>
              <w:spacing w:after="0"/>
              <w:jc w:val="right"/>
              <w:rPr>
                <w:rFonts w:cs="Times New Roman"/>
                <w:szCs w:val="20"/>
              </w:rPr>
            </w:pPr>
            <w:r>
              <w:rPr>
                <w:rFonts w:cs="Times New Roman"/>
                <w:szCs w:val="20"/>
              </w:rPr>
              <w:t>0,00</w:t>
            </w:r>
          </w:p>
        </w:tc>
        <w:tc>
          <w:tcPr>
            <w:tcW w:w="960" w:type="dxa"/>
          </w:tcPr>
          <w:p w14:paraId="5A49F7C0" w14:textId="77777777" w:rsidR="002118B7" w:rsidRDefault="002118B7" w:rsidP="002118B7">
            <w:pPr>
              <w:spacing w:after="0"/>
              <w:jc w:val="right"/>
              <w:rPr>
                <w:rFonts w:cs="Times New Roman"/>
                <w:szCs w:val="20"/>
              </w:rPr>
            </w:pPr>
          </w:p>
        </w:tc>
      </w:tr>
      <w:tr w:rsidR="002118B7" w14:paraId="19CCF638" w14:textId="77777777" w:rsidTr="002118B7">
        <w:tc>
          <w:tcPr>
            <w:tcW w:w="6579" w:type="dxa"/>
          </w:tcPr>
          <w:p w14:paraId="2AE37D2B" w14:textId="670E92E4" w:rsidR="002118B7" w:rsidRDefault="002118B7" w:rsidP="002118B7">
            <w:pPr>
              <w:spacing w:after="0"/>
              <w:rPr>
                <w:rFonts w:cs="Times New Roman"/>
                <w:szCs w:val="20"/>
              </w:rPr>
            </w:pPr>
            <w:r>
              <w:rPr>
                <w:rFonts w:cs="Times New Roman"/>
                <w:szCs w:val="20"/>
              </w:rPr>
              <w:t>3299 Ostali nespomenuti rashodi poslovanja</w:t>
            </w:r>
          </w:p>
        </w:tc>
        <w:tc>
          <w:tcPr>
            <w:tcW w:w="1300" w:type="dxa"/>
          </w:tcPr>
          <w:p w14:paraId="7445B030" w14:textId="77777777" w:rsidR="002118B7" w:rsidRDefault="002118B7" w:rsidP="002118B7">
            <w:pPr>
              <w:spacing w:after="0"/>
              <w:jc w:val="right"/>
              <w:rPr>
                <w:rFonts w:cs="Times New Roman"/>
                <w:szCs w:val="20"/>
              </w:rPr>
            </w:pPr>
          </w:p>
        </w:tc>
        <w:tc>
          <w:tcPr>
            <w:tcW w:w="1300" w:type="dxa"/>
          </w:tcPr>
          <w:p w14:paraId="30850BE9" w14:textId="352618C9" w:rsidR="002118B7" w:rsidRDefault="002118B7" w:rsidP="002118B7">
            <w:pPr>
              <w:spacing w:after="0"/>
              <w:jc w:val="right"/>
              <w:rPr>
                <w:rFonts w:cs="Times New Roman"/>
                <w:szCs w:val="20"/>
              </w:rPr>
            </w:pPr>
            <w:r>
              <w:rPr>
                <w:rFonts w:cs="Times New Roman"/>
                <w:szCs w:val="20"/>
              </w:rPr>
              <w:t>2.603,86</w:t>
            </w:r>
          </w:p>
        </w:tc>
        <w:tc>
          <w:tcPr>
            <w:tcW w:w="960" w:type="dxa"/>
          </w:tcPr>
          <w:p w14:paraId="7B26C7D3" w14:textId="77777777" w:rsidR="002118B7" w:rsidRDefault="002118B7" w:rsidP="002118B7">
            <w:pPr>
              <w:spacing w:after="0"/>
              <w:jc w:val="right"/>
              <w:rPr>
                <w:rFonts w:cs="Times New Roman"/>
                <w:szCs w:val="20"/>
              </w:rPr>
            </w:pPr>
          </w:p>
        </w:tc>
      </w:tr>
      <w:tr w:rsidR="002118B7" w:rsidRPr="002118B7" w14:paraId="6BC68596" w14:textId="77777777" w:rsidTr="002118B7">
        <w:tc>
          <w:tcPr>
            <w:tcW w:w="6579" w:type="dxa"/>
            <w:shd w:val="clear" w:color="auto" w:fill="F2F2F2"/>
          </w:tcPr>
          <w:p w14:paraId="528B7B18" w14:textId="39FFB059"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4BFE3710" w14:textId="211D0CB1" w:rsidR="002118B7" w:rsidRPr="002118B7" w:rsidRDefault="002118B7" w:rsidP="002118B7">
            <w:pPr>
              <w:spacing w:after="0"/>
              <w:jc w:val="right"/>
              <w:rPr>
                <w:rFonts w:cs="Times New Roman"/>
                <w:sz w:val="18"/>
                <w:szCs w:val="20"/>
              </w:rPr>
            </w:pPr>
            <w:r w:rsidRPr="002118B7">
              <w:rPr>
                <w:rFonts w:cs="Times New Roman"/>
                <w:sz w:val="18"/>
                <w:szCs w:val="20"/>
              </w:rPr>
              <w:t>2.800,00</w:t>
            </w:r>
          </w:p>
        </w:tc>
        <w:tc>
          <w:tcPr>
            <w:tcW w:w="1300" w:type="dxa"/>
            <w:shd w:val="clear" w:color="auto" w:fill="F2F2F2"/>
          </w:tcPr>
          <w:p w14:paraId="72933780" w14:textId="727CAB47"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4C52FC6" w14:textId="33C3BFD9"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5C8BA27A" w14:textId="77777777" w:rsidTr="002118B7">
        <w:tc>
          <w:tcPr>
            <w:tcW w:w="6579" w:type="dxa"/>
          </w:tcPr>
          <w:p w14:paraId="22A0ED30" w14:textId="73E51BB4" w:rsidR="002118B7" w:rsidRDefault="002118B7" w:rsidP="002118B7">
            <w:pPr>
              <w:spacing w:after="0"/>
              <w:rPr>
                <w:rFonts w:cs="Times New Roman"/>
                <w:szCs w:val="20"/>
              </w:rPr>
            </w:pPr>
            <w:r>
              <w:rPr>
                <w:rFonts w:cs="Times New Roman"/>
                <w:szCs w:val="20"/>
              </w:rPr>
              <w:t>4222 Komunikacijska oprema</w:t>
            </w:r>
          </w:p>
        </w:tc>
        <w:tc>
          <w:tcPr>
            <w:tcW w:w="1300" w:type="dxa"/>
          </w:tcPr>
          <w:p w14:paraId="12B81BF6" w14:textId="77777777" w:rsidR="002118B7" w:rsidRDefault="002118B7" w:rsidP="002118B7">
            <w:pPr>
              <w:spacing w:after="0"/>
              <w:jc w:val="right"/>
              <w:rPr>
                <w:rFonts w:cs="Times New Roman"/>
                <w:szCs w:val="20"/>
              </w:rPr>
            </w:pPr>
          </w:p>
        </w:tc>
        <w:tc>
          <w:tcPr>
            <w:tcW w:w="1300" w:type="dxa"/>
          </w:tcPr>
          <w:p w14:paraId="3C1577D2" w14:textId="3764AC1F" w:rsidR="002118B7" w:rsidRDefault="002118B7" w:rsidP="002118B7">
            <w:pPr>
              <w:spacing w:after="0"/>
              <w:jc w:val="right"/>
              <w:rPr>
                <w:rFonts w:cs="Times New Roman"/>
                <w:szCs w:val="20"/>
              </w:rPr>
            </w:pPr>
            <w:r>
              <w:rPr>
                <w:rFonts w:cs="Times New Roman"/>
                <w:szCs w:val="20"/>
              </w:rPr>
              <w:t>0,00</w:t>
            </w:r>
          </w:p>
        </w:tc>
        <w:tc>
          <w:tcPr>
            <w:tcW w:w="960" w:type="dxa"/>
          </w:tcPr>
          <w:p w14:paraId="1EA289C2" w14:textId="77777777" w:rsidR="002118B7" w:rsidRDefault="002118B7" w:rsidP="002118B7">
            <w:pPr>
              <w:spacing w:after="0"/>
              <w:jc w:val="right"/>
              <w:rPr>
                <w:rFonts w:cs="Times New Roman"/>
                <w:szCs w:val="20"/>
              </w:rPr>
            </w:pPr>
          </w:p>
        </w:tc>
      </w:tr>
      <w:tr w:rsidR="002118B7" w:rsidRPr="002118B7" w14:paraId="580FE809" w14:textId="77777777" w:rsidTr="002118B7">
        <w:trPr>
          <w:trHeight w:val="540"/>
        </w:trPr>
        <w:tc>
          <w:tcPr>
            <w:tcW w:w="6579" w:type="dxa"/>
            <w:shd w:val="clear" w:color="auto" w:fill="DAE8F2"/>
            <w:vAlign w:val="center"/>
          </w:tcPr>
          <w:p w14:paraId="271ED0A6" w14:textId="75458752" w:rsidR="002118B7" w:rsidRPr="002118B7" w:rsidRDefault="002118B7" w:rsidP="002118B7">
            <w:pPr>
              <w:spacing w:after="0"/>
              <w:rPr>
                <w:rFonts w:cs="Times New Roman"/>
                <w:b/>
                <w:sz w:val="18"/>
                <w:szCs w:val="20"/>
              </w:rPr>
            </w:pPr>
            <w:r w:rsidRPr="002118B7">
              <w:rPr>
                <w:rFonts w:cs="Times New Roman"/>
                <w:b/>
                <w:sz w:val="18"/>
                <w:szCs w:val="20"/>
              </w:rPr>
              <w:t>AKTIVNOST A100102 Nabavka opreme i strojeva za domove</w:t>
            </w:r>
          </w:p>
        </w:tc>
        <w:tc>
          <w:tcPr>
            <w:tcW w:w="1300" w:type="dxa"/>
            <w:shd w:val="clear" w:color="auto" w:fill="DAE8F2"/>
            <w:vAlign w:val="center"/>
          </w:tcPr>
          <w:p w14:paraId="6437274D" w14:textId="07653DC4" w:rsidR="002118B7" w:rsidRPr="002118B7" w:rsidRDefault="002118B7" w:rsidP="002118B7">
            <w:pPr>
              <w:spacing w:after="0"/>
              <w:jc w:val="right"/>
              <w:rPr>
                <w:rFonts w:cs="Times New Roman"/>
                <w:b/>
                <w:sz w:val="18"/>
                <w:szCs w:val="20"/>
              </w:rPr>
            </w:pPr>
            <w:r w:rsidRPr="002118B7">
              <w:rPr>
                <w:rFonts w:cs="Times New Roman"/>
                <w:b/>
                <w:sz w:val="18"/>
                <w:szCs w:val="20"/>
              </w:rPr>
              <w:t>1.000,00</w:t>
            </w:r>
          </w:p>
        </w:tc>
        <w:tc>
          <w:tcPr>
            <w:tcW w:w="1300" w:type="dxa"/>
            <w:shd w:val="clear" w:color="auto" w:fill="DAE8F2"/>
            <w:vAlign w:val="center"/>
          </w:tcPr>
          <w:p w14:paraId="32EB9B40" w14:textId="51FF4E1C"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3AFBDC5" w14:textId="4A647411"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1D2D4A80" w14:textId="77777777" w:rsidTr="002118B7">
        <w:tc>
          <w:tcPr>
            <w:tcW w:w="6579" w:type="dxa"/>
            <w:shd w:val="clear" w:color="auto" w:fill="CBFFCB"/>
          </w:tcPr>
          <w:p w14:paraId="7D93E23B" w14:textId="6D8FC1F3" w:rsidR="002118B7" w:rsidRPr="002118B7" w:rsidRDefault="002118B7" w:rsidP="002118B7">
            <w:pPr>
              <w:spacing w:after="0"/>
              <w:rPr>
                <w:rFonts w:cs="Times New Roman"/>
                <w:sz w:val="16"/>
                <w:szCs w:val="20"/>
              </w:rPr>
            </w:pPr>
            <w:r w:rsidRPr="002118B7">
              <w:rPr>
                <w:rFonts w:cs="Times New Roman"/>
                <w:sz w:val="16"/>
                <w:szCs w:val="20"/>
              </w:rPr>
              <w:t>IZVOR 31 Vlastiti prihodi</w:t>
            </w:r>
          </w:p>
        </w:tc>
        <w:tc>
          <w:tcPr>
            <w:tcW w:w="1300" w:type="dxa"/>
            <w:shd w:val="clear" w:color="auto" w:fill="CBFFCB"/>
          </w:tcPr>
          <w:p w14:paraId="2D5AEFC4" w14:textId="3F1082FC" w:rsidR="002118B7" w:rsidRPr="002118B7" w:rsidRDefault="002118B7" w:rsidP="002118B7">
            <w:pPr>
              <w:spacing w:after="0"/>
              <w:jc w:val="right"/>
              <w:rPr>
                <w:rFonts w:cs="Times New Roman"/>
                <w:sz w:val="16"/>
                <w:szCs w:val="20"/>
              </w:rPr>
            </w:pPr>
            <w:r w:rsidRPr="002118B7">
              <w:rPr>
                <w:rFonts w:cs="Times New Roman"/>
                <w:sz w:val="16"/>
                <w:szCs w:val="20"/>
              </w:rPr>
              <w:t>1.000,00</w:t>
            </w:r>
          </w:p>
        </w:tc>
        <w:tc>
          <w:tcPr>
            <w:tcW w:w="1300" w:type="dxa"/>
            <w:shd w:val="clear" w:color="auto" w:fill="CBFFCB"/>
          </w:tcPr>
          <w:p w14:paraId="14ACEF46" w14:textId="777DD330"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49640554" w14:textId="311BC9E1"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6C9FA3B" w14:textId="77777777" w:rsidTr="002118B7">
        <w:tc>
          <w:tcPr>
            <w:tcW w:w="6579" w:type="dxa"/>
            <w:shd w:val="clear" w:color="auto" w:fill="F2F2F2"/>
          </w:tcPr>
          <w:p w14:paraId="7214715C" w14:textId="5D916FF1"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154DCC23" w14:textId="2F804778" w:rsidR="002118B7" w:rsidRPr="002118B7" w:rsidRDefault="002118B7" w:rsidP="002118B7">
            <w:pPr>
              <w:spacing w:after="0"/>
              <w:jc w:val="right"/>
              <w:rPr>
                <w:rFonts w:cs="Times New Roman"/>
                <w:sz w:val="18"/>
                <w:szCs w:val="20"/>
              </w:rPr>
            </w:pPr>
            <w:r w:rsidRPr="002118B7">
              <w:rPr>
                <w:rFonts w:cs="Times New Roman"/>
                <w:sz w:val="18"/>
                <w:szCs w:val="20"/>
              </w:rPr>
              <w:t>1.000,00</w:t>
            </w:r>
          </w:p>
        </w:tc>
        <w:tc>
          <w:tcPr>
            <w:tcW w:w="1300" w:type="dxa"/>
            <w:shd w:val="clear" w:color="auto" w:fill="F2F2F2"/>
          </w:tcPr>
          <w:p w14:paraId="649D1BFA" w14:textId="6742950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A4727AC" w14:textId="005CA7A8"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5D1312E0" w14:textId="77777777" w:rsidTr="002118B7">
        <w:tc>
          <w:tcPr>
            <w:tcW w:w="6579" w:type="dxa"/>
          </w:tcPr>
          <w:p w14:paraId="13D13BB0" w14:textId="3FC814FC" w:rsidR="002118B7" w:rsidRDefault="002118B7" w:rsidP="002118B7">
            <w:pPr>
              <w:spacing w:after="0"/>
              <w:rPr>
                <w:rFonts w:cs="Times New Roman"/>
                <w:szCs w:val="20"/>
              </w:rPr>
            </w:pPr>
            <w:r>
              <w:rPr>
                <w:rFonts w:cs="Times New Roman"/>
                <w:szCs w:val="20"/>
              </w:rPr>
              <w:t>4227 Uređaji, strojevi i oprema za ostale namjene</w:t>
            </w:r>
          </w:p>
        </w:tc>
        <w:tc>
          <w:tcPr>
            <w:tcW w:w="1300" w:type="dxa"/>
          </w:tcPr>
          <w:p w14:paraId="5CEB984A" w14:textId="77777777" w:rsidR="002118B7" w:rsidRDefault="002118B7" w:rsidP="002118B7">
            <w:pPr>
              <w:spacing w:after="0"/>
              <w:jc w:val="right"/>
              <w:rPr>
                <w:rFonts w:cs="Times New Roman"/>
                <w:szCs w:val="20"/>
              </w:rPr>
            </w:pPr>
          </w:p>
        </w:tc>
        <w:tc>
          <w:tcPr>
            <w:tcW w:w="1300" w:type="dxa"/>
          </w:tcPr>
          <w:p w14:paraId="553E486A" w14:textId="79D9D9D1" w:rsidR="002118B7" w:rsidRDefault="002118B7" w:rsidP="002118B7">
            <w:pPr>
              <w:spacing w:after="0"/>
              <w:jc w:val="right"/>
              <w:rPr>
                <w:rFonts w:cs="Times New Roman"/>
                <w:szCs w:val="20"/>
              </w:rPr>
            </w:pPr>
            <w:r>
              <w:rPr>
                <w:rFonts w:cs="Times New Roman"/>
                <w:szCs w:val="20"/>
              </w:rPr>
              <w:t>0,00</w:t>
            </w:r>
          </w:p>
        </w:tc>
        <w:tc>
          <w:tcPr>
            <w:tcW w:w="960" w:type="dxa"/>
          </w:tcPr>
          <w:p w14:paraId="516CFC2C" w14:textId="77777777" w:rsidR="002118B7" w:rsidRDefault="002118B7" w:rsidP="002118B7">
            <w:pPr>
              <w:spacing w:after="0"/>
              <w:jc w:val="right"/>
              <w:rPr>
                <w:rFonts w:cs="Times New Roman"/>
                <w:szCs w:val="20"/>
              </w:rPr>
            </w:pPr>
          </w:p>
        </w:tc>
      </w:tr>
      <w:tr w:rsidR="002118B7" w:rsidRPr="002118B7" w14:paraId="637394D0" w14:textId="77777777" w:rsidTr="002118B7">
        <w:trPr>
          <w:trHeight w:val="540"/>
        </w:trPr>
        <w:tc>
          <w:tcPr>
            <w:tcW w:w="6579" w:type="dxa"/>
            <w:shd w:val="clear" w:color="auto" w:fill="DAE8F2"/>
            <w:vAlign w:val="center"/>
          </w:tcPr>
          <w:p w14:paraId="74D43C4E" w14:textId="6420CDD2" w:rsidR="002118B7" w:rsidRPr="002118B7" w:rsidRDefault="002118B7" w:rsidP="002118B7">
            <w:pPr>
              <w:spacing w:after="0"/>
              <w:rPr>
                <w:rFonts w:cs="Times New Roman"/>
                <w:b/>
                <w:sz w:val="18"/>
                <w:szCs w:val="20"/>
              </w:rPr>
            </w:pPr>
            <w:r w:rsidRPr="002118B7">
              <w:rPr>
                <w:rFonts w:cs="Times New Roman"/>
                <w:b/>
                <w:sz w:val="18"/>
                <w:szCs w:val="20"/>
              </w:rPr>
              <w:t>AKTIVNOST A100103 Osnovne funkcije stranaka</w:t>
            </w:r>
          </w:p>
        </w:tc>
        <w:tc>
          <w:tcPr>
            <w:tcW w:w="1300" w:type="dxa"/>
            <w:shd w:val="clear" w:color="auto" w:fill="DAE8F2"/>
            <w:vAlign w:val="center"/>
          </w:tcPr>
          <w:p w14:paraId="0D1A82B0" w14:textId="5984DE75" w:rsidR="002118B7" w:rsidRPr="002118B7" w:rsidRDefault="002118B7" w:rsidP="002118B7">
            <w:pPr>
              <w:spacing w:after="0"/>
              <w:jc w:val="right"/>
              <w:rPr>
                <w:rFonts w:cs="Times New Roman"/>
                <w:b/>
                <w:sz w:val="18"/>
                <w:szCs w:val="20"/>
              </w:rPr>
            </w:pPr>
            <w:r w:rsidRPr="002118B7">
              <w:rPr>
                <w:rFonts w:cs="Times New Roman"/>
                <w:b/>
                <w:sz w:val="18"/>
                <w:szCs w:val="20"/>
              </w:rPr>
              <w:t>3.650,00</w:t>
            </w:r>
          </w:p>
        </w:tc>
        <w:tc>
          <w:tcPr>
            <w:tcW w:w="1300" w:type="dxa"/>
            <w:shd w:val="clear" w:color="auto" w:fill="DAE8F2"/>
            <w:vAlign w:val="center"/>
          </w:tcPr>
          <w:p w14:paraId="4D144146" w14:textId="5957214B"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D190222" w14:textId="7EA51E92"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0E711F91" w14:textId="77777777" w:rsidTr="002118B7">
        <w:tc>
          <w:tcPr>
            <w:tcW w:w="6579" w:type="dxa"/>
            <w:shd w:val="clear" w:color="auto" w:fill="CBFFCB"/>
          </w:tcPr>
          <w:p w14:paraId="3268ECAE" w14:textId="24D4B619"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7E4CA2C1" w14:textId="0F5AAE4F" w:rsidR="002118B7" w:rsidRPr="002118B7" w:rsidRDefault="002118B7" w:rsidP="002118B7">
            <w:pPr>
              <w:spacing w:after="0"/>
              <w:jc w:val="right"/>
              <w:rPr>
                <w:rFonts w:cs="Times New Roman"/>
                <w:sz w:val="16"/>
                <w:szCs w:val="20"/>
              </w:rPr>
            </w:pPr>
            <w:r w:rsidRPr="002118B7">
              <w:rPr>
                <w:rFonts w:cs="Times New Roman"/>
                <w:sz w:val="16"/>
                <w:szCs w:val="20"/>
              </w:rPr>
              <w:t>3.650,00</w:t>
            </w:r>
          </w:p>
        </w:tc>
        <w:tc>
          <w:tcPr>
            <w:tcW w:w="1300" w:type="dxa"/>
            <w:shd w:val="clear" w:color="auto" w:fill="CBFFCB"/>
          </w:tcPr>
          <w:p w14:paraId="5D0CB442" w14:textId="24DDBC48"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4B6C226A" w14:textId="698CD6BE"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2E6122B2" w14:textId="77777777" w:rsidTr="002118B7">
        <w:tc>
          <w:tcPr>
            <w:tcW w:w="6579" w:type="dxa"/>
            <w:shd w:val="clear" w:color="auto" w:fill="F2F2F2"/>
          </w:tcPr>
          <w:p w14:paraId="15D95622" w14:textId="5F7CDF14"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4DCA23AD" w14:textId="5486E8FE" w:rsidR="002118B7" w:rsidRPr="002118B7" w:rsidRDefault="002118B7" w:rsidP="002118B7">
            <w:pPr>
              <w:spacing w:after="0"/>
              <w:jc w:val="right"/>
              <w:rPr>
                <w:rFonts w:cs="Times New Roman"/>
                <w:sz w:val="18"/>
                <w:szCs w:val="20"/>
              </w:rPr>
            </w:pPr>
            <w:r w:rsidRPr="002118B7">
              <w:rPr>
                <w:rFonts w:cs="Times New Roman"/>
                <w:sz w:val="18"/>
                <w:szCs w:val="20"/>
              </w:rPr>
              <w:t>3.650,00</w:t>
            </w:r>
          </w:p>
        </w:tc>
        <w:tc>
          <w:tcPr>
            <w:tcW w:w="1300" w:type="dxa"/>
            <w:shd w:val="clear" w:color="auto" w:fill="F2F2F2"/>
          </w:tcPr>
          <w:p w14:paraId="5EC78F12" w14:textId="56A5333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8C87C9C" w14:textId="1AAB7245"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2BBF9110" w14:textId="77777777" w:rsidTr="002118B7">
        <w:tc>
          <w:tcPr>
            <w:tcW w:w="6579" w:type="dxa"/>
          </w:tcPr>
          <w:p w14:paraId="0D1097A4" w14:textId="6F2CEFB9" w:rsidR="002118B7" w:rsidRDefault="002118B7" w:rsidP="002118B7">
            <w:pPr>
              <w:spacing w:after="0"/>
              <w:rPr>
                <w:rFonts w:cs="Times New Roman"/>
                <w:szCs w:val="20"/>
              </w:rPr>
            </w:pPr>
            <w:r>
              <w:rPr>
                <w:rFonts w:cs="Times New Roman"/>
                <w:szCs w:val="20"/>
              </w:rPr>
              <w:t>3811 Tekuće donacije u novcu</w:t>
            </w:r>
          </w:p>
        </w:tc>
        <w:tc>
          <w:tcPr>
            <w:tcW w:w="1300" w:type="dxa"/>
          </w:tcPr>
          <w:p w14:paraId="50963203" w14:textId="77777777" w:rsidR="002118B7" w:rsidRDefault="002118B7" w:rsidP="002118B7">
            <w:pPr>
              <w:spacing w:after="0"/>
              <w:jc w:val="right"/>
              <w:rPr>
                <w:rFonts w:cs="Times New Roman"/>
                <w:szCs w:val="20"/>
              </w:rPr>
            </w:pPr>
          </w:p>
        </w:tc>
        <w:tc>
          <w:tcPr>
            <w:tcW w:w="1300" w:type="dxa"/>
          </w:tcPr>
          <w:p w14:paraId="2D098936" w14:textId="29F56F0A" w:rsidR="002118B7" w:rsidRDefault="002118B7" w:rsidP="002118B7">
            <w:pPr>
              <w:spacing w:after="0"/>
              <w:jc w:val="right"/>
              <w:rPr>
                <w:rFonts w:cs="Times New Roman"/>
                <w:szCs w:val="20"/>
              </w:rPr>
            </w:pPr>
            <w:r>
              <w:rPr>
                <w:rFonts w:cs="Times New Roman"/>
                <w:szCs w:val="20"/>
              </w:rPr>
              <w:t>0,00</w:t>
            </w:r>
          </w:p>
        </w:tc>
        <w:tc>
          <w:tcPr>
            <w:tcW w:w="960" w:type="dxa"/>
          </w:tcPr>
          <w:p w14:paraId="61E1BA93" w14:textId="77777777" w:rsidR="002118B7" w:rsidRDefault="002118B7" w:rsidP="002118B7">
            <w:pPr>
              <w:spacing w:after="0"/>
              <w:jc w:val="right"/>
              <w:rPr>
                <w:rFonts w:cs="Times New Roman"/>
                <w:szCs w:val="20"/>
              </w:rPr>
            </w:pPr>
          </w:p>
        </w:tc>
      </w:tr>
      <w:tr w:rsidR="002118B7" w:rsidRPr="002118B7" w14:paraId="5E710761" w14:textId="77777777" w:rsidTr="002118B7">
        <w:trPr>
          <w:trHeight w:val="540"/>
        </w:trPr>
        <w:tc>
          <w:tcPr>
            <w:tcW w:w="6579" w:type="dxa"/>
            <w:shd w:val="clear" w:color="auto" w:fill="DAE8F2"/>
            <w:vAlign w:val="center"/>
          </w:tcPr>
          <w:p w14:paraId="4B347241" w14:textId="31350EF9" w:rsidR="002118B7" w:rsidRPr="002118B7" w:rsidRDefault="002118B7" w:rsidP="002118B7">
            <w:pPr>
              <w:spacing w:after="0"/>
              <w:rPr>
                <w:rFonts w:cs="Times New Roman"/>
                <w:b/>
                <w:sz w:val="18"/>
                <w:szCs w:val="20"/>
              </w:rPr>
            </w:pPr>
            <w:r w:rsidRPr="002118B7">
              <w:rPr>
                <w:rFonts w:cs="Times New Roman"/>
                <w:b/>
                <w:sz w:val="18"/>
                <w:szCs w:val="20"/>
              </w:rPr>
              <w:t>AKTIVNOST A100105 Beskamatni zajam</w:t>
            </w:r>
          </w:p>
        </w:tc>
        <w:tc>
          <w:tcPr>
            <w:tcW w:w="1300" w:type="dxa"/>
            <w:shd w:val="clear" w:color="auto" w:fill="DAE8F2"/>
            <w:vAlign w:val="center"/>
          </w:tcPr>
          <w:p w14:paraId="361014DC" w14:textId="5B8C2E29" w:rsidR="002118B7" w:rsidRPr="002118B7" w:rsidRDefault="002118B7" w:rsidP="002118B7">
            <w:pPr>
              <w:spacing w:after="0"/>
              <w:jc w:val="right"/>
              <w:rPr>
                <w:rFonts w:cs="Times New Roman"/>
                <w:b/>
                <w:sz w:val="18"/>
                <w:szCs w:val="20"/>
              </w:rPr>
            </w:pPr>
            <w:r w:rsidRPr="002118B7">
              <w:rPr>
                <w:rFonts w:cs="Times New Roman"/>
                <w:b/>
                <w:sz w:val="18"/>
                <w:szCs w:val="20"/>
              </w:rPr>
              <w:t>66.361,40</w:t>
            </w:r>
          </w:p>
        </w:tc>
        <w:tc>
          <w:tcPr>
            <w:tcW w:w="1300" w:type="dxa"/>
            <w:shd w:val="clear" w:color="auto" w:fill="DAE8F2"/>
            <w:vAlign w:val="center"/>
          </w:tcPr>
          <w:p w14:paraId="21FD0F52" w14:textId="2BD3D494"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044176A3" w14:textId="788F0B01"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290ABD25" w14:textId="77777777" w:rsidTr="002118B7">
        <w:tc>
          <w:tcPr>
            <w:tcW w:w="6579" w:type="dxa"/>
            <w:shd w:val="clear" w:color="auto" w:fill="CBFFCB"/>
          </w:tcPr>
          <w:p w14:paraId="081010A9" w14:textId="1C0705E4"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B5BC7E2" w14:textId="5479C050" w:rsidR="002118B7" w:rsidRPr="002118B7" w:rsidRDefault="002118B7" w:rsidP="002118B7">
            <w:pPr>
              <w:spacing w:after="0"/>
              <w:jc w:val="right"/>
              <w:rPr>
                <w:rFonts w:cs="Times New Roman"/>
                <w:sz w:val="16"/>
                <w:szCs w:val="20"/>
              </w:rPr>
            </w:pPr>
            <w:r w:rsidRPr="002118B7">
              <w:rPr>
                <w:rFonts w:cs="Times New Roman"/>
                <w:sz w:val="16"/>
                <w:szCs w:val="20"/>
              </w:rPr>
              <w:t>66.361,40</w:t>
            </w:r>
          </w:p>
        </w:tc>
        <w:tc>
          <w:tcPr>
            <w:tcW w:w="1300" w:type="dxa"/>
            <w:shd w:val="clear" w:color="auto" w:fill="CBFFCB"/>
          </w:tcPr>
          <w:p w14:paraId="3B10148D" w14:textId="5DD397A6"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72F12AFA" w14:textId="196DAC4D"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054F2018" w14:textId="77777777" w:rsidTr="002118B7">
        <w:tc>
          <w:tcPr>
            <w:tcW w:w="6579" w:type="dxa"/>
            <w:shd w:val="clear" w:color="auto" w:fill="F2F2F2"/>
          </w:tcPr>
          <w:p w14:paraId="4D893201" w14:textId="478EF530" w:rsidR="002118B7" w:rsidRPr="002118B7" w:rsidRDefault="002118B7" w:rsidP="002118B7">
            <w:pPr>
              <w:spacing w:after="0"/>
              <w:rPr>
                <w:rFonts w:cs="Times New Roman"/>
                <w:sz w:val="18"/>
                <w:szCs w:val="20"/>
              </w:rPr>
            </w:pPr>
            <w:r w:rsidRPr="002118B7">
              <w:rPr>
                <w:rFonts w:cs="Times New Roman"/>
                <w:sz w:val="18"/>
                <w:szCs w:val="20"/>
              </w:rPr>
              <w:t>54 Izdaci za otplatu glavnice primljenih kredita i zajmova</w:t>
            </w:r>
          </w:p>
        </w:tc>
        <w:tc>
          <w:tcPr>
            <w:tcW w:w="1300" w:type="dxa"/>
            <w:shd w:val="clear" w:color="auto" w:fill="F2F2F2"/>
          </w:tcPr>
          <w:p w14:paraId="23503C7D" w14:textId="5260FC51" w:rsidR="002118B7" w:rsidRPr="002118B7" w:rsidRDefault="002118B7" w:rsidP="002118B7">
            <w:pPr>
              <w:spacing w:after="0"/>
              <w:jc w:val="right"/>
              <w:rPr>
                <w:rFonts w:cs="Times New Roman"/>
                <w:sz w:val="18"/>
                <w:szCs w:val="20"/>
              </w:rPr>
            </w:pPr>
            <w:r w:rsidRPr="002118B7">
              <w:rPr>
                <w:rFonts w:cs="Times New Roman"/>
                <w:sz w:val="18"/>
                <w:szCs w:val="20"/>
              </w:rPr>
              <w:t>66.361,40</w:t>
            </w:r>
          </w:p>
        </w:tc>
        <w:tc>
          <w:tcPr>
            <w:tcW w:w="1300" w:type="dxa"/>
            <w:shd w:val="clear" w:color="auto" w:fill="F2F2F2"/>
          </w:tcPr>
          <w:p w14:paraId="582D3F01" w14:textId="6DBC8D0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5AD70106" w14:textId="757A80E8"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0F2AA773" w14:textId="77777777" w:rsidTr="002118B7">
        <w:tc>
          <w:tcPr>
            <w:tcW w:w="6579" w:type="dxa"/>
          </w:tcPr>
          <w:p w14:paraId="6BFEBD07" w14:textId="7266B167" w:rsidR="002118B7" w:rsidRDefault="002118B7" w:rsidP="002118B7">
            <w:pPr>
              <w:spacing w:after="0"/>
              <w:rPr>
                <w:rFonts w:cs="Times New Roman"/>
                <w:szCs w:val="20"/>
              </w:rPr>
            </w:pPr>
            <w:r>
              <w:rPr>
                <w:rFonts w:cs="Times New Roman"/>
                <w:szCs w:val="20"/>
              </w:rPr>
              <w:t>5471 Otplata glavnice primljenih zajmova od državnog proračuna</w:t>
            </w:r>
          </w:p>
        </w:tc>
        <w:tc>
          <w:tcPr>
            <w:tcW w:w="1300" w:type="dxa"/>
          </w:tcPr>
          <w:p w14:paraId="26A69381" w14:textId="77777777" w:rsidR="002118B7" w:rsidRDefault="002118B7" w:rsidP="002118B7">
            <w:pPr>
              <w:spacing w:after="0"/>
              <w:jc w:val="right"/>
              <w:rPr>
                <w:rFonts w:cs="Times New Roman"/>
                <w:szCs w:val="20"/>
              </w:rPr>
            </w:pPr>
          </w:p>
        </w:tc>
        <w:tc>
          <w:tcPr>
            <w:tcW w:w="1300" w:type="dxa"/>
          </w:tcPr>
          <w:p w14:paraId="5F758D4F" w14:textId="68B0B952" w:rsidR="002118B7" w:rsidRDefault="002118B7" w:rsidP="002118B7">
            <w:pPr>
              <w:spacing w:after="0"/>
              <w:jc w:val="right"/>
              <w:rPr>
                <w:rFonts w:cs="Times New Roman"/>
                <w:szCs w:val="20"/>
              </w:rPr>
            </w:pPr>
            <w:r>
              <w:rPr>
                <w:rFonts w:cs="Times New Roman"/>
                <w:szCs w:val="20"/>
              </w:rPr>
              <w:t>0,00</w:t>
            </w:r>
          </w:p>
        </w:tc>
        <w:tc>
          <w:tcPr>
            <w:tcW w:w="960" w:type="dxa"/>
          </w:tcPr>
          <w:p w14:paraId="3BBAFA8C" w14:textId="77777777" w:rsidR="002118B7" w:rsidRDefault="002118B7" w:rsidP="002118B7">
            <w:pPr>
              <w:spacing w:after="0"/>
              <w:jc w:val="right"/>
              <w:rPr>
                <w:rFonts w:cs="Times New Roman"/>
                <w:szCs w:val="20"/>
              </w:rPr>
            </w:pPr>
          </w:p>
        </w:tc>
      </w:tr>
      <w:tr w:rsidR="002118B7" w:rsidRPr="002118B7" w14:paraId="24139732" w14:textId="77777777" w:rsidTr="002118B7">
        <w:trPr>
          <w:trHeight w:val="400"/>
        </w:trPr>
        <w:tc>
          <w:tcPr>
            <w:tcW w:w="6579" w:type="dxa"/>
            <w:shd w:val="clear" w:color="auto" w:fill="FFC000"/>
            <w:vAlign w:val="center"/>
          </w:tcPr>
          <w:p w14:paraId="3B9EAFB1" w14:textId="1E9C1542" w:rsidR="002118B7" w:rsidRPr="002118B7" w:rsidRDefault="002118B7" w:rsidP="002118B7">
            <w:pPr>
              <w:spacing w:after="0"/>
              <w:rPr>
                <w:rFonts w:cs="Times New Roman"/>
                <w:b/>
                <w:sz w:val="18"/>
                <w:szCs w:val="20"/>
              </w:rPr>
            </w:pPr>
            <w:r w:rsidRPr="002118B7">
              <w:rPr>
                <w:rFonts w:cs="Times New Roman"/>
                <w:b/>
                <w:sz w:val="18"/>
                <w:szCs w:val="20"/>
              </w:rPr>
              <w:t>RAZDJEL 002 JEDINSTVENI UPRAVNI ODJEL</w:t>
            </w:r>
          </w:p>
        </w:tc>
        <w:tc>
          <w:tcPr>
            <w:tcW w:w="1300" w:type="dxa"/>
            <w:shd w:val="clear" w:color="auto" w:fill="FFC000"/>
            <w:vAlign w:val="center"/>
          </w:tcPr>
          <w:p w14:paraId="51C6DFE2" w14:textId="64E85260" w:rsidR="002118B7" w:rsidRPr="002118B7" w:rsidRDefault="002118B7" w:rsidP="002118B7">
            <w:pPr>
              <w:spacing w:after="0"/>
              <w:jc w:val="right"/>
              <w:rPr>
                <w:rFonts w:cs="Times New Roman"/>
                <w:b/>
                <w:sz w:val="18"/>
                <w:szCs w:val="20"/>
              </w:rPr>
            </w:pPr>
            <w:r w:rsidRPr="002118B7">
              <w:rPr>
                <w:rFonts w:cs="Times New Roman"/>
                <w:b/>
                <w:sz w:val="18"/>
                <w:szCs w:val="20"/>
              </w:rPr>
              <w:t>3.038.952,47</w:t>
            </w:r>
          </w:p>
        </w:tc>
        <w:tc>
          <w:tcPr>
            <w:tcW w:w="1300" w:type="dxa"/>
            <w:shd w:val="clear" w:color="auto" w:fill="FFC000"/>
            <w:vAlign w:val="center"/>
          </w:tcPr>
          <w:p w14:paraId="5587BEFC" w14:textId="3FAD1F11" w:rsidR="002118B7" w:rsidRPr="002118B7" w:rsidRDefault="002118B7" w:rsidP="002118B7">
            <w:pPr>
              <w:spacing w:after="0"/>
              <w:jc w:val="right"/>
              <w:rPr>
                <w:rFonts w:cs="Times New Roman"/>
                <w:b/>
                <w:sz w:val="18"/>
                <w:szCs w:val="20"/>
              </w:rPr>
            </w:pPr>
            <w:r w:rsidRPr="002118B7">
              <w:rPr>
                <w:rFonts w:cs="Times New Roman"/>
                <w:b/>
                <w:sz w:val="18"/>
                <w:szCs w:val="20"/>
              </w:rPr>
              <w:t>670.051,72</w:t>
            </w:r>
          </w:p>
        </w:tc>
        <w:tc>
          <w:tcPr>
            <w:tcW w:w="960" w:type="dxa"/>
            <w:shd w:val="clear" w:color="auto" w:fill="FFC000"/>
            <w:vAlign w:val="center"/>
          </w:tcPr>
          <w:p w14:paraId="53B6BA3D" w14:textId="6F8DA21E" w:rsidR="002118B7" w:rsidRPr="002118B7" w:rsidRDefault="002118B7" w:rsidP="002118B7">
            <w:pPr>
              <w:spacing w:after="0"/>
              <w:jc w:val="right"/>
              <w:rPr>
                <w:rFonts w:cs="Times New Roman"/>
                <w:b/>
                <w:sz w:val="18"/>
                <w:szCs w:val="20"/>
              </w:rPr>
            </w:pPr>
            <w:r w:rsidRPr="002118B7">
              <w:rPr>
                <w:rFonts w:cs="Times New Roman"/>
                <w:b/>
                <w:sz w:val="18"/>
                <w:szCs w:val="20"/>
              </w:rPr>
              <w:t>22,05%</w:t>
            </w:r>
          </w:p>
        </w:tc>
      </w:tr>
      <w:tr w:rsidR="002118B7" w:rsidRPr="002118B7" w14:paraId="6695D0FA" w14:textId="77777777" w:rsidTr="002118B7">
        <w:trPr>
          <w:trHeight w:val="400"/>
        </w:trPr>
        <w:tc>
          <w:tcPr>
            <w:tcW w:w="6579" w:type="dxa"/>
            <w:shd w:val="clear" w:color="auto" w:fill="FFC000"/>
            <w:vAlign w:val="center"/>
          </w:tcPr>
          <w:p w14:paraId="1230F2CC" w14:textId="1C7EE54F" w:rsidR="002118B7" w:rsidRPr="002118B7" w:rsidRDefault="002118B7" w:rsidP="002118B7">
            <w:pPr>
              <w:spacing w:after="0"/>
              <w:rPr>
                <w:rFonts w:cs="Times New Roman"/>
                <w:b/>
                <w:sz w:val="18"/>
                <w:szCs w:val="20"/>
              </w:rPr>
            </w:pPr>
            <w:r w:rsidRPr="002118B7">
              <w:rPr>
                <w:rFonts w:cs="Times New Roman"/>
                <w:b/>
                <w:sz w:val="18"/>
                <w:szCs w:val="20"/>
              </w:rPr>
              <w:t>GLAVA 00201 JEDINSTVENI UPRAVNI ODJEL</w:t>
            </w:r>
          </w:p>
        </w:tc>
        <w:tc>
          <w:tcPr>
            <w:tcW w:w="1300" w:type="dxa"/>
            <w:shd w:val="clear" w:color="auto" w:fill="FFC000"/>
            <w:vAlign w:val="center"/>
          </w:tcPr>
          <w:p w14:paraId="7ADF4A08" w14:textId="4B2FBD0C" w:rsidR="002118B7" w:rsidRPr="002118B7" w:rsidRDefault="002118B7" w:rsidP="002118B7">
            <w:pPr>
              <w:spacing w:after="0"/>
              <w:jc w:val="right"/>
              <w:rPr>
                <w:rFonts w:cs="Times New Roman"/>
                <w:b/>
                <w:sz w:val="18"/>
                <w:szCs w:val="20"/>
              </w:rPr>
            </w:pPr>
            <w:r w:rsidRPr="002118B7">
              <w:rPr>
                <w:rFonts w:cs="Times New Roman"/>
                <w:b/>
                <w:sz w:val="18"/>
                <w:szCs w:val="20"/>
              </w:rPr>
              <w:t>2.956.048,47</w:t>
            </w:r>
          </w:p>
        </w:tc>
        <w:tc>
          <w:tcPr>
            <w:tcW w:w="1300" w:type="dxa"/>
            <w:shd w:val="clear" w:color="auto" w:fill="FFC000"/>
            <w:vAlign w:val="center"/>
          </w:tcPr>
          <w:p w14:paraId="63281183" w14:textId="01745BCA" w:rsidR="002118B7" w:rsidRPr="002118B7" w:rsidRDefault="002118B7" w:rsidP="002118B7">
            <w:pPr>
              <w:spacing w:after="0"/>
              <w:jc w:val="right"/>
              <w:rPr>
                <w:rFonts w:cs="Times New Roman"/>
                <w:b/>
                <w:sz w:val="18"/>
                <w:szCs w:val="20"/>
              </w:rPr>
            </w:pPr>
            <w:r w:rsidRPr="002118B7">
              <w:rPr>
                <w:rFonts w:cs="Times New Roman"/>
                <w:b/>
                <w:sz w:val="18"/>
                <w:szCs w:val="20"/>
              </w:rPr>
              <w:t>628.355,08</w:t>
            </w:r>
          </w:p>
        </w:tc>
        <w:tc>
          <w:tcPr>
            <w:tcW w:w="960" w:type="dxa"/>
            <w:shd w:val="clear" w:color="auto" w:fill="FFC000"/>
            <w:vAlign w:val="center"/>
          </w:tcPr>
          <w:p w14:paraId="1334AB21" w14:textId="67F21378" w:rsidR="002118B7" w:rsidRPr="002118B7" w:rsidRDefault="002118B7" w:rsidP="002118B7">
            <w:pPr>
              <w:spacing w:after="0"/>
              <w:jc w:val="right"/>
              <w:rPr>
                <w:rFonts w:cs="Times New Roman"/>
                <w:b/>
                <w:sz w:val="18"/>
                <w:szCs w:val="20"/>
              </w:rPr>
            </w:pPr>
            <w:r w:rsidRPr="002118B7">
              <w:rPr>
                <w:rFonts w:cs="Times New Roman"/>
                <w:b/>
                <w:sz w:val="18"/>
                <w:szCs w:val="20"/>
              </w:rPr>
              <w:t>21,26%</w:t>
            </w:r>
          </w:p>
        </w:tc>
      </w:tr>
      <w:tr w:rsidR="002118B7" w:rsidRPr="002118B7" w14:paraId="6DDDF218" w14:textId="77777777" w:rsidTr="002118B7">
        <w:tc>
          <w:tcPr>
            <w:tcW w:w="6579" w:type="dxa"/>
            <w:shd w:val="clear" w:color="auto" w:fill="CBFFCB"/>
          </w:tcPr>
          <w:p w14:paraId="58413D32" w14:textId="769D72F5"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59D59C20" w14:textId="1150251B" w:rsidR="002118B7" w:rsidRPr="002118B7" w:rsidRDefault="002118B7" w:rsidP="002118B7">
            <w:pPr>
              <w:spacing w:after="0"/>
              <w:jc w:val="right"/>
              <w:rPr>
                <w:rFonts w:cs="Times New Roman"/>
                <w:sz w:val="16"/>
                <w:szCs w:val="20"/>
              </w:rPr>
            </w:pPr>
            <w:r w:rsidRPr="002118B7">
              <w:rPr>
                <w:rFonts w:cs="Times New Roman"/>
                <w:sz w:val="16"/>
                <w:szCs w:val="20"/>
              </w:rPr>
              <w:t>82.066,00</w:t>
            </w:r>
          </w:p>
        </w:tc>
        <w:tc>
          <w:tcPr>
            <w:tcW w:w="1300" w:type="dxa"/>
            <w:shd w:val="clear" w:color="auto" w:fill="CBFFCB"/>
          </w:tcPr>
          <w:p w14:paraId="72D36637" w14:textId="4AAC3947" w:rsidR="002118B7" w:rsidRPr="002118B7" w:rsidRDefault="002118B7" w:rsidP="002118B7">
            <w:pPr>
              <w:spacing w:after="0"/>
              <w:jc w:val="right"/>
              <w:rPr>
                <w:rFonts w:cs="Times New Roman"/>
                <w:sz w:val="16"/>
                <w:szCs w:val="20"/>
              </w:rPr>
            </w:pPr>
            <w:r w:rsidRPr="002118B7">
              <w:rPr>
                <w:rFonts w:cs="Times New Roman"/>
                <w:sz w:val="16"/>
                <w:szCs w:val="20"/>
              </w:rPr>
              <w:t>19.410,29</w:t>
            </w:r>
          </w:p>
        </w:tc>
        <w:tc>
          <w:tcPr>
            <w:tcW w:w="960" w:type="dxa"/>
            <w:shd w:val="clear" w:color="auto" w:fill="CBFFCB"/>
          </w:tcPr>
          <w:p w14:paraId="33055015" w14:textId="4C1E22AC" w:rsidR="002118B7" w:rsidRPr="002118B7" w:rsidRDefault="002118B7" w:rsidP="002118B7">
            <w:pPr>
              <w:spacing w:after="0"/>
              <w:jc w:val="right"/>
              <w:rPr>
                <w:rFonts w:cs="Times New Roman"/>
                <w:sz w:val="16"/>
                <w:szCs w:val="20"/>
              </w:rPr>
            </w:pPr>
            <w:r w:rsidRPr="002118B7">
              <w:rPr>
                <w:rFonts w:cs="Times New Roman"/>
                <w:sz w:val="16"/>
                <w:szCs w:val="20"/>
              </w:rPr>
              <w:t>23,65%</w:t>
            </w:r>
          </w:p>
        </w:tc>
      </w:tr>
      <w:tr w:rsidR="002118B7" w:rsidRPr="002118B7" w14:paraId="36C3CB41" w14:textId="77777777" w:rsidTr="002118B7">
        <w:tc>
          <w:tcPr>
            <w:tcW w:w="6579" w:type="dxa"/>
            <w:shd w:val="clear" w:color="auto" w:fill="CBFFCB"/>
          </w:tcPr>
          <w:p w14:paraId="5186220F" w14:textId="10594CCA" w:rsidR="002118B7" w:rsidRPr="002118B7" w:rsidRDefault="002118B7" w:rsidP="002118B7">
            <w:pPr>
              <w:spacing w:after="0"/>
              <w:rPr>
                <w:rFonts w:cs="Times New Roman"/>
                <w:sz w:val="16"/>
                <w:szCs w:val="20"/>
              </w:rPr>
            </w:pPr>
            <w:r w:rsidRPr="002118B7">
              <w:rPr>
                <w:rFonts w:cs="Times New Roman"/>
                <w:sz w:val="16"/>
                <w:szCs w:val="20"/>
              </w:rPr>
              <w:t>IZVOR 31 Vlastiti prihodi</w:t>
            </w:r>
          </w:p>
        </w:tc>
        <w:tc>
          <w:tcPr>
            <w:tcW w:w="1300" w:type="dxa"/>
            <w:shd w:val="clear" w:color="auto" w:fill="CBFFCB"/>
          </w:tcPr>
          <w:p w14:paraId="21D578E9" w14:textId="4CE3A27F" w:rsidR="002118B7" w:rsidRPr="002118B7" w:rsidRDefault="002118B7" w:rsidP="002118B7">
            <w:pPr>
              <w:spacing w:after="0"/>
              <w:jc w:val="right"/>
              <w:rPr>
                <w:rFonts w:cs="Times New Roman"/>
                <w:sz w:val="16"/>
                <w:szCs w:val="20"/>
              </w:rPr>
            </w:pPr>
            <w:r w:rsidRPr="002118B7">
              <w:rPr>
                <w:rFonts w:cs="Times New Roman"/>
                <w:sz w:val="16"/>
                <w:szCs w:val="20"/>
              </w:rPr>
              <w:t>3.100,00</w:t>
            </w:r>
          </w:p>
        </w:tc>
        <w:tc>
          <w:tcPr>
            <w:tcW w:w="1300" w:type="dxa"/>
            <w:shd w:val="clear" w:color="auto" w:fill="CBFFCB"/>
          </w:tcPr>
          <w:p w14:paraId="158C45DC" w14:textId="53DDB60E" w:rsidR="002118B7" w:rsidRPr="002118B7" w:rsidRDefault="002118B7" w:rsidP="002118B7">
            <w:pPr>
              <w:spacing w:after="0"/>
              <w:jc w:val="right"/>
              <w:rPr>
                <w:rFonts w:cs="Times New Roman"/>
                <w:sz w:val="16"/>
                <w:szCs w:val="20"/>
              </w:rPr>
            </w:pPr>
            <w:r w:rsidRPr="002118B7">
              <w:rPr>
                <w:rFonts w:cs="Times New Roman"/>
                <w:sz w:val="16"/>
                <w:szCs w:val="20"/>
              </w:rPr>
              <w:t>2.160,02</w:t>
            </w:r>
          </w:p>
        </w:tc>
        <w:tc>
          <w:tcPr>
            <w:tcW w:w="960" w:type="dxa"/>
            <w:shd w:val="clear" w:color="auto" w:fill="CBFFCB"/>
          </w:tcPr>
          <w:p w14:paraId="4160B9C6" w14:textId="7B9E21B5" w:rsidR="002118B7" w:rsidRPr="002118B7" w:rsidRDefault="002118B7" w:rsidP="002118B7">
            <w:pPr>
              <w:spacing w:after="0"/>
              <w:jc w:val="right"/>
              <w:rPr>
                <w:rFonts w:cs="Times New Roman"/>
                <w:sz w:val="16"/>
                <w:szCs w:val="20"/>
              </w:rPr>
            </w:pPr>
            <w:r w:rsidRPr="002118B7">
              <w:rPr>
                <w:rFonts w:cs="Times New Roman"/>
                <w:sz w:val="16"/>
                <w:szCs w:val="20"/>
              </w:rPr>
              <w:t>69,68%</w:t>
            </w:r>
          </w:p>
        </w:tc>
      </w:tr>
      <w:tr w:rsidR="002118B7" w:rsidRPr="002118B7" w14:paraId="06CF550B" w14:textId="77777777" w:rsidTr="002118B7">
        <w:tc>
          <w:tcPr>
            <w:tcW w:w="6579" w:type="dxa"/>
            <w:shd w:val="clear" w:color="auto" w:fill="CBFFCB"/>
          </w:tcPr>
          <w:p w14:paraId="5F8F41C1" w14:textId="5AFE4CAE" w:rsidR="002118B7" w:rsidRPr="002118B7" w:rsidRDefault="002118B7" w:rsidP="002118B7">
            <w:pPr>
              <w:spacing w:after="0"/>
              <w:rPr>
                <w:rFonts w:cs="Times New Roman"/>
                <w:sz w:val="16"/>
                <w:szCs w:val="20"/>
              </w:rPr>
            </w:pPr>
            <w:r w:rsidRPr="002118B7">
              <w:rPr>
                <w:rFonts w:cs="Times New Roman"/>
                <w:sz w:val="16"/>
                <w:szCs w:val="20"/>
              </w:rPr>
              <w:t>IZVOR 40 Prihodi od komunalne naknade i komunalnog doprinosa</w:t>
            </w:r>
          </w:p>
        </w:tc>
        <w:tc>
          <w:tcPr>
            <w:tcW w:w="1300" w:type="dxa"/>
            <w:shd w:val="clear" w:color="auto" w:fill="CBFFCB"/>
          </w:tcPr>
          <w:p w14:paraId="15DA60EF" w14:textId="68D08633" w:rsidR="002118B7" w:rsidRPr="002118B7" w:rsidRDefault="002118B7" w:rsidP="002118B7">
            <w:pPr>
              <w:spacing w:after="0"/>
              <w:jc w:val="right"/>
              <w:rPr>
                <w:rFonts w:cs="Times New Roman"/>
                <w:sz w:val="16"/>
                <w:szCs w:val="20"/>
              </w:rPr>
            </w:pPr>
            <w:r w:rsidRPr="002118B7">
              <w:rPr>
                <w:rFonts w:cs="Times New Roman"/>
                <w:sz w:val="16"/>
                <w:szCs w:val="20"/>
              </w:rPr>
              <w:t>15.797,00</w:t>
            </w:r>
          </w:p>
        </w:tc>
        <w:tc>
          <w:tcPr>
            <w:tcW w:w="1300" w:type="dxa"/>
            <w:shd w:val="clear" w:color="auto" w:fill="CBFFCB"/>
          </w:tcPr>
          <w:p w14:paraId="75C55FCD" w14:textId="22B94E50" w:rsidR="002118B7" w:rsidRPr="002118B7" w:rsidRDefault="002118B7" w:rsidP="002118B7">
            <w:pPr>
              <w:spacing w:after="0"/>
              <w:jc w:val="right"/>
              <w:rPr>
                <w:rFonts w:cs="Times New Roman"/>
                <w:sz w:val="16"/>
                <w:szCs w:val="20"/>
              </w:rPr>
            </w:pPr>
            <w:r w:rsidRPr="002118B7">
              <w:rPr>
                <w:rFonts w:cs="Times New Roman"/>
                <w:sz w:val="16"/>
                <w:szCs w:val="20"/>
              </w:rPr>
              <w:t>13.117,92</w:t>
            </w:r>
          </w:p>
        </w:tc>
        <w:tc>
          <w:tcPr>
            <w:tcW w:w="960" w:type="dxa"/>
            <w:shd w:val="clear" w:color="auto" w:fill="CBFFCB"/>
          </w:tcPr>
          <w:p w14:paraId="2FF93768" w14:textId="39FE093D" w:rsidR="002118B7" w:rsidRPr="002118B7" w:rsidRDefault="002118B7" w:rsidP="002118B7">
            <w:pPr>
              <w:spacing w:after="0"/>
              <w:jc w:val="right"/>
              <w:rPr>
                <w:rFonts w:cs="Times New Roman"/>
                <w:sz w:val="16"/>
                <w:szCs w:val="20"/>
              </w:rPr>
            </w:pPr>
            <w:r w:rsidRPr="002118B7">
              <w:rPr>
                <w:rFonts w:cs="Times New Roman"/>
                <w:sz w:val="16"/>
                <w:szCs w:val="20"/>
              </w:rPr>
              <w:t>83,04%</w:t>
            </w:r>
          </w:p>
        </w:tc>
      </w:tr>
      <w:tr w:rsidR="002118B7" w:rsidRPr="002118B7" w14:paraId="47603740" w14:textId="77777777" w:rsidTr="002118B7">
        <w:tc>
          <w:tcPr>
            <w:tcW w:w="6579" w:type="dxa"/>
            <w:shd w:val="clear" w:color="auto" w:fill="CBFFCB"/>
          </w:tcPr>
          <w:p w14:paraId="4482C365" w14:textId="51345B87"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678ED148" w14:textId="60A83C9B" w:rsidR="002118B7" w:rsidRPr="002118B7" w:rsidRDefault="002118B7" w:rsidP="002118B7">
            <w:pPr>
              <w:spacing w:after="0"/>
              <w:jc w:val="right"/>
              <w:rPr>
                <w:rFonts w:cs="Times New Roman"/>
                <w:sz w:val="16"/>
                <w:szCs w:val="20"/>
              </w:rPr>
            </w:pPr>
            <w:r w:rsidRPr="002118B7">
              <w:rPr>
                <w:rFonts w:cs="Times New Roman"/>
                <w:sz w:val="16"/>
                <w:szCs w:val="20"/>
              </w:rPr>
              <w:t>83.117,00</w:t>
            </w:r>
          </w:p>
        </w:tc>
        <w:tc>
          <w:tcPr>
            <w:tcW w:w="1300" w:type="dxa"/>
            <w:shd w:val="clear" w:color="auto" w:fill="CBFFCB"/>
          </w:tcPr>
          <w:p w14:paraId="6CFF9DF5" w14:textId="3129FC19" w:rsidR="002118B7" w:rsidRPr="002118B7" w:rsidRDefault="002118B7" w:rsidP="002118B7">
            <w:pPr>
              <w:spacing w:after="0"/>
              <w:jc w:val="right"/>
              <w:rPr>
                <w:rFonts w:cs="Times New Roman"/>
                <w:sz w:val="16"/>
                <w:szCs w:val="20"/>
              </w:rPr>
            </w:pPr>
            <w:r w:rsidRPr="002118B7">
              <w:rPr>
                <w:rFonts w:cs="Times New Roman"/>
                <w:sz w:val="16"/>
                <w:szCs w:val="20"/>
              </w:rPr>
              <w:t>2.474,70</w:t>
            </w:r>
          </w:p>
        </w:tc>
        <w:tc>
          <w:tcPr>
            <w:tcW w:w="960" w:type="dxa"/>
            <w:shd w:val="clear" w:color="auto" w:fill="CBFFCB"/>
          </w:tcPr>
          <w:p w14:paraId="255BA1F0" w14:textId="32B9133D" w:rsidR="002118B7" w:rsidRPr="002118B7" w:rsidRDefault="002118B7" w:rsidP="002118B7">
            <w:pPr>
              <w:spacing w:after="0"/>
              <w:jc w:val="right"/>
              <w:rPr>
                <w:rFonts w:cs="Times New Roman"/>
                <w:sz w:val="16"/>
                <w:szCs w:val="20"/>
              </w:rPr>
            </w:pPr>
            <w:r w:rsidRPr="002118B7">
              <w:rPr>
                <w:rFonts w:cs="Times New Roman"/>
                <w:sz w:val="16"/>
                <w:szCs w:val="20"/>
              </w:rPr>
              <w:t>2,98%</w:t>
            </w:r>
          </w:p>
        </w:tc>
      </w:tr>
      <w:tr w:rsidR="002118B7" w:rsidRPr="002118B7" w14:paraId="6A12F866" w14:textId="77777777" w:rsidTr="002118B7">
        <w:tc>
          <w:tcPr>
            <w:tcW w:w="6579" w:type="dxa"/>
            <w:shd w:val="clear" w:color="auto" w:fill="CBFFCB"/>
          </w:tcPr>
          <w:p w14:paraId="11BA91C9" w14:textId="74D03DE3"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3D77881D" w14:textId="73E32FB0" w:rsidR="002118B7" w:rsidRPr="002118B7" w:rsidRDefault="002118B7" w:rsidP="002118B7">
            <w:pPr>
              <w:spacing w:after="0"/>
              <w:jc w:val="right"/>
              <w:rPr>
                <w:rFonts w:cs="Times New Roman"/>
                <w:sz w:val="16"/>
                <w:szCs w:val="20"/>
              </w:rPr>
            </w:pPr>
            <w:r w:rsidRPr="002118B7">
              <w:rPr>
                <w:rFonts w:cs="Times New Roman"/>
                <w:sz w:val="16"/>
                <w:szCs w:val="20"/>
              </w:rPr>
              <w:t>1.649.468,47</w:t>
            </w:r>
          </w:p>
        </w:tc>
        <w:tc>
          <w:tcPr>
            <w:tcW w:w="1300" w:type="dxa"/>
            <w:shd w:val="clear" w:color="auto" w:fill="CBFFCB"/>
          </w:tcPr>
          <w:p w14:paraId="2DAD8DF0" w14:textId="6DA96773" w:rsidR="002118B7" w:rsidRPr="002118B7" w:rsidRDefault="002118B7" w:rsidP="002118B7">
            <w:pPr>
              <w:spacing w:after="0"/>
              <w:jc w:val="right"/>
              <w:rPr>
                <w:rFonts w:cs="Times New Roman"/>
                <w:sz w:val="16"/>
                <w:szCs w:val="20"/>
              </w:rPr>
            </w:pPr>
            <w:r w:rsidRPr="002118B7">
              <w:rPr>
                <w:rFonts w:cs="Times New Roman"/>
                <w:sz w:val="16"/>
                <w:szCs w:val="20"/>
              </w:rPr>
              <w:t>354.139,03</w:t>
            </w:r>
          </w:p>
        </w:tc>
        <w:tc>
          <w:tcPr>
            <w:tcW w:w="960" w:type="dxa"/>
            <w:shd w:val="clear" w:color="auto" w:fill="CBFFCB"/>
          </w:tcPr>
          <w:p w14:paraId="762AFC03" w14:textId="16F29201" w:rsidR="002118B7" w:rsidRPr="002118B7" w:rsidRDefault="002118B7" w:rsidP="002118B7">
            <w:pPr>
              <w:spacing w:after="0"/>
              <w:jc w:val="right"/>
              <w:rPr>
                <w:rFonts w:cs="Times New Roman"/>
                <w:sz w:val="16"/>
                <w:szCs w:val="20"/>
              </w:rPr>
            </w:pPr>
            <w:r w:rsidRPr="002118B7">
              <w:rPr>
                <w:rFonts w:cs="Times New Roman"/>
                <w:sz w:val="16"/>
                <w:szCs w:val="20"/>
              </w:rPr>
              <w:t>21,47%</w:t>
            </w:r>
          </w:p>
        </w:tc>
      </w:tr>
      <w:tr w:rsidR="002118B7" w:rsidRPr="002118B7" w14:paraId="17E6A63B" w14:textId="77777777" w:rsidTr="002118B7">
        <w:tc>
          <w:tcPr>
            <w:tcW w:w="6579" w:type="dxa"/>
            <w:shd w:val="clear" w:color="auto" w:fill="CBFFCB"/>
          </w:tcPr>
          <w:p w14:paraId="3B8F5CB9" w14:textId="0683D564" w:rsidR="002118B7" w:rsidRPr="002118B7" w:rsidRDefault="002118B7" w:rsidP="002118B7">
            <w:pPr>
              <w:spacing w:after="0"/>
              <w:rPr>
                <w:rFonts w:cs="Times New Roman"/>
                <w:sz w:val="16"/>
                <w:szCs w:val="20"/>
              </w:rPr>
            </w:pPr>
            <w:r w:rsidRPr="002118B7">
              <w:rPr>
                <w:rFonts w:cs="Times New Roman"/>
                <w:sz w:val="16"/>
                <w:szCs w:val="20"/>
              </w:rPr>
              <w:t>IZVOR 561 Europski socijalni fond plus</w:t>
            </w:r>
          </w:p>
        </w:tc>
        <w:tc>
          <w:tcPr>
            <w:tcW w:w="1300" w:type="dxa"/>
            <w:shd w:val="clear" w:color="auto" w:fill="CBFFCB"/>
          </w:tcPr>
          <w:p w14:paraId="05E4FED3" w14:textId="0A9E1A66" w:rsidR="002118B7" w:rsidRPr="002118B7" w:rsidRDefault="002118B7" w:rsidP="002118B7">
            <w:pPr>
              <w:spacing w:after="0"/>
              <w:jc w:val="right"/>
              <w:rPr>
                <w:rFonts w:cs="Times New Roman"/>
                <w:sz w:val="16"/>
                <w:szCs w:val="20"/>
              </w:rPr>
            </w:pPr>
            <w:r w:rsidRPr="002118B7">
              <w:rPr>
                <w:rFonts w:cs="Times New Roman"/>
                <w:sz w:val="16"/>
                <w:szCs w:val="20"/>
              </w:rPr>
              <w:t>352.500,00</w:t>
            </w:r>
          </w:p>
        </w:tc>
        <w:tc>
          <w:tcPr>
            <w:tcW w:w="1300" w:type="dxa"/>
            <w:shd w:val="clear" w:color="auto" w:fill="CBFFCB"/>
          </w:tcPr>
          <w:p w14:paraId="3D10A16B" w14:textId="6E676FF4" w:rsidR="002118B7" w:rsidRPr="002118B7" w:rsidRDefault="002118B7" w:rsidP="002118B7">
            <w:pPr>
              <w:spacing w:after="0"/>
              <w:jc w:val="right"/>
              <w:rPr>
                <w:rFonts w:cs="Times New Roman"/>
                <w:sz w:val="16"/>
                <w:szCs w:val="20"/>
              </w:rPr>
            </w:pPr>
            <w:r w:rsidRPr="002118B7">
              <w:rPr>
                <w:rFonts w:cs="Times New Roman"/>
                <w:sz w:val="16"/>
                <w:szCs w:val="20"/>
              </w:rPr>
              <w:t>161.990,89</w:t>
            </w:r>
          </w:p>
        </w:tc>
        <w:tc>
          <w:tcPr>
            <w:tcW w:w="960" w:type="dxa"/>
            <w:shd w:val="clear" w:color="auto" w:fill="CBFFCB"/>
          </w:tcPr>
          <w:p w14:paraId="420D6BA0" w14:textId="113EC6A0" w:rsidR="002118B7" w:rsidRPr="002118B7" w:rsidRDefault="002118B7" w:rsidP="002118B7">
            <w:pPr>
              <w:spacing w:after="0"/>
              <w:jc w:val="right"/>
              <w:rPr>
                <w:rFonts w:cs="Times New Roman"/>
                <w:sz w:val="16"/>
                <w:szCs w:val="20"/>
              </w:rPr>
            </w:pPr>
            <w:r w:rsidRPr="002118B7">
              <w:rPr>
                <w:rFonts w:cs="Times New Roman"/>
                <w:sz w:val="16"/>
                <w:szCs w:val="20"/>
              </w:rPr>
              <w:t>45,95%</w:t>
            </w:r>
          </w:p>
        </w:tc>
      </w:tr>
      <w:tr w:rsidR="002118B7" w:rsidRPr="002118B7" w14:paraId="2CE73989" w14:textId="77777777" w:rsidTr="002118B7">
        <w:tc>
          <w:tcPr>
            <w:tcW w:w="6579" w:type="dxa"/>
            <w:shd w:val="clear" w:color="auto" w:fill="CBFFCB"/>
          </w:tcPr>
          <w:p w14:paraId="738E6DD4" w14:textId="3D96FA83" w:rsidR="002118B7" w:rsidRPr="002118B7" w:rsidRDefault="002118B7" w:rsidP="002118B7">
            <w:pPr>
              <w:spacing w:after="0"/>
              <w:rPr>
                <w:rFonts w:cs="Times New Roman"/>
                <w:sz w:val="16"/>
                <w:szCs w:val="20"/>
              </w:rPr>
            </w:pPr>
            <w:r w:rsidRPr="002118B7">
              <w:rPr>
                <w:rFonts w:cs="Times New Roman"/>
                <w:sz w:val="16"/>
                <w:szCs w:val="20"/>
              </w:rPr>
              <w:t>IZVOR 61 Donacije</w:t>
            </w:r>
          </w:p>
        </w:tc>
        <w:tc>
          <w:tcPr>
            <w:tcW w:w="1300" w:type="dxa"/>
            <w:shd w:val="clear" w:color="auto" w:fill="CBFFCB"/>
          </w:tcPr>
          <w:p w14:paraId="3A184F02" w14:textId="641540D7" w:rsidR="002118B7" w:rsidRPr="002118B7" w:rsidRDefault="002118B7" w:rsidP="002118B7">
            <w:pPr>
              <w:spacing w:after="0"/>
              <w:jc w:val="right"/>
              <w:rPr>
                <w:rFonts w:cs="Times New Roman"/>
                <w:sz w:val="16"/>
                <w:szCs w:val="20"/>
              </w:rPr>
            </w:pPr>
            <w:r w:rsidRPr="002118B7">
              <w:rPr>
                <w:rFonts w:cs="Times New Roman"/>
                <w:sz w:val="16"/>
                <w:szCs w:val="20"/>
              </w:rPr>
              <w:t>50.000,00</w:t>
            </w:r>
          </w:p>
        </w:tc>
        <w:tc>
          <w:tcPr>
            <w:tcW w:w="1300" w:type="dxa"/>
            <w:shd w:val="clear" w:color="auto" w:fill="CBFFCB"/>
          </w:tcPr>
          <w:p w14:paraId="519BD645" w14:textId="1E655C5D"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277E709" w14:textId="3195109C"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6F8BF0F2" w14:textId="77777777" w:rsidTr="002118B7">
        <w:tc>
          <w:tcPr>
            <w:tcW w:w="6579" w:type="dxa"/>
            <w:shd w:val="clear" w:color="auto" w:fill="CBFFCB"/>
          </w:tcPr>
          <w:p w14:paraId="354AFE59" w14:textId="66A7686D" w:rsidR="002118B7" w:rsidRPr="002118B7" w:rsidRDefault="002118B7" w:rsidP="002118B7">
            <w:pPr>
              <w:spacing w:after="0"/>
              <w:rPr>
                <w:rFonts w:cs="Times New Roman"/>
                <w:sz w:val="16"/>
                <w:szCs w:val="20"/>
              </w:rPr>
            </w:pPr>
            <w:r w:rsidRPr="002118B7">
              <w:rPr>
                <w:rFonts w:cs="Times New Roman"/>
                <w:sz w:val="16"/>
                <w:szCs w:val="20"/>
              </w:rPr>
              <w:t>IZVOR 81 Namjenski primici od zaduživanja</w:t>
            </w:r>
          </w:p>
        </w:tc>
        <w:tc>
          <w:tcPr>
            <w:tcW w:w="1300" w:type="dxa"/>
            <w:shd w:val="clear" w:color="auto" w:fill="CBFFCB"/>
          </w:tcPr>
          <w:p w14:paraId="190C7892" w14:textId="3F5E08D2" w:rsidR="002118B7" w:rsidRPr="002118B7" w:rsidRDefault="002118B7" w:rsidP="002118B7">
            <w:pPr>
              <w:spacing w:after="0"/>
              <w:jc w:val="right"/>
              <w:rPr>
                <w:rFonts w:cs="Times New Roman"/>
                <w:sz w:val="16"/>
                <w:szCs w:val="20"/>
              </w:rPr>
            </w:pPr>
            <w:r w:rsidRPr="002118B7">
              <w:rPr>
                <w:rFonts w:cs="Times New Roman"/>
                <w:sz w:val="16"/>
                <w:szCs w:val="20"/>
              </w:rPr>
              <w:t>720.000,00</w:t>
            </w:r>
          </w:p>
        </w:tc>
        <w:tc>
          <w:tcPr>
            <w:tcW w:w="1300" w:type="dxa"/>
            <w:shd w:val="clear" w:color="auto" w:fill="CBFFCB"/>
          </w:tcPr>
          <w:p w14:paraId="0E7A4385" w14:textId="1585375C" w:rsidR="002118B7" w:rsidRPr="002118B7" w:rsidRDefault="002118B7" w:rsidP="002118B7">
            <w:pPr>
              <w:spacing w:after="0"/>
              <w:jc w:val="right"/>
              <w:rPr>
                <w:rFonts w:cs="Times New Roman"/>
                <w:sz w:val="16"/>
                <w:szCs w:val="20"/>
              </w:rPr>
            </w:pPr>
            <w:r w:rsidRPr="002118B7">
              <w:rPr>
                <w:rFonts w:cs="Times New Roman"/>
                <w:sz w:val="16"/>
                <w:szCs w:val="20"/>
              </w:rPr>
              <w:t>75.062,23</w:t>
            </w:r>
          </w:p>
        </w:tc>
        <w:tc>
          <w:tcPr>
            <w:tcW w:w="960" w:type="dxa"/>
            <w:shd w:val="clear" w:color="auto" w:fill="CBFFCB"/>
          </w:tcPr>
          <w:p w14:paraId="037D0DED" w14:textId="32A97A72" w:rsidR="002118B7" w:rsidRPr="002118B7" w:rsidRDefault="002118B7" w:rsidP="002118B7">
            <w:pPr>
              <w:spacing w:after="0"/>
              <w:jc w:val="right"/>
              <w:rPr>
                <w:rFonts w:cs="Times New Roman"/>
                <w:sz w:val="16"/>
                <w:szCs w:val="20"/>
              </w:rPr>
            </w:pPr>
            <w:r w:rsidRPr="002118B7">
              <w:rPr>
                <w:rFonts w:cs="Times New Roman"/>
                <w:sz w:val="16"/>
                <w:szCs w:val="20"/>
              </w:rPr>
              <w:t>10,43%</w:t>
            </w:r>
          </w:p>
        </w:tc>
      </w:tr>
      <w:tr w:rsidR="002118B7" w:rsidRPr="002118B7" w14:paraId="16A19826" w14:textId="77777777" w:rsidTr="002118B7">
        <w:trPr>
          <w:trHeight w:val="540"/>
        </w:trPr>
        <w:tc>
          <w:tcPr>
            <w:tcW w:w="6579" w:type="dxa"/>
            <w:shd w:val="clear" w:color="auto" w:fill="17365D"/>
            <w:vAlign w:val="center"/>
          </w:tcPr>
          <w:p w14:paraId="3A35BFC1" w14:textId="50569C61"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1002 Javna uprava i administracija</w:t>
            </w:r>
          </w:p>
        </w:tc>
        <w:tc>
          <w:tcPr>
            <w:tcW w:w="1300" w:type="dxa"/>
            <w:shd w:val="clear" w:color="auto" w:fill="17365D"/>
            <w:vAlign w:val="center"/>
          </w:tcPr>
          <w:p w14:paraId="3B0A22F5" w14:textId="25BA2662"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443.577,95</w:t>
            </w:r>
          </w:p>
        </w:tc>
        <w:tc>
          <w:tcPr>
            <w:tcW w:w="1300" w:type="dxa"/>
            <w:shd w:val="clear" w:color="auto" w:fill="17365D"/>
            <w:vAlign w:val="center"/>
          </w:tcPr>
          <w:p w14:paraId="0EEBF4A9" w14:textId="715F3BB7"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123.681,41</w:t>
            </w:r>
          </w:p>
        </w:tc>
        <w:tc>
          <w:tcPr>
            <w:tcW w:w="960" w:type="dxa"/>
            <w:shd w:val="clear" w:color="auto" w:fill="17365D"/>
            <w:vAlign w:val="center"/>
          </w:tcPr>
          <w:p w14:paraId="0D15C134" w14:textId="6D82CB92"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27,88%</w:t>
            </w:r>
          </w:p>
        </w:tc>
      </w:tr>
      <w:tr w:rsidR="002118B7" w:rsidRPr="002118B7" w14:paraId="31B53394" w14:textId="77777777" w:rsidTr="002118B7">
        <w:trPr>
          <w:trHeight w:val="540"/>
        </w:trPr>
        <w:tc>
          <w:tcPr>
            <w:tcW w:w="6579" w:type="dxa"/>
            <w:shd w:val="clear" w:color="auto" w:fill="DAE8F2"/>
            <w:vAlign w:val="center"/>
          </w:tcPr>
          <w:p w14:paraId="4E31F955" w14:textId="0F887BE0" w:rsidR="002118B7" w:rsidRPr="002118B7" w:rsidRDefault="002118B7" w:rsidP="002118B7">
            <w:pPr>
              <w:spacing w:after="0"/>
              <w:rPr>
                <w:rFonts w:cs="Times New Roman"/>
                <w:b/>
                <w:sz w:val="18"/>
                <w:szCs w:val="20"/>
              </w:rPr>
            </w:pPr>
            <w:r w:rsidRPr="002118B7">
              <w:rPr>
                <w:rFonts w:cs="Times New Roman"/>
                <w:b/>
                <w:sz w:val="18"/>
                <w:szCs w:val="20"/>
              </w:rPr>
              <w:t>AKTIVNOST A100201 Administrativno, tehničko i stručno osoblje</w:t>
            </w:r>
          </w:p>
        </w:tc>
        <w:tc>
          <w:tcPr>
            <w:tcW w:w="1300" w:type="dxa"/>
            <w:shd w:val="clear" w:color="auto" w:fill="DAE8F2"/>
            <w:vAlign w:val="center"/>
          </w:tcPr>
          <w:p w14:paraId="6E37227E" w14:textId="02050251" w:rsidR="002118B7" w:rsidRPr="002118B7" w:rsidRDefault="002118B7" w:rsidP="002118B7">
            <w:pPr>
              <w:spacing w:after="0"/>
              <w:jc w:val="right"/>
              <w:rPr>
                <w:rFonts w:cs="Times New Roman"/>
                <w:b/>
                <w:sz w:val="18"/>
                <w:szCs w:val="20"/>
              </w:rPr>
            </w:pPr>
            <w:r w:rsidRPr="002118B7">
              <w:rPr>
                <w:rFonts w:cs="Times New Roman"/>
                <w:b/>
                <w:sz w:val="18"/>
                <w:szCs w:val="20"/>
              </w:rPr>
              <w:t>235.805,00</w:t>
            </w:r>
          </w:p>
        </w:tc>
        <w:tc>
          <w:tcPr>
            <w:tcW w:w="1300" w:type="dxa"/>
            <w:shd w:val="clear" w:color="auto" w:fill="DAE8F2"/>
            <w:vAlign w:val="center"/>
          </w:tcPr>
          <w:p w14:paraId="54333C33" w14:textId="15368AE9" w:rsidR="002118B7" w:rsidRPr="002118B7" w:rsidRDefault="002118B7" w:rsidP="002118B7">
            <w:pPr>
              <w:spacing w:after="0"/>
              <w:jc w:val="right"/>
              <w:rPr>
                <w:rFonts w:cs="Times New Roman"/>
                <w:b/>
                <w:sz w:val="18"/>
                <w:szCs w:val="20"/>
              </w:rPr>
            </w:pPr>
            <w:r w:rsidRPr="002118B7">
              <w:rPr>
                <w:rFonts w:cs="Times New Roman"/>
                <w:b/>
                <w:sz w:val="18"/>
                <w:szCs w:val="20"/>
              </w:rPr>
              <w:t>106.772,19</w:t>
            </w:r>
          </w:p>
        </w:tc>
        <w:tc>
          <w:tcPr>
            <w:tcW w:w="960" w:type="dxa"/>
            <w:shd w:val="clear" w:color="auto" w:fill="DAE8F2"/>
            <w:vAlign w:val="center"/>
          </w:tcPr>
          <w:p w14:paraId="4C995741" w14:textId="687BC9F0" w:rsidR="002118B7" w:rsidRPr="002118B7" w:rsidRDefault="002118B7" w:rsidP="002118B7">
            <w:pPr>
              <w:spacing w:after="0"/>
              <w:jc w:val="right"/>
              <w:rPr>
                <w:rFonts w:cs="Times New Roman"/>
                <w:b/>
                <w:sz w:val="18"/>
                <w:szCs w:val="20"/>
              </w:rPr>
            </w:pPr>
            <w:r w:rsidRPr="002118B7">
              <w:rPr>
                <w:rFonts w:cs="Times New Roman"/>
                <w:b/>
                <w:sz w:val="18"/>
                <w:szCs w:val="20"/>
              </w:rPr>
              <w:t>45,28%</w:t>
            </w:r>
          </w:p>
        </w:tc>
      </w:tr>
      <w:tr w:rsidR="002118B7" w:rsidRPr="002118B7" w14:paraId="7828822D" w14:textId="77777777" w:rsidTr="002118B7">
        <w:tc>
          <w:tcPr>
            <w:tcW w:w="6579" w:type="dxa"/>
            <w:shd w:val="clear" w:color="auto" w:fill="CBFFCB"/>
          </w:tcPr>
          <w:p w14:paraId="5A92829E" w14:textId="4516F33B"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41A9DBFD" w14:textId="1C7DF414" w:rsidR="002118B7" w:rsidRPr="002118B7" w:rsidRDefault="002118B7" w:rsidP="002118B7">
            <w:pPr>
              <w:spacing w:after="0"/>
              <w:jc w:val="right"/>
              <w:rPr>
                <w:rFonts w:cs="Times New Roman"/>
                <w:sz w:val="16"/>
                <w:szCs w:val="20"/>
              </w:rPr>
            </w:pPr>
            <w:r w:rsidRPr="002118B7">
              <w:rPr>
                <w:rFonts w:cs="Times New Roman"/>
                <w:sz w:val="16"/>
                <w:szCs w:val="20"/>
              </w:rPr>
              <w:t>59.066,00</w:t>
            </w:r>
          </w:p>
        </w:tc>
        <w:tc>
          <w:tcPr>
            <w:tcW w:w="1300" w:type="dxa"/>
            <w:shd w:val="clear" w:color="auto" w:fill="CBFFCB"/>
          </w:tcPr>
          <w:p w14:paraId="2C6944AA" w14:textId="27096E58" w:rsidR="002118B7" w:rsidRPr="002118B7" w:rsidRDefault="002118B7" w:rsidP="002118B7">
            <w:pPr>
              <w:spacing w:after="0"/>
              <w:jc w:val="right"/>
              <w:rPr>
                <w:rFonts w:cs="Times New Roman"/>
                <w:sz w:val="16"/>
                <w:szCs w:val="20"/>
              </w:rPr>
            </w:pPr>
            <w:r w:rsidRPr="002118B7">
              <w:rPr>
                <w:rFonts w:cs="Times New Roman"/>
                <w:sz w:val="16"/>
                <w:szCs w:val="20"/>
              </w:rPr>
              <w:t>8.310,29</w:t>
            </w:r>
          </w:p>
        </w:tc>
        <w:tc>
          <w:tcPr>
            <w:tcW w:w="960" w:type="dxa"/>
            <w:shd w:val="clear" w:color="auto" w:fill="CBFFCB"/>
          </w:tcPr>
          <w:p w14:paraId="5D7BF9BC" w14:textId="2FDAFFF5" w:rsidR="002118B7" w:rsidRPr="002118B7" w:rsidRDefault="002118B7" w:rsidP="002118B7">
            <w:pPr>
              <w:spacing w:after="0"/>
              <w:jc w:val="right"/>
              <w:rPr>
                <w:rFonts w:cs="Times New Roman"/>
                <w:sz w:val="16"/>
                <w:szCs w:val="20"/>
              </w:rPr>
            </w:pPr>
            <w:r w:rsidRPr="002118B7">
              <w:rPr>
                <w:rFonts w:cs="Times New Roman"/>
                <w:sz w:val="16"/>
                <w:szCs w:val="20"/>
              </w:rPr>
              <w:t>14,07%</w:t>
            </w:r>
          </w:p>
        </w:tc>
      </w:tr>
      <w:tr w:rsidR="002118B7" w:rsidRPr="002118B7" w14:paraId="03C5B31B" w14:textId="77777777" w:rsidTr="002118B7">
        <w:tc>
          <w:tcPr>
            <w:tcW w:w="6579" w:type="dxa"/>
            <w:shd w:val="clear" w:color="auto" w:fill="F2F2F2"/>
          </w:tcPr>
          <w:p w14:paraId="208853FB" w14:textId="5274B2E1"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290A92B6" w14:textId="61FF31AF" w:rsidR="002118B7" w:rsidRPr="002118B7" w:rsidRDefault="002118B7" w:rsidP="002118B7">
            <w:pPr>
              <w:spacing w:after="0"/>
              <w:jc w:val="right"/>
              <w:rPr>
                <w:rFonts w:cs="Times New Roman"/>
                <w:sz w:val="18"/>
                <w:szCs w:val="20"/>
              </w:rPr>
            </w:pPr>
            <w:r w:rsidRPr="002118B7">
              <w:rPr>
                <w:rFonts w:cs="Times New Roman"/>
                <w:sz w:val="18"/>
                <w:szCs w:val="20"/>
              </w:rPr>
              <w:t>59.066,00</w:t>
            </w:r>
          </w:p>
        </w:tc>
        <w:tc>
          <w:tcPr>
            <w:tcW w:w="1300" w:type="dxa"/>
            <w:shd w:val="clear" w:color="auto" w:fill="F2F2F2"/>
          </w:tcPr>
          <w:p w14:paraId="15AB1162" w14:textId="1621FF83" w:rsidR="002118B7" w:rsidRPr="002118B7" w:rsidRDefault="002118B7" w:rsidP="002118B7">
            <w:pPr>
              <w:spacing w:after="0"/>
              <w:jc w:val="right"/>
              <w:rPr>
                <w:rFonts w:cs="Times New Roman"/>
                <w:sz w:val="18"/>
                <w:szCs w:val="20"/>
              </w:rPr>
            </w:pPr>
            <w:r w:rsidRPr="002118B7">
              <w:rPr>
                <w:rFonts w:cs="Times New Roman"/>
                <w:sz w:val="18"/>
                <w:szCs w:val="20"/>
              </w:rPr>
              <w:t>8.310,29</w:t>
            </w:r>
          </w:p>
        </w:tc>
        <w:tc>
          <w:tcPr>
            <w:tcW w:w="960" w:type="dxa"/>
            <w:shd w:val="clear" w:color="auto" w:fill="F2F2F2"/>
          </w:tcPr>
          <w:p w14:paraId="5EC69818" w14:textId="3153FE83" w:rsidR="002118B7" w:rsidRPr="002118B7" w:rsidRDefault="002118B7" w:rsidP="002118B7">
            <w:pPr>
              <w:spacing w:after="0"/>
              <w:jc w:val="right"/>
              <w:rPr>
                <w:rFonts w:cs="Times New Roman"/>
                <w:sz w:val="18"/>
                <w:szCs w:val="20"/>
              </w:rPr>
            </w:pPr>
            <w:r w:rsidRPr="002118B7">
              <w:rPr>
                <w:rFonts w:cs="Times New Roman"/>
                <w:sz w:val="18"/>
                <w:szCs w:val="20"/>
              </w:rPr>
              <w:t>14,07%</w:t>
            </w:r>
          </w:p>
        </w:tc>
      </w:tr>
      <w:tr w:rsidR="002118B7" w14:paraId="4C21ECF8" w14:textId="77777777" w:rsidTr="002118B7">
        <w:tc>
          <w:tcPr>
            <w:tcW w:w="6579" w:type="dxa"/>
          </w:tcPr>
          <w:p w14:paraId="1C0DA49B" w14:textId="4C8CBDD6" w:rsidR="002118B7" w:rsidRDefault="002118B7" w:rsidP="002118B7">
            <w:pPr>
              <w:spacing w:after="0"/>
              <w:rPr>
                <w:rFonts w:cs="Times New Roman"/>
                <w:szCs w:val="20"/>
              </w:rPr>
            </w:pPr>
            <w:r>
              <w:rPr>
                <w:rFonts w:cs="Times New Roman"/>
                <w:szCs w:val="20"/>
              </w:rPr>
              <w:t>3111 Plaće za redovan rad</w:t>
            </w:r>
          </w:p>
        </w:tc>
        <w:tc>
          <w:tcPr>
            <w:tcW w:w="1300" w:type="dxa"/>
          </w:tcPr>
          <w:p w14:paraId="52708DC6" w14:textId="77777777" w:rsidR="002118B7" w:rsidRDefault="002118B7" w:rsidP="002118B7">
            <w:pPr>
              <w:spacing w:after="0"/>
              <w:jc w:val="right"/>
              <w:rPr>
                <w:rFonts w:cs="Times New Roman"/>
                <w:szCs w:val="20"/>
              </w:rPr>
            </w:pPr>
          </w:p>
        </w:tc>
        <w:tc>
          <w:tcPr>
            <w:tcW w:w="1300" w:type="dxa"/>
          </w:tcPr>
          <w:p w14:paraId="42FBB900" w14:textId="4E5B891E" w:rsidR="002118B7" w:rsidRDefault="002118B7" w:rsidP="002118B7">
            <w:pPr>
              <w:spacing w:after="0"/>
              <w:jc w:val="right"/>
              <w:rPr>
                <w:rFonts w:cs="Times New Roman"/>
                <w:szCs w:val="20"/>
              </w:rPr>
            </w:pPr>
            <w:r>
              <w:rPr>
                <w:rFonts w:cs="Times New Roman"/>
                <w:szCs w:val="20"/>
              </w:rPr>
              <w:t>8.310,29</w:t>
            </w:r>
          </w:p>
        </w:tc>
        <w:tc>
          <w:tcPr>
            <w:tcW w:w="960" w:type="dxa"/>
          </w:tcPr>
          <w:p w14:paraId="4DF50732" w14:textId="77777777" w:rsidR="002118B7" w:rsidRDefault="002118B7" w:rsidP="002118B7">
            <w:pPr>
              <w:spacing w:after="0"/>
              <w:jc w:val="right"/>
              <w:rPr>
                <w:rFonts w:cs="Times New Roman"/>
                <w:szCs w:val="20"/>
              </w:rPr>
            </w:pPr>
          </w:p>
        </w:tc>
      </w:tr>
      <w:tr w:rsidR="002118B7" w:rsidRPr="002118B7" w14:paraId="61D824B1" w14:textId="77777777" w:rsidTr="002118B7">
        <w:tc>
          <w:tcPr>
            <w:tcW w:w="6579" w:type="dxa"/>
            <w:shd w:val="clear" w:color="auto" w:fill="CBFFCB"/>
          </w:tcPr>
          <w:p w14:paraId="3669F243" w14:textId="3C047903"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97FC32B" w14:textId="12A33259" w:rsidR="002118B7" w:rsidRPr="002118B7" w:rsidRDefault="002118B7" w:rsidP="002118B7">
            <w:pPr>
              <w:spacing w:after="0"/>
              <w:jc w:val="right"/>
              <w:rPr>
                <w:rFonts w:cs="Times New Roman"/>
                <w:sz w:val="16"/>
                <w:szCs w:val="20"/>
              </w:rPr>
            </w:pPr>
            <w:r w:rsidRPr="002118B7">
              <w:rPr>
                <w:rFonts w:cs="Times New Roman"/>
                <w:sz w:val="16"/>
                <w:szCs w:val="20"/>
              </w:rPr>
              <w:t>176.739,00</w:t>
            </w:r>
          </w:p>
        </w:tc>
        <w:tc>
          <w:tcPr>
            <w:tcW w:w="1300" w:type="dxa"/>
            <w:shd w:val="clear" w:color="auto" w:fill="CBFFCB"/>
          </w:tcPr>
          <w:p w14:paraId="556EFF65" w14:textId="19CF3409" w:rsidR="002118B7" w:rsidRPr="002118B7" w:rsidRDefault="002118B7" w:rsidP="002118B7">
            <w:pPr>
              <w:spacing w:after="0"/>
              <w:jc w:val="right"/>
              <w:rPr>
                <w:rFonts w:cs="Times New Roman"/>
                <w:sz w:val="16"/>
                <w:szCs w:val="20"/>
              </w:rPr>
            </w:pPr>
            <w:r w:rsidRPr="002118B7">
              <w:rPr>
                <w:rFonts w:cs="Times New Roman"/>
                <w:sz w:val="16"/>
                <w:szCs w:val="20"/>
              </w:rPr>
              <w:t>98.461,90</w:t>
            </w:r>
          </w:p>
        </w:tc>
        <w:tc>
          <w:tcPr>
            <w:tcW w:w="960" w:type="dxa"/>
            <w:shd w:val="clear" w:color="auto" w:fill="CBFFCB"/>
          </w:tcPr>
          <w:p w14:paraId="1E489711" w14:textId="3D0BFD7C" w:rsidR="002118B7" w:rsidRPr="002118B7" w:rsidRDefault="002118B7" w:rsidP="002118B7">
            <w:pPr>
              <w:spacing w:after="0"/>
              <w:jc w:val="right"/>
              <w:rPr>
                <w:rFonts w:cs="Times New Roman"/>
                <w:sz w:val="16"/>
                <w:szCs w:val="20"/>
              </w:rPr>
            </w:pPr>
            <w:r w:rsidRPr="002118B7">
              <w:rPr>
                <w:rFonts w:cs="Times New Roman"/>
                <w:sz w:val="16"/>
                <w:szCs w:val="20"/>
              </w:rPr>
              <w:t>55,71%</w:t>
            </w:r>
          </w:p>
        </w:tc>
      </w:tr>
      <w:tr w:rsidR="002118B7" w:rsidRPr="002118B7" w14:paraId="01B75D3D" w14:textId="77777777" w:rsidTr="002118B7">
        <w:tc>
          <w:tcPr>
            <w:tcW w:w="6579" w:type="dxa"/>
            <w:shd w:val="clear" w:color="auto" w:fill="F2F2F2"/>
          </w:tcPr>
          <w:p w14:paraId="4A883219" w14:textId="72808DC0"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65F6BE20" w14:textId="48CAFF7B" w:rsidR="002118B7" w:rsidRPr="002118B7" w:rsidRDefault="002118B7" w:rsidP="002118B7">
            <w:pPr>
              <w:spacing w:after="0"/>
              <w:jc w:val="right"/>
              <w:rPr>
                <w:rFonts w:cs="Times New Roman"/>
                <w:sz w:val="18"/>
                <w:szCs w:val="20"/>
              </w:rPr>
            </w:pPr>
            <w:r w:rsidRPr="002118B7">
              <w:rPr>
                <w:rFonts w:cs="Times New Roman"/>
                <w:sz w:val="18"/>
                <w:szCs w:val="20"/>
              </w:rPr>
              <w:t>66.443,00</w:t>
            </w:r>
          </w:p>
        </w:tc>
        <w:tc>
          <w:tcPr>
            <w:tcW w:w="1300" w:type="dxa"/>
            <w:shd w:val="clear" w:color="auto" w:fill="F2F2F2"/>
          </w:tcPr>
          <w:p w14:paraId="45E8B1AF" w14:textId="2EB7DE7D" w:rsidR="002118B7" w:rsidRPr="002118B7" w:rsidRDefault="002118B7" w:rsidP="002118B7">
            <w:pPr>
              <w:spacing w:after="0"/>
              <w:jc w:val="right"/>
              <w:rPr>
                <w:rFonts w:cs="Times New Roman"/>
                <w:sz w:val="18"/>
                <w:szCs w:val="20"/>
              </w:rPr>
            </w:pPr>
            <w:r w:rsidRPr="002118B7">
              <w:rPr>
                <w:rFonts w:cs="Times New Roman"/>
                <w:sz w:val="18"/>
                <w:szCs w:val="20"/>
              </w:rPr>
              <w:t>52.177,04</w:t>
            </w:r>
          </w:p>
        </w:tc>
        <w:tc>
          <w:tcPr>
            <w:tcW w:w="960" w:type="dxa"/>
            <w:shd w:val="clear" w:color="auto" w:fill="F2F2F2"/>
          </w:tcPr>
          <w:p w14:paraId="0AF55B2C" w14:textId="5EDF1BDA" w:rsidR="002118B7" w:rsidRPr="002118B7" w:rsidRDefault="002118B7" w:rsidP="002118B7">
            <w:pPr>
              <w:spacing w:after="0"/>
              <w:jc w:val="right"/>
              <w:rPr>
                <w:rFonts w:cs="Times New Roman"/>
                <w:sz w:val="18"/>
                <w:szCs w:val="20"/>
              </w:rPr>
            </w:pPr>
            <w:r w:rsidRPr="002118B7">
              <w:rPr>
                <w:rFonts w:cs="Times New Roman"/>
                <w:sz w:val="18"/>
                <w:szCs w:val="20"/>
              </w:rPr>
              <w:t>78,53%</w:t>
            </w:r>
          </w:p>
        </w:tc>
      </w:tr>
      <w:tr w:rsidR="002118B7" w14:paraId="5C03CD39" w14:textId="77777777" w:rsidTr="002118B7">
        <w:tc>
          <w:tcPr>
            <w:tcW w:w="6579" w:type="dxa"/>
          </w:tcPr>
          <w:p w14:paraId="522392D4" w14:textId="18E4E08C" w:rsidR="002118B7" w:rsidRDefault="002118B7" w:rsidP="002118B7">
            <w:pPr>
              <w:spacing w:after="0"/>
              <w:rPr>
                <w:rFonts w:cs="Times New Roman"/>
                <w:szCs w:val="20"/>
              </w:rPr>
            </w:pPr>
            <w:r>
              <w:rPr>
                <w:rFonts w:cs="Times New Roman"/>
                <w:szCs w:val="20"/>
              </w:rPr>
              <w:t>3111 Plaće za redovan rad</w:t>
            </w:r>
          </w:p>
        </w:tc>
        <w:tc>
          <w:tcPr>
            <w:tcW w:w="1300" w:type="dxa"/>
          </w:tcPr>
          <w:p w14:paraId="39C4A1F6" w14:textId="77777777" w:rsidR="002118B7" w:rsidRDefault="002118B7" w:rsidP="002118B7">
            <w:pPr>
              <w:spacing w:after="0"/>
              <w:jc w:val="right"/>
              <w:rPr>
                <w:rFonts w:cs="Times New Roman"/>
                <w:szCs w:val="20"/>
              </w:rPr>
            </w:pPr>
          </w:p>
        </w:tc>
        <w:tc>
          <w:tcPr>
            <w:tcW w:w="1300" w:type="dxa"/>
          </w:tcPr>
          <w:p w14:paraId="47863721" w14:textId="1F87275D" w:rsidR="002118B7" w:rsidRDefault="002118B7" w:rsidP="002118B7">
            <w:pPr>
              <w:spacing w:after="0"/>
              <w:jc w:val="right"/>
              <w:rPr>
                <w:rFonts w:cs="Times New Roman"/>
                <w:szCs w:val="20"/>
              </w:rPr>
            </w:pPr>
            <w:r>
              <w:rPr>
                <w:rFonts w:cs="Times New Roman"/>
                <w:szCs w:val="20"/>
              </w:rPr>
              <w:t>41.120,88</w:t>
            </w:r>
          </w:p>
        </w:tc>
        <w:tc>
          <w:tcPr>
            <w:tcW w:w="960" w:type="dxa"/>
          </w:tcPr>
          <w:p w14:paraId="02FDC1E3" w14:textId="77777777" w:rsidR="002118B7" w:rsidRDefault="002118B7" w:rsidP="002118B7">
            <w:pPr>
              <w:spacing w:after="0"/>
              <w:jc w:val="right"/>
              <w:rPr>
                <w:rFonts w:cs="Times New Roman"/>
                <w:szCs w:val="20"/>
              </w:rPr>
            </w:pPr>
          </w:p>
        </w:tc>
      </w:tr>
      <w:tr w:rsidR="002118B7" w14:paraId="46E3393A" w14:textId="77777777" w:rsidTr="002118B7">
        <w:tc>
          <w:tcPr>
            <w:tcW w:w="6579" w:type="dxa"/>
          </w:tcPr>
          <w:p w14:paraId="74F28F5E" w14:textId="161730DA" w:rsidR="002118B7" w:rsidRDefault="002118B7" w:rsidP="002118B7">
            <w:pPr>
              <w:spacing w:after="0"/>
              <w:rPr>
                <w:rFonts w:cs="Times New Roman"/>
                <w:szCs w:val="20"/>
              </w:rPr>
            </w:pPr>
            <w:r>
              <w:rPr>
                <w:rFonts w:cs="Times New Roman"/>
                <w:szCs w:val="20"/>
              </w:rPr>
              <w:t>3121 Ostali rashodi za zaposlene</w:t>
            </w:r>
          </w:p>
        </w:tc>
        <w:tc>
          <w:tcPr>
            <w:tcW w:w="1300" w:type="dxa"/>
          </w:tcPr>
          <w:p w14:paraId="1872EDA1" w14:textId="77777777" w:rsidR="002118B7" w:rsidRDefault="002118B7" w:rsidP="002118B7">
            <w:pPr>
              <w:spacing w:after="0"/>
              <w:jc w:val="right"/>
              <w:rPr>
                <w:rFonts w:cs="Times New Roman"/>
                <w:szCs w:val="20"/>
              </w:rPr>
            </w:pPr>
          </w:p>
        </w:tc>
        <w:tc>
          <w:tcPr>
            <w:tcW w:w="1300" w:type="dxa"/>
          </w:tcPr>
          <w:p w14:paraId="0C13034C" w14:textId="12B9D950" w:rsidR="002118B7" w:rsidRDefault="002118B7" w:rsidP="002118B7">
            <w:pPr>
              <w:spacing w:after="0"/>
              <w:jc w:val="right"/>
              <w:rPr>
                <w:rFonts w:cs="Times New Roman"/>
                <w:szCs w:val="20"/>
              </w:rPr>
            </w:pPr>
            <w:r>
              <w:rPr>
                <w:rFonts w:cs="Times New Roman"/>
                <w:szCs w:val="20"/>
              </w:rPr>
              <w:t>2.900,00</w:t>
            </w:r>
          </w:p>
        </w:tc>
        <w:tc>
          <w:tcPr>
            <w:tcW w:w="960" w:type="dxa"/>
          </w:tcPr>
          <w:p w14:paraId="50722ADD" w14:textId="77777777" w:rsidR="002118B7" w:rsidRDefault="002118B7" w:rsidP="002118B7">
            <w:pPr>
              <w:spacing w:after="0"/>
              <w:jc w:val="right"/>
              <w:rPr>
                <w:rFonts w:cs="Times New Roman"/>
                <w:szCs w:val="20"/>
              </w:rPr>
            </w:pPr>
          </w:p>
        </w:tc>
      </w:tr>
      <w:tr w:rsidR="002118B7" w14:paraId="55A98F4B" w14:textId="77777777" w:rsidTr="002118B7">
        <w:tc>
          <w:tcPr>
            <w:tcW w:w="6579" w:type="dxa"/>
          </w:tcPr>
          <w:p w14:paraId="52E49FA3" w14:textId="64EB1818" w:rsidR="002118B7" w:rsidRDefault="002118B7" w:rsidP="002118B7">
            <w:pPr>
              <w:spacing w:after="0"/>
              <w:rPr>
                <w:rFonts w:cs="Times New Roman"/>
                <w:szCs w:val="20"/>
              </w:rPr>
            </w:pPr>
            <w:r>
              <w:rPr>
                <w:rFonts w:cs="Times New Roman"/>
                <w:szCs w:val="20"/>
              </w:rPr>
              <w:t>3132 Doprinosi za obvezno zdravstveno osiguranje</w:t>
            </w:r>
          </w:p>
        </w:tc>
        <w:tc>
          <w:tcPr>
            <w:tcW w:w="1300" w:type="dxa"/>
          </w:tcPr>
          <w:p w14:paraId="27CD0A95" w14:textId="77777777" w:rsidR="002118B7" w:rsidRDefault="002118B7" w:rsidP="002118B7">
            <w:pPr>
              <w:spacing w:after="0"/>
              <w:jc w:val="right"/>
              <w:rPr>
                <w:rFonts w:cs="Times New Roman"/>
                <w:szCs w:val="20"/>
              </w:rPr>
            </w:pPr>
          </w:p>
        </w:tc>
        <w:tc>
          <w:tcPr>
            <w:tcW w:w="1300" w:type="dxa"/>
          </w:tcPr>
          <w:p w14:paraId="001BABDB" w14:textId="2A08477B" w:rsidR="002118B7" w:rsidRDefault="002118B7" w:rsidP="002118B7">
            <w:pPr>
              <w:spacing w:after="0"/>
              <w:jc w:val="right"/>
              <w:rPr>
                <w:rFonts w:cs="Times New Roman"/>
                <w:szCs w:val="20"/>
              </w:rPr>
            </w:pPr>
            <w:r>
              <w:rPr>
                <w:rFonts w:cs="Times New Roman"/>
                <w:szCs w:val="20"/>
              </w:rPr>
              <w:t>8.156,16</w:t>
            </w:r>
          </w:p>
        </w:tc>
        <w:tc>
          <w:tcPr>
            <w:tcW w:w="960" w:type="dxa"/>
          </w:tcPr>
          <w:p w14:paraId="409CAD1A" w14:textId="77777777" w:rsidR="002118B7" w:rsidRDefault="002118B7" w:rsidP="002118B7">
            <w:pPr>
              <w:spacing w:after="0"/>
              <w:jc w:val="right"/>
              <w:rPr>
                <w:rFonts w:cs="Times New Roman"/>
                <w:szCs w:val="20"/>
              </w:rPr>
            </w:pPr>
          </w:p>
        </w:tc>
      </w:tr>
      <w:tr w:rsidR="002118B7" w:rsidRPr="002118B7" w14:paraId="352F5402" w14:textId="77777777" w:rsidTr="002118B7">
        <w:tc>
          <w:tcPr>
            <w:tcW w:w="6579" w:type="dxa"/>
            <w:shd w:val="clear" w:color="auto" w:fill="F2F2F2"/>
          </w:tcPr>
          <w:p w14:paraId="2C8F4147" w14:textId="73B6B0DB"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0EC81BD6" w14:textId="42ABC37C" w:rsidR="002118B7" w:rsidRPr="002118B7" w:rsidRDefault="002118B7" w:rsidP="002118B7">
            <w:pPr>
              <w:spacing w:after="0"/>
              <w:jc w:val="right"/>
              <w:rPr>
                <w:rFonts w:cs="Times New Roman"/>
                <w:sz w:val="18"/>
                <w:szCs w:val="20"/>
              </w:rPr>
            </w:pPr>
            <w:r w:rsidRPr="002118B7">
              <w:rPr>
                <w:rFonts w:cs="Times New Roman"/>
                <w:sz w:val="18"/>
                <w:szCs w:val="20"/>
              </w:rPr>
              <w:t>104.461,00</w:t>
            </w:r>
          </w:p>
        </w:tc>
        <w:tc>
          <w:tcPr>
            <w:tcW w:w="1300" w:type="dxa"/>
            <w:shd w:val="clear" w:color="auto" w:fill="F2F2F2"/>
          </w:tcPr>
          <w:p w14:paraId="2DE08875" w14:textId="527744B0" w:rsidR="002118B7" w:rsidRPr="002118B7" w:rsidRDefault="002118B7" w:rsidP="002118B7">
            <w:pPr>
              <w:spacing w:after="0"/>
              <w:jc w:val="right"/>
              <w:rPr>
                <w:rFonts w:cs="Times New Roman"/>
                <w:sz w:val="18"/>
                <w:szCs w:val="20"/>
              </w:rPr>
            </w:pPr>
            <w:r w:rsidRPr="002118B7">
              <w:rPr>
                <w:rFonts w:cs="Times New Roman"/>
                <w:sz w:val="18"/>
                <w:szCs w:val="20"/>
              </w:rPr>
              <w:t>43.626,82</w:t>
            </w:r>
          </w:p>
        </w:tc>
        <w:tc>
          <w:tcPr>
            <w:tcW w:w="960" w:type="dxa"/>
            <w:shd w:val="clear" w:color="auto" w:fill="F2F2F2"/>
          </w:tcPr>
          <w:p w14:paraId="19DFAE53" w14:textId="4492E935" w:rsidR="002118B7" w:rsidRPr="002118B7" w:rsidRDefault="002118B7" w:rsidP="002118B7">
            <w:pPr>
              <w:spacing w:after="0"/>
              <w:jc w:val="right"/>
              <w:rPr>
                <w:rFonts w:cs="Times New Roman"/>
                <w:sz w:val="18"/>
                <w:szCs w:val="20"/>
              </w:rPr>
            </w:pPr>
            <w:r w:rsidRPr="002118B7">
              <w:rPr>
                <w:rFonts w:cs="Times New Roman"/>
                <w:sz w:val="18"/>
                <w:szCs w:val="20"/>
              </w:rPr>
              <w:t>41,76%</w:t>
            </w:r>
          </w:p>
        </w:tc>
      </w:tr>
      <w:tr w:rsidR="002118B7" w14:paraId="7F529208" w14:textId="77777777" w:rsidTr="002118B7">
        <w:tc>
          <w:tcPr>
            <w:tcW w:w="6579" w:type="dxa"/>
          </w:tcPr>
          <w:p w14:paraId="6B2FF768" w14:textId="1DB9437B" w:rsidR="002118B7" w:rsidRDefault="002118B7" w:rsidP="002118B7">
            <w:pPr>
              <w:spacing w:after="0"/>
              <w:rPr>
                <w:rFonts w:cs="Times New Roman"/>
                <w:szCs w:val="20"/>
              </w:rPr>
            </w:pPr>
            <w:r>
              <w:rPr>
                <w:rFonts w:cs="Times New Roman"/>
                <w:szCs w:val="20"/>
              </w:rPr>
              <w:t>3211 Službena putovanja</w:t>
            </w:r>
          </w:p>
        </w:tc>
        <w:tc>
          <w:tcPr>
            <w:tcW w:w="1300" w:type="dxa"/>
          </w:tcPr>
          <w:p w14:paraId="2A334453" w14:textId="77777777" w:rsidR="002118B7" w:rsidRDefault="002118B7" w:rsidP="002118B7">
            <w:pPr>
              <w:spacing w:after="0"/>
              <w:jc w:val="right"/>
              <w:rPr>
                <w:rFonts w:cs="Times New Roman"/>
                <w:szCs w:val="20"/>
              </w:rPr>
            </w:pPr>
          </w:p>
        </w:tc>
        <w:tc>
          <w:tcPr>
            <w:tcW w:w="1300" w:type="dxa"/>
          </w:tcPr>
          <w:p w14:paraId="0BD0DB3A" w14:textId="675E81D9" w:rsidR="002118B7" w:rsidRDefault="002118B7" w:rsidP="002118B7">
            <w:pPr>
              <w:spacing w:after="0"/>
              <w:jc w:val="right"/>
              <w:rPr>
                <w:rFonts w:cs="Times New Roman"/>
                <w:szCs w:val="20"/>
              </w:rPr>
            </w:pPr>
            <w:r>
              <w:rPr>
                <w:rFonts w:cs="Times New Roman"/>
                <w:szCs w:val="20"/>
              </w:rPr>
              <w:t>0,00</w:t>
            </w:r>
          </w:p>
        </w:tc>
        <w:tc>
          <w:tcPr>
            <w:tcW w:w="960" w:type="dxa"/>
          </w:tcPr>
          <w:p w14:paraId="667706F3" w14:textId="77777777" w:rsidR="002118B7" w:rsidRDefault="002118B7" w:rsidP="002118B7">
            <w:pPr>
              <w:spacing w:after="0"/>
              <w:jc w:val="right"/>
              <w:rPr>
                <w:rFonts w:cs="Times New Roman"/>
                <w:szCs w:val="20"/>
              </w:rPr>
            </w:pPr>
          </w:p>
        </w:tc>
      </w:tr>
      <w:tr w:rsidR="002118B7" w14:paraId="3D5ECC82" w14:textId="77777777" w:rsidTr="002118B7">
        <w:tc>
          <w:tcPr>
            <w:tcW w:w="6579" w:type="dxa"/>
          </w:tcPr>
          <w:p w14:paraId="02008D30" w14:textId="78D87BB4" w:rsidR="002118B7" w:rsidRDefault="002118B7" w:rsidP="002118B7">
            <w:pPr>
              <w:spacing w:after="0"/>
              <w:rPr>
                <w:rFonts w:cs="Times New Roman"/>
                <w:szCs w:val="20"/>
              </w:rPr>
            </w:pPr>
            <w:r>
              <w:rPr>
                <w:rFonts w:cs="Times New Roman"/>
                <w:szCs w:val="20"/>
              </w:rPr>
              <w:t>3212 Naknade za prijevoz, za rad na terenu i odvojeni život</w:t>
            </w:r>
          </w:p>
        </w:tc>
        <w:tc>
          <w:tcPr>
            <w:tcW w:w="1300" w:type="dxa"/>
          </w:tcPr>
          <w:p w14:paraId="6A351F09" w14:textId="77777777" w:rsidR="002118B7" w:rsidRDefault="002118B7" w:rsidP="002118B7">
            <w:pPr>
              <w:spacing w:after="0"/>
              <w:jc w:val="right"/>
              <w:rPr>
                <w:rFonts w:cs="Times New Roman"/>
                <w:szCs w:val="20"/>
              </w:rPr>
            </w:pPr>
          </w:p>
        </w:tc>
        <w:tc>
          <w:tcPr>
            <w:tcW w:w="1300" w:type="dxa"/>
          </w:tcPr>
          <w:p w14:paraId="12F489BF" w14:textId="240E987C" w:rsidR="002118B7" w:rsidRDefault="002118B7" w:rsidP="002118B7">
            <w:pPr>
              <w:spacing w:after="0"/>
              <w:jc w:val="right"/>
              <w:rPr>
                <w:rFonts w:cs="Times New Roman"/>
                <w:szCs w:val="20"/>
              </w:rPr>
            </w:pPr>
            <w:r>
              <w:rPr>
                <w:rFonts w:cs="Times New Roman"/>
                <w:szCs w:val="20"/>
              </w:rPr>
              <w:t>1.344,44</w:t>
            </w:r>
          </w:p>
        </w:tc>
        <w:tc>
          <w:tcPr>
            <w:tcW w:w="960" w:type="dxa"/>
          </w:tcPr>
          <w:p w14:paraId="4A5516F7" w14:textId="77777777" w:rsidR="002118B7" w:rsidRDefault="002118B7" w:rsidP="002118B7">
            <w:pPr>
              <w:spacing w:after="0"/>
              <w:jc w:val="right"/>
              <w:rPr>
                <w:rFonts w:cs="Times New Roman"/>
                <w:szCs w:val="20"/>
              </w:rPr>
            </w:pPr>
          </w:p>
        </w:tc>
      </w:tr>
      <w:tr w:rsidR="002118B7" w14:paraId="68530CA0" w14:textId="77777777" w:rsidTr="002118B7">
        <w:tc>
          <w:tcPr>
            <w:tcW w:w="6579" w:type="dxa"/>
          </w:tcPr>
          <w:p w14:paraId="642B78D6" w14:textId="5518429F" w:rsidR="002118B7" w:rsidRDefault="002118B7" w:rsidP="002118B7">
            <w:pPr>
              <w:spacing w:after="0"/>
              <w:rPr>
                <w:rFonts w:cs="Times New Roman"/>
                <w:szCs w:val="20"/>
              </w:rPr>
            </w:pPr>
            <w:r>
              <w:rPr>
                <w:rFonts w:cs="Times New Roman"/>
                <w:szCs w:val="20"/>
              </w:rPr>
              <w:t>3213 Stručno usavršavanje zaposlenika</w:t>
            </w:r>
          </w:p>
        </w:tc>
        <w:tc>
          <w:tcPr>
            <w:tcW w:w="1300" w:type="dxa"/>
          </w:tcPr>
          <w:p w14:paraId="72C79DE1" w14:textId="77777777" w:rsidR="002118B7" w:rsidRDefault="002118B7" w:rsidP="002118B7">
            <w:pPr>
              <w:spacing w:after="0"/>
              <w:jc w:val="right"/>
              <w:rPr>
                <w:rFonts w:cs="Times New Roman"/>
                <w:szCs w:val="20"/>
              </w:rPr>
            </w:pPr>
          </w:p>
        </w:tc>
        <w:tc>
          <w:tcPr>
            <w:tcW w:w="1300" w:type="dxa"/>
          </w:tcPr>
          <w:p w14:paraId="6F00AF68" w14:textId="1EC0A834" w:rsidR="002118B7" w:rsidRDefault="002118B7" w:rsidP="002118B7">
            <w:pPr>
              <w:spacing w:after="0"/>
              <w:jc w:val="right"/>
              <w:rPr>
                <w:rFonts w:cs="Times New Roman"/>
                <w:szCs w:val="20"/>
              </w:rPr>
            </w:pPr>
            <w:r>
              <w:rPr>
                <w:rFonts w:cs="Times New Roman"/>
                <w:szCs w:val="20"/>
              </w:rPr>
              <w:t>0,00</w:t>
            </w:r>
          </w:p>
        </w:tc>
        <w:tc>
          <w:tcPr>
            <w:tcW w:w="960" w:type="dxa"/>
          </w:tcPr>
          <w:p w14:paraId="08560D90" w14:textId="77777777" w:rsidR="002118B7" w:rsidRDefault="002118B7" w:rsidP="002118B7">
            <w:pPr>
              <w:spacing w:after="0"/>
              <w:jc w:val="right"/>
              <w:rPr>
                <w:rFonts w:cs="Times New Roman"/>
                <w:szCs w:val="20"/>
              </w:rPr>
            </w:pPr>
          </w:p>
        </w:tc>
      </w:tr>
      <w:tr w:rsidR="002118B7" w14:paraId="65AFFEAC" w14:textId="77777777" w:rsidTr="002118B7">
        <w:tc>
          <w:tcPr>
            <w:tcW w:w="6579" w:type="dxa"/>
          </w:tcPr>
          <w:p w14:paraId="18AA4DD4" w14:textId="2BC9FF0D" w:rsidR="002118B7" w:rsidRDefault="002118B7" w:rsidP="002118B7">
            <w:pPr>
              <w:spacing w:after="0"/>
              <w:rPr>
                <w:rFonts w:cs="Times New Roman"/>
                <w:szCs w:val="20"/>
              </w:rPr>
            </w:pPr>
            <w:r>
              <w:rPr>
                <w:rFonts w:cs="Times New Roman"/>
                <w:szCs w:val="20"/>
              </w:rPr>
              <w:t>3214 Ostale naknade troškova zaposlenima</w:t>
            </w:r>
          </w:p>
        </w:tc>
        <w:tc>
          <w:tcPr>
            <w:tcW w:w="1300" w:type="dxa"/>
          </w:tcPr>
          <w:p w14:paraId="58788785" w14:textId="77777777" w:rsidR="002118B7" w:rsidRDefault="002118B7" w:rsidP="002118B7">
            <w:pPr>
              <w:spacing w:after="0"/>
              <w:jc w:val="right"/>
              <w:rPr>
                <w:rFonts w:cs="Times New Roman"/>
                <w:szCs w:val="20"/>
              </w:rPr>
            </w:pPr>
          </w:p>
        </w:tc>
        <w:tc>
          <w:tcPr>
            <w:tcW w:w="1300" w:type="dxa"/>
          </w:tcPr>
          <w:p w14:paraId="22F3DA6D" w14:textId="7F4A72C8" w:rsidR="002118B7" w:rsidRDefault="002118B7" w:rsidP="002118B7">
            <w:pPr>
              <w:spacing w:after="0"/>
              <w:jc w:val="right"/>
              <w:rPr>
                <w:rFonts w:cs="Times New Roman"/>
                <w:szCs w:val="20"/>
              </w:rPr>
            </w:pPr>
            <w:r>
              <w:rPr>
                <w:rFonts w:cs="Times New Roman"/>
                <w:szCs w:val="20"/>
              </w:rPr>
              <w:t>2.059,54</w:t>
            </w:r>
          </w:p>
        </w:tc>
        <w:tc>
          <w:tcPr>
            <w:tcW w:w="960" w:type="dxa"/>
          </w:tcPr>
          <w:p w14:paraId="000F4AAA" w14:textId="77777777" w:rsidR="002118B7" w:rsidRDefault="002118B7" w:rsidP="002118B7">
            <w:pPr>
              <w:spacing w:after="0"/>
              <w:jc w:val="right"/>
              <w:rPr>
                <w:rFonts w:cs="Times New Roman"/>
                <w:szCs w:val="20"/>
              </w:rPr>
            </w:pPr>
          </w:p>
        </w:tc>
      </w:tr>
      <w:tr w:rsidR="002118B7" w14:paraId="7F317D70" w14:textId="77777777" w:rsidTr="002118B7">
        <w:tc>
          <w:tcPr>
            <w:tcW w:w="6579" w:type="dxa"/>
          </w:tcPr>
          <w:p w14:paraId="6B1E4CA7" w14:textId="28A61B30" w:rsidR="002118B7" w:rsidRDefault="002118B7" w:rsidP="002118B7">
            <w:pPr>
              <w:spacing w:after="0"/>
              <w:rPr>
                <w:rFonts w:cs="Times New Roman"/>
                <w:szCs w:val="20"/>
              </w:rPr>
            </w:pPr>
            <w:r>
              <w:rPr>
                <w:rFonts w:cs="Times New Roman"/>
                <w:szCs w:val="20"/>
              </w:rPr>
              <w:t>3221 Uredski materijal i ostali materijalni rashodi</w:t>
            </w:r>
          </w:p>
        </w:tc>
        <w:tc>
          <w:tcPr>
            <w:tcW w:w="1300" w:type="dxa"/>
          </w:tcPr>
          <w:p w14:paraId="046F8F78" w14:textId="77777777" w:rsidR="002118B7" w:rsidRDefault="002118B7" w:rsidP="002118B7">
            <w:pPr>
              <w:spacing w:after="0"/>
              <w:jc w:val="right"/>
              <w:rPr>
                <w:rFonts w:cs="Times New Roman"/>
                <w:szCs w:val="20"/>
              </w:rPr>
            </w:pPr>
          </w:p>
        </w:tc>
        <w:tc>
          <w:tcPr>
            <w:tcW w:w="1300" w:type="dxa"/>
          </w:tcPr>
          <w:p w14:paraId="46DF982E" w14:textId="076DD0B1" w:rsidR="002118B7" w:rsidRDefault="002118B7" w:rsidP="002118B7">
            <w:pPr>
              <w:spacing w:after="0"/>
              <w:jc w:val="right"/>
              <w:rPr>
                <w:rFonts w:cs="Times New Roman"/>
                <w:szCs w:val="20"/>
              </w:rPr>
            </w:pPr>
            <w:r>
              <w:rPr>
                <w:rFonts w:cs="Times New Roman"/>
                <w:szCs w:val="20"/>
              </w:rPr>
              <w:t>1.267,90</w:t>
            </w:r>
          </w:p>
        </w:tc>
        <w:tc>
          <w:tcPr>
            <w:tcW w:w="960" w:type="dxa"/>
          </w:tcPr>
          <w:p w14:paraId="0ADDEF49" w14:textId="77777777" w:rsidR="002118B7" w:rsidRDefault="002118B7" w:rsidP="002118B7">
            <w:pPr>
              <w:spacing w:after="0"/>
              <w:jc w:val="right"/>
              <w:rPr>
                <w:rFonts w:cs="Times New Roman"/>
                <w:szCs w:val="20"/>
              </w:rPr>
            </w:pPr>
          </w:p>
        </w:tc>
      </w:tr>
      <w:tr w:rsidR="002118B7" w14:paraId="7FC2D47D" w14:textId="77777777" w:rsidTr="002118B7">
        <w:tc>
          <w:tcPr>
            <w:tcW w:w="6579" w:type="dxa"/>
          </w:tcPr>
          <w:p w14:paraId="1A7BB8B7" w14:textId="705EB62B" w:rsidR="002118B7" w:rsidRDefault="002118B7" w:rsidP="002118B7">
            <w:pPr>
              <w:spacing w:after="0"/>
              <w:rPr>
                <w:rFonts w:cs="Times New Roman"/>
                <w:szCs w:val="20"/>
              </w:rPr>
            </w:pPr>
            <w:r>
              <w:rPr>
                <w:rFonts w:cs="Times New Roman"/>
                <w:szCs w:val="20"/>
              </w:rPr>
              <w:t>3222 Materijal i sirovine</w:t>
            </w:r>
          </w:p>
        </w:tc>
        <w:tc>
          <w:tcPr>
            <w:tcW w:w="1300" w:type="dxa"/>
          </w:tcPr>
          <w:p w14:paraId="1769F569" w14:textId="77777777" w:rsidR="002118B7" w:rsidRDefault="002118B7" w:rsidP="002118B7">
            <w:pPr>
              <w:spacing w:after="0"/>
              <w:jc w:val="right"/>
              <w:rPr>
                <w:rFonts w:cs="Times New Roman"/>
                <w:szCs w:val="20"/>
              </w:rPr>
            </w:pPr>
          </w:p>
        </w:tc>
        <w:tc>
          <w:tcPr>
            <w:tcW w:w="1300" w:type="dxa"/>
          </w:tcPr>
          <w:p w14:paraId="56F88812" w14:textId="7C7F8C13" w:rsidR="002118B7" w:rsidRDefault="002118B7" w:rsidP="002118B7">
            <w:pPr>
              <w:spacing w:after="0"/>
              <w:jc w:val="right"/>
              <w:rPr>
                <w:rFonts w:cs="Times New Roman"/>
                <w:szCs w:val="20"/>
              </w:rPr>
            </w:pPr>
            <w:r>
              <w:rPr>
                <w:rFonts w:cs="Times New Roman"/>
                <w:szCs w:val="20"/>
              </w:rPr>
              <w:t>0,00</w:t>
            </w:r>
          </w:p>
        </w:tc>
        <w:tc>
          <w:tcPr>
            <w:tcW w:w="960" w:type="dxa"/>
          </w:tcPr>
          <w:p w14:paraId="17890CF5" w14:textId="77777777" w:rsidR="002118B7" w:rsidRDefault="002118B7" w:rsidP="002118B7">
            <w:pPr>
              <w:spacing w:after="0"/>
              <w:jc w:val="right"/>
              <w:rPr>
                <w:rFonts w:cs="Times New Roman"/>
                <w:szCs w:val="20"/>
              </w:rPr>
            </w:pPr>
          </w:p>
        </w:tc>
      </w:tr>
      <w:tr w:rsidR="002118B7" w14:paraId="1F9C79A8" w14:textId="77777777" w:rsidTr="002118B7">
        <w:tc>
          <w:tcPr>
            <w:tcW w:w="6579" w:type="dxa"/>
          </w:tcPr>
          <w:p w14:paraId="07712599" w14:textId="50F3E17F" w:rsidR="002118B7" w:rsidRDefault="002118B7" w:rsidP="002118B7">
            <w:pPr>
              <w:spacing w:after="0"/>
              <w:rPr>
                <w:rFonts w:cs="Times New Roman"/>
                <w:szCs w:val="20"/>
              </w:rPr>
            </w:pPr>
            <w:r>
              <w:rPr>
                <w:rFonts w:cs="Times New Roman"/>
                <w:szCs w:val="20"/>
              </w:rPr>
              <w:t>3223 Energija</w:t>
            </w:r>
          </w:p>
        </w:tc>
        <w:tc>
          <w:tcPr>
            <w:tcW w:w="1300" w:type="dxa"/>
          </w:tcPr>
          <w:p w14:paraId="1ABC1668" w14:textId="77777777" w:rsidR="002118B7" w:rsidRDefault="002118B7" w:rsidP="002118B7">
            <w:pPr>
              <w:spacing w:after="0"/>
              <w:jc w:val="right"/>
              <w:rPr>
                <w:rFonts w:cs="Times New Roman"/>
                <w:szCs w:val="20"/>
              </w:rPr>
            </w:pPr>
          </w:p>
        </w:tc>
        <w:tc>
          <w:tcPr>
            <w:tcW w:w="1300" w:type="dxa"/>
          </w:tcPr>
          <w:p w14:paraId="3CB4539F" w14:textId="371E9935" w:rsidR="002118B7" w:rsidRDefault="002118B7" w:rsidP="002118B7">
            <w:pPr>
              <w:spacing w:after="0"/>
              <w:jc w:val="right"/>
              <w:rPr>
                <w:rFonts w:cs="Times New Roman"/>
                <w:szCs w:val="20"/>
              </w:rPr>
            </w:pPr>
            <w:r>
              <w:rPr>
                <w:rFonts w:cs="Times New Roman"/>
                <w:szCs w:val="20"/>
              </w:rPr>
              <w:t>5.889,47</w:t>
            </w:r>
          </w:p>
        </w:tc>
        <w:tc>
          <w:tcPr>
            <w:tcW w:w="960" w:type="dxa"/>
          </w:tcPr>
          <w:p w14:paraId="6CF8CB4F" w14:textId="77777777" w:rsidR="002118B7" w:rsidRDefault="002118B7" w:rsidP="002118B7">
            <w:pPr>
              <w:spacing w:after="0"/>
              <w:jc w:val="right"/>
              <w:rPr>
                <w:rFonts w:cs="Times New Roman"/>
                <w:szCs w:val="20"/>
              </w:rPr>
            </w:pPr>
          </w:p>
        </w:tc>
      </w:tr>
      <w:tr w:rsidR="002118B7" w14:paraId="3797E424" w14:textId="77777777" w:rsidTr="002118B7">
        <w:tc>
          <w:tcPr>
            <w:tcW w:w="6579" w:type="dxa"/>
          </w:tcPr>
          <w:p w14:paraId="229E9AA8" w14:textId="591807E7" w:rsidR="002118B7" w:rsidRDefault="002118B7" w:rsidP="002118B7">
            <w:pPr>
              <w:spacing w:after="0"/>
              <w:rPr>
                <w:rFonts w:cs="Times New Roman"/>
                <w:szCs w:val="20"/>
              </w:rPr>
            </w:pPr>
            <w:r>
              <w:rPr>
                <w:rFonts w:cs="Times New Roman"/>
                <w:szCs w:val="20"/>
              </w:rPr>
              <w:t>3224 Materijal i dijelovi za tekuće i investicijsko održavanje</w:t>
            </w:r>
          </w:p>
        </w:tc>
        <w:tc>
          <w:tcPr>
            <w:tcW w:w="1300" w:type="dxa"/>
          </w:tcPr>
          <w:p w14:paraId="399FE2C4" w14:textId="77777777" w:rsidR="002118B7" w:rsidRDefault="002118B7" w:rsidP="002118B7">
            <w:pPr>
              <w:spacing w:after="0"/>
              <w:jc w:val="right"/>
              <w:rPr>
                <w:rFonts w:cs="Times New Roman"/>
                <w:szCs w:val="20"/>
              </w:rPr>
            </w:pPr>
          </w:p>
        </w:tc>
        <w:tc>
          <w:tcPr>
            <w:tcW w:w="1300" w:type="dxa"/>
          </w:tcPr>
          <w:p w14:paraId="45CB5AD6" w14:textId="09F4060F" w:rsidR="002118B7" w:rsidRDefault="002118B7" w:rsidP="002118B7">
            <w:pPr>
              <w:spacing w:after="0"/>
              <w:jc w:val="right"/>
              <w:rPr>
                <w:rFonts w:cs="Times New Roman"/>
                <w:szCs w:val="20"/>
              </w:rPr>
            </w:pPr>
            <w:r>
              <w:rPr>
                <w:rFonts w:cs="Times New Roman"/>
                <w:szCs w:val="20"/>
              </w:rPr>
              <w:t>0,00</w:t>
            </w:r>
          </w:p>
        </w:tc>
        <w:tc>
          <w:tcPr>
            <w:tcW w:w="960" w:type="dxa"/>
          </w:tcPr>
          <w:p w14:paraId="25689138" w14:textId="77777777" w:rsidR="002118B7" w:rsidRDefault="002118B7" w:rsidP="002118B7">
            <w:pPr>
              <w:spacing w:after="0"/>
              <w:jc w:val="right"/>
              <w:rPr>
                <w:rFonts w:cs="Times New Roman"/>
                <w:szCs w:val="20"/>
              </w:rPr>
            </w:pPr>
          </w:p>
        </w:tc>
      </w:tr>
      <w:tr w:rsidR="002118B7" w14:paraId="75E512AD" w14:textId="77777777" w:rsidTr="002118B7">
        <w:tc>
          <w:tcPr>
            <w:tcW w:w="6579" w:type="dxa"/>
          </w:tcPr>
          <w:p w14:paraId="47FEE461" w14:textId="700A62F7" w:rsidR="002118B7" w:rsidRDefault="002118B7" w:rsidP="002118B7">
            <w:pPr>
              <w:spacing w:after="0"/>
              <w:rPr>
                <w:rFonts w:cs="Times New Roman"/>
                <w:szCs w:val="20"/>
              </w:rPr>
            </w:pPr>
            <w:r>
              <w:rPr>
                <w:rFonts w:cs="Times New Roman"/>
                <w:szCs w:val="20"/>
              </w:rPr>
              <w:t>3225 Sitni inventar i auto gume</w:t>
            </w:r>
          </w:p>
        </w:tc>
        <w:tc>
          <w:tcPr>
            <w:tcW w:w="1300" w:type="dxa"/>
          </w:tcPr>
          <w:p w14:paraId="188C4444" w14:textId="77777777" w:rsidR="002118B7" w:rsidRDefault="002118B7" w:rsidP="002118B7">
            <w:pPr>
              <w:spacing w:after="0"/>
              <w:jc w:val="right"/>
              <w:rPr>
                <w:rFonts w:cs="Times New Roman"/>
                <w:szCs w:val="20"/>
              </w:rPr>
            </w:pPr>
          </w:p>
        </w:tc>
        <w:tc>
          <w:tcPr>
            <w:tcW w:w="1300" w:type="dxa"/>
          </w:tcPr>
          <w:p w14:paraId="5823B52D" w14:textId="5983A221" w:rsidR="002118B7" w:rsidRDefault="002118B7" w:rsidP="002118B7">
            <w:pPr>
              <w:spacing w:after="0"/>
              <w:jc w:val="right"/>
              <w:rPr>
                <w:rFonts w:cs="Times New Roman"/>
                <w:szCs w:val="20"/>
              </w:rPr>
            </w:pPr>
            <w:r>
              <w:rPr>
                <w:rFonts w:cs="Times New Roman"/>
                <w:szCs w:val="20"/>
              </w:rPr>
              <w:t>1.289,14</w:t>
            </w:r>
          </w:p>
        </w:tc>
        <w:tc>
          <w:tcPr>
            <w:tcW w:w="960" w:type="dxa"/>
          </w:tcPr>
          <w:p w14:paraId="6CEA5C55" w14:textId="77777777" w:rsidR="002118B7" w:rsidRDefault="002118B7" w:rsidP="002118B7">
            <w:pPr>
              <w:spacing w:after="0"/>
              <w:jc w:val="right"/>
              <w:rPr>
                <w:rFonts w:cs="Times New Roman"/>
                <w:szCs w:val="20"/>
              </w:rPr>
            </w:pPr>
          </w:p>
        </w:tc>
      </w:tr>
      <w:tr w:rsidR="002118B7" w14:paraId="5FF6AD75" w14:textId="77777777" w:rsidTr="002118B7">
        <w:tc>
          <w:tcPr>
            <w:tcW w:w="6579" w:type="dxa"/>
          </w:tcPr>
          <w:p w14:paraId="0FFFD609" w14:textId="1569599E" w:rsidR="002118B7" w:rsidRDefault="002118B7" w:rsidP="002118B7">
            <w:pPr>
              <w:spacing w:after="0"/>
              <w:rPr>
                <w:rFonts w:cs="Times New Roman"/>
                <w:szCs w:val="20"/>
              </w:rPr>
            </w:pPr>
            <w:r>
              <w:rPr>
                <w:rFonts w:cs="Times New Roman"/>
                <w:szCs w:val="20"/>
              </w:rPr>
              <w:t>3231 Usluge telefona, interneta, pošte i prijevoza</w:t>
            </w:r>
          </w:p>
        </w:tc>
        <w:tc>
          <w:tcPr>
            <w:tcW w:w="1300" w:type="dxa"/>
          </w:tcPr>
          <w:p w14:paraId="64C2E3EB" w14:textId="77777777" w:rsidR="002118B7" w:rsidRDefault="002118B7" w:rsidP="002118B7">
            <w:pPr>
              <w:spacing w:after="0"/>
              <w:jc w:val="right"/>
              <w:rPr>
                <w:rFonts w:cs="Times New Roman"/>
                <w:szCs w:val="20"/>
              </w:rPr>
            </w:pPr>
          </w:p>
        </w:tc>
        <w:tc>
          <w:tcPr>
            <w:tcW w:w="1300" w:type="dxa"/>
          </w:tcPr>
          <w:p w14:paraId="23AEA79B" w14:textId="059FBC66" w:rsidR="002118B7" w:rsidRDefault="002118B7" w:rsidP="002118B7">
            <w:pPr>
              <w:spacing w:after="0"/>
              <w:jc w:val="right"/>
              <w:rPr>
                <w:rFonts w:cs="Times New Roman"/>
                <w:szCs w:val="20"/>
              </w:rPr>
            </w:pPr>
            <w:r>
              <w:rPr>
                <w:rFonts w:cs="Times New Roman"/>
                <w:szCs w:val="20"/>
              </w:rPr>
              <w:t>1.319,09</w:t>
            </w:r>
          </w:p>
        </w:tc>
        <w:tc>
          <w:tcPr>
            <w:tcW w:w="960" w:type="dxa"/>
          </w:tcPr>
          <w:p w14:paraId="7E60BB19" w14:textId="77777777" w:rsidR="002118B7" w:rsidRDefault="002118B7" w:rsidP="002118B7">
            <w:pPr>
              <w:spacing w:after="0"/>
              <w:jc w:val="right"/>
              <w:rPr>
                <w:rFonts w:cs="Times New Roman"/>
                <w:szCs w:val="20"/>
              </w:rPr>
            </w:pPr>
          </w:p>
        </w:tc>
      </w:tr>
      <w:tr w:rsidR="002118B7" w14:paraId="0969A091" w14:textId="77777777" w:rsidTr="002118B7">
        <w:tc>
          <w:tcPr>
            <w:tcW w:w="6579" w:type="dxa"/>
          </w:tcPr>
          <w:p w14:paraId="74C8923D" w14:textId="344182FD"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4D9F188F" w14:textId="77777777" w:rsidR="002118B7" w:rsidRDefault="002118B7" w:rsidP="002118B7">
            <w:pPr>
              <w:spacing w:after="0"/>
              <w:jc w:val="right"/>
              <w:rPr>
                <w:rFonts w:cs="Times New Roman"/>
                <w:szCs w:val="20"/>
              </w:rPr>
            </w:pPr>
          </w:p>
        </w:tc>
        <w:tc>
          <w:tcPr>
            <w:tcW w:w="1300" w:type="dxa"/>
          </w:tcPr>
          <w:p w14:paraId="6B7DFD17" w14:textId="504AF31C" w:rsidR="002118B7" w:rsidRDefault="002118B7" w:rsidP="002118B7">
            <w:pPr>
              <w:spacing w:after="0"/>
              <w:jc w:val="right"/>
              <w:rPr>
                <w:rFonts w:cs="Times New Roman"/>
                <w:szCs w:val="20"/>
              </w:rPr>
            </w:pPr>
            <w:r>
              <w:rPr>
                <w:rFonts w:cs="Times New Roman"/>
                <w:szCs w:val="20"/>
              </w:rPr>
              <w:t>40,00</w:t>
            </w:r>
          </w:p>
        </w:tc>
        <w:tc>
          <w:tcPr>
            <w:tcW w:w="960" w:type="dxa"/>
          </w:tcPr>
          <w:p w14:paraId="5B633EB6" w14:textId="77777777" w:rsidR="002118B7" w:rsidRDefault="002118B7" w:rsidP="002118B7">
            <w:pPr>
              <w:spacing w:after="0"/>
              <w:jc w:val="right"/>
              <w:rPr>
                <w:rFonts w:cs="Times New Roman"/>
                <w:szCs w:val="20"/>
              </w:rPr>
            </w:pPr>
          </w:p>
        </w:tc>
      </w:tr>
      <w:tr w:rsidR="002118B7" w14:paraId="7CBADB6A" w14:textId="77777777" w:rsidTr="002118B7">
        <w:tc>
          <w:tcPr>
            <w:tcW w:w="6579" w:type="dxa"/>
          </w:tcPr>
          <w:p w14:paraId="54E8C30A" w14:textId="27807BDD"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008F3A11" w14:textId="77777777" w:rsidR="002118B7" w:rsidRDefault="002118B7" w:rsidP="002118B7">
            <w:pPr>
              <w:spacing w:after="0"/>
              <w:jc w:val="right"/>
              <w:rPr>
                <w:rFonts w:cs="Times New Roman"/>
                <w:szCs w:val="20"/>
              </w:rPr>
            </w:pPr>
          </w:p>
        </w:tc>
        <w:tc>
          <w:tcPr>
            <w:tcW w:w="1300" w:type="dxa"/>
          </w:tcPr>
          <w:p w14:paraId="11B35314" w14:textId="071CA362" w:rsidR="002118B7" w:rsidRDefault="002118B7" w:rsidP="002118B7">
            <w:pPr>
              <w:spacing w:after="0"/>
              <w:jc w:val="right"/>
              <w:rPr>
                <w:rFonts w:cs="Times New Roman"/>
                <w:szCs w:val="20"/>
              </w:rPr>
            </w:pPr>
            <w:r>
              <w:rPr>
                <w:rFonts w:cs="Times New Roman"/>
                <w:szCs w:val="20"/>
              </w:rPr>
              <w:t>0,00</w:t>
            </w:r>
          </w:p>
        </w:tc>
        <w:tc>
          <w:tcPr>
            <w:tcW w:w="960" w:type="dxa"/>
          </w:tcPr>
          <w:p w14:paraId="2786E2E3" w14:textId="77777777" w:rsidR="002118B7" w:rsidRDefault="002118B7" w:rsidP="002118B7">
            <w:pPr>
              <w:spacing w:after="0"/>
              <w:jc w:val="right"/>
              <w:rPr>
                <w:rFonts w:cs="Times New Roman"/>
                <w:szCs w:val="20"/>
              </w:rPr>
            </w:pPr>
          </w:p>
        </w:tc>
      </w:tr>
      <w:tr w:rsidR="002118B7" w14:paraId="34AF2213" w14:textId="77777777" w:rsidTr="002118B7">
        <w:tc>
          <w:tcPr>
            <w:tcW w:w="6579" w:type="dxa"/>
          </w:tcPr>
          <w:p w14:paraId="7FAB8658" w14:textId="3DBB11B0" w:rsidR="002118B7" w:rsidRDefault="002118B7" w:rsidP="002118B7">
            <w:pPr>
              <w:spacing w:after="0"/>
              <w:rPr>
                <w:rFonts w:cs="Times New Roman"/>
                <w:szCs w:val="20"/>
              </w:rPr>
            </w:pPr>
            <w:r>
              <w:rPr>
                <w:rFonts w:cs="Times New Roman"/>
                <w:szCs w:val="20"/>
              </w:rPr>
              <w:t>3234 Komunalne usluge</w:t>
            </w:r>
          </w:p>
        </w:tc>
        <w:tc>
          <w:tcPr>
            <w:tcW w:w="1300" w:type="dxa"/>
          </w:tcPr>
          <w:p w14:paraId="724DE297" w14:textId="77777777" w:rsidR="002118B7" w:rsidRDefault="002118B7" w:rsidP="002118B7">
            <w:pPr>
              <w:spacing w:after="0"/>
              <w:jc w:val="right"/>
              <w:rPr>
                <w:rFonts w:cs="Times New Roman"/>
                <w:szCs w:val="20"/>
              </w:rPr>
            </w:pPr>
          </w:p>
        </w:tc>
        <w:tc>
          <w:tcPr>
            <w:tcW w:w="1300" w:type="dxa"/>
          </w:tcPr>
          <w:p w14:paraId="30FAA82D" w14:textId="4CA25E29" w:rsidR="002118B7" w:rsidRDefault="002118B7" w:rsidP="002118B7">
            <w:pPr>
              <w:spacing w:after="0"/>
              <w:jc w:val="right"/>
              <w:rPr>
                <w:rFonts w:cs="Times New Roman"/>
                <w:szCs w:val="20"/>
              </w:rPr>
            </w:pPr>
            <w:r>
              <w:rPr>
                <w:rFonts w:cs="Times New Roman"/>
                <w:szCs w:val="20"/>
              </w:rPr>
              <w:t>3.891,14</w:t>
            </w:r>
          </w:p>
        </w:tc>
        <w:tc>
          <w:tcPr>
            <w:tcW w:w="960" w:type="dxa"/>
          </w:tcPr>
          <w:p w14:paraId="1B12A0CA" w14:textId="77777777" w:rsidR="002118B7" w:rsidRDefault="002118B7" w:rsidP="002118B7">
            <w:pPr>
              <w:spacing w:after="0"/>
              <w:jc w:val="right"/>
              <w:rPr>
                <w:rFonts w:cs="Times New Roman"/>
                <w:szCs w:val="20"/>
              </w:rPr>
            </w:pPr>
          </w:p>
        </w:tc>
      </w:tr>
      <w:tr w:rsidR="002118B7" w14:paraId="702D7DF7" w14:textId="77777777" w:rsidTr="002118B7">
        <w:tc>
          <w:tcPr>
            <w:tcW w:w="6579" w:type="dxa"/>
          </w:tcPr>
          <w:p w14:paraId="6F8410DD" w14:textId="1C466C1C" w:rsidR="002118B7" w:rsidRDefault="002118B7" w:rsidP="002118B7">
            <w:pPr>
              <w:spacing w:after="0"/>
              <w:rPr>
                <w:rFonts w:cs="Times New Roman"/>
                <w:szCs w:val="20"/>
              </w:rPr>
            </w:pPr>
            <w:r>
              <w:rPr>
                <w:rFonts w:cs="Times New Roman"/>
                <w:szCs w:val="20"/>
              </w:rPr>
              <w:t>3235 Zakupnine i najamnine</w:t>
            </w:r>
          </w:p>
        </w:tc>
        <w:tc>
          <w:tcPr>
            <w:tcW w:w="1300" w:type="dxa"/>
          </w:tcPr>
          <w:p w14:paraId="3887D9CF" w14:textId="77777777" w:rsidR="002118B7" w:rsidRDefault="002118B7" w:rsidP="002118B7">
            <w:pPr>
              <w:spacing w:after="0"/>
              <w:jc w:val="right"/>
              <w:rPr>
                <w:rFonts w:cs="Times New Roman"/>
                <w:szCs w:val="20"/>
              </w:rPr>
            </w:pPr>
          </w:p>
        </w:tc>
        <w:tc>
          <w:tcPr>
            <w:tcW w:w="1300" w:type="dxa"/>
          </w:tcPr>
          <w:p w14:paraId="4EBBA6DA" w14:textId="54AE3FEB" w:rsidR="002118B7" w:rsidRDefault="002118B7" w:rsidP="002118B7">
            <w:pPr>
              <w:spacing w:after="0"/>
              <w:jc w:val="right"/>
              <w:rPr>
                <w:rFonts w:cs="Times New Roman"/>
                <w:szCs w:val="20"/>
              </w:rPr>
            </w:pPr>
            <w:r>
              <w:rPr>
                <w:rFonts w:cs="Times New Roman"/>
                <w:szCs w:val="20"/>
              </w:rPr>
              <w:t>0,00</w:t>
            </w:r>
          </w:p>
        </w:tc>
        <w:tc>
          <w:tcPr>
            <w:tcW w:w="960" w:type="dxa"/>
          </w:tcPr>
          <w:p w14:paraId="0FFCCC12" w14:textId="77777777" w:rsidR="002118B7" w:rsidRDefault="002118B7" w:rsidP="002118B7">
            <w:pPr>
              <w:spacing w:after="0"/>
              <w:jc w:val="right"/>
              <w:rPr>
                <w:rFonts w:cs="Times New Roman"/>
                <w:szCs w:val="20"/>
              </w:rPr>
            </w:pPr>
          </w:p>
        </w:tc>
      </w:tr>
      <w:tr w:rsidR="002118B7" w14:paraId="26A002CC" w14:textId="77777777" w:rsidTr="002118B7">
        <w:tc>
          <w:tcPr>
            <w:tcW w:w="6579" w:type="dxa"/>
          </w:tcPr>
          <w:p w14:paraId="697C99E2" w14:textId="63982067" w:rsidR="002118B7" w:rsidRDefault="002118B7" w:rsidP="002118B7">
            <w:pPr>
              <w:spacing w:after="0"/>
              <w:rPr>
                <w:rFonts w:cs="Times New Roman"/>
                <w:szCs w:val="20"/>
              </w:rPr>
            </w:pPr>
            <w:r>
              <w:rPr>
                <w:rFonts w:cs="Times New Roman"/>
                <w:szCs w:val="20"/>
              </w:rPr>
              <w:t>3236 Zdravstvene i veterinarske usluge</w:t>
            </w:r>
          </w:p>
        </w:tc>
        <w:tc>
          <w:tcPr>
            <w:tcW w:w="1300" w:type="dxa"/>
          </w:tcPr>
          <w:p w14:paraId="6C286FDB" w14:textId="77777777" w:rsidR="002118B7" w:rsidRDefault="002118B7" w:rsidP="002118B7">
            <w:pPr>
              <w:spacing w:after="0"/>
              <w:jc w:val="right"/>
              <w:rPr>
                <w:rFonts w:cs="Times New Roman"/>
                <w:szCs w:val="20"/>
              </w:rPr>
            </w:pPr>
          </w:p>
        </w:tc>
        <w:tc>
          <w:tcPr>
            <w:tcW w:w="1300" w:type="dxa"/>
          </w:tcPr>
          <w:p w14:paraId="66580EF4" w14:textId="5E1FF685" w:rsidR="002118B7" w:rsidRDefault="002118B7" w:rsidP="002118B7">
            <w:pPr>
              <w:spacing w:after="0"/>
              <w:jc w:val="right"/>
              <w:rPr>
                <w:rFonts w:cs="Times New Roman"/>
                <w:szCs w:val="20"/>
              </w:rPr>
            </w:pPr>
            <w:r>
              <w:rPr>
                <w:rFonts w:cs="Times New Roman"/>
                <w:szCs w:val="20"/>
              </w:rPr>
              <w:t>1.087,50</w:t>
            </w:r>
          </w:p>
        </w:tc>
        <w:tc>
          <w:tcPr>
            <w:tcW w:w="960" w:type="dxa"/>
          </w:tcPr>
          <w:p w14:paraId="5B42A425" w14:textId="77777777" w:rsidR="002118B7" w:rsidRDefault="002118B7" w:rsidP="002118B7">
            <w:pPr>
              <w:spacing w:after="0"/>
              <w:jc w:val="right"/>
              <w:rPr>
                <w:rFonts w:cs="Times New Roman"/>
                <w:szCs w:val="20"/>
              </w:rPr>
            </w:pPr>
          </w:p>
        </w:tc>
      </w:tr>
      <w:tr w:rsidR="002118B7" w14:paraId="0A80CA0E" w14:textId="77777777" w:rsidTr="002118B7">
        <w:tc>
          <w:tcPr>
            <w:tcW w:w="6579" w:type="dxa"/>
          </w:tcPr>
          <w:p w14:paraId="4BC3A18C" w14:textId="09D42713"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2B194B08" w14:textId="77777777" w:rsidR="002118B7" w:rsidRDefault="002118B7" w:rsidP="002118B7">
            <w:pPr>
              <w:spacing w:after="0"/>
              <w:jc w:val="right"/>
              <w:rPr>
                <w:rFonts w:cs="Times New Roman"/>
                <w:szCs w:val="20"/>
              </w:rPr>
            </w:pPr>
          </w:p>
        </w:tc>
        <w:tc>
          <w:tcPr>
            <w:tcW w:w="1300" w:type="dxa"/>
          </w:tcPr>
          <w:p w14:paraId="04603D37" w14:textId="2AEBA8EB" w:rsidR="002118B7" w:rsidRDefault="002118B7" w:rsidP="002118B7">
            <w:pPr>
              <w:spacing w:after="0"/>
              <w:jc w:val="right"/>
              <w:rPr>
                <w:rFonts w:cs="Times New Roman"/>
                <w:szCs w:val="20"/>
              </w:rPr>
            </w:pPr>
            <w:r>
              <w:rPr>
                <w:rFonts w:cs="Times New Roman"/>
                <w:szCs w:val="20"/>
              </w:rPr>
              <w:t>0,00</w:t>
            </w:r>
          </w:p>
        </w:tc>
        <w:tc>
          <w:tcPr>
            <w:tcW w:w="960" w:type="dxa"/>
          </w:tcPr>
          <w:p w14:paraId="7B190925" w14:textId="77777777" w:rsidR="002118B7" w:rsidRDefault="002118B7" w:rsidP="002118B7">
            <w:pPr>
              <w:spacing w:after="0"/>
              <w:jc w:val="right"/>
              <w:rPr>
                <w:rFonts w:cs="Times New Roman"/>
                <w:szCs w:val="20"/>
              </w:rPr>
            </w:pPr>
          </w:p>
        </w:tc>
      </w:tr>
      <w:tr w:rsidR="002118B7" w14:paraId="124E4F4A" w14:textId="77777777" w:rsidTr="002118B7">
        <w:tc>
          <w:tcPr>
            <w:tcW w:w="6579" w:type="dxa"/>
          </w:tcPr>
          <w:p w14:paraId="641584DC" w14:textId="61447A82" w:rsidR="002118B7" w:rsidRDefault="002118B7" w:rsidP="002118B7">
            <w:pPr>
              <w:spacing w:after="0"/>
              <w:rPr>
                <w:rFonts w:cs="Times New Roman"/>
                <w:szCs w:val="20"/>
              </w:rPr>
            </w:pPr>
            <w:r>
              <w:rPr>
                <w:rFonts w:cs="Times New Roman"/>
                <w:szCs w:val="20"/>
              </w:rPr>
              <w:t>3238 Računalne usluge</w:t>
            </w:r>
          </w:p>
        </w:tc>
        <w:tc>
          <w:tcPr>
            <w:tcW w:w="1300" w:type="dxa"/>
          </w:tcPr>
          <w:p w14:paraId="2896E2E9" w14:textId="77777777" w:rsidR="002118B7" w:rsidRDefault="002118B7" w:rsidP="002118B7">
            <w:pPr>
              <w:spacing w:after="0"/>
              <w:jc w:val="right"/>
              <w:rPr>
                <w:rFonts w:cs="Times New Roman"/>
                <w:szCs w:val="20"/>
              </w:rPr>
            </w:pPr>
          </w:p>
        </w:tc>
        <w:tc>
          <w:tcPr>
            <w:tcW w:w="1300" w:type="dxa"/>
          </w:tcPr>
          <w:p w14:paraId="3F8BC934" w14:textId="1B1CC903" w:rsidR="002118B7" w:rsidRDefault="002118B7" w:rsidP="002118B7">
            <w:pPr>
              <w:spacing w:after="0"/>
              <w:jc w:val="right"/>
              <w:rPr>
                <w:rFonts w:cs="Times New Roman"/>
                <w:szCs w:val="20"/>
              </w:rPr>
            </w:pPr>
            <w:r>
              <w:rPr>
                <w:rFonts w:cs="Times New Roman"/>
                <w:szCs w:val="20"/>
              </w:rPr>
              <w:t>7.108,06</w:t>
            </w:r>
          </w:p>
        </w:tc>
        <w:tc>
          <w:tcPr>
            <w:tcW w:w="960" w:type="dxa"/>
          </w:tcPr>
          <w:p w14:paraId="70B2B172" w14:textId="77777777" w:rsidR="002118B7" w:rsidRDefault="002118B7" w:rsidP="002118B7">
            <w:pPr>
              <w:spacing w:after="0"/>
              <w:jc w:val="right"/>
              <w:rPr>
                <w:rFonts w:cs="Times New Roman"/>
                <w:szCs w:val="20"/>
              </w:rPr>
            </w:pPr>
          </w:p>
        </w:tc>
      </w:tr>
      <w:tr w:rsidR="002118B7" w14:paraId="0246A746" w14:textId="77777777" w:rsidTr="002118B7">
        <w:tc>
          <w:tcPr>
            <w:tcW w:w="6579" w:type="dxa"/>
          </w:tcPr>
          <w:p w14:paraId="7D15805B" w14:textId="6B8BD3BC" w:rsidR="002118B7" w:rsidRDefault="002118B7" w:rsidP="002118B7">
            <w:pPr>
              <w:spacing w:after="0"/>
              <w:rPr>
                <w:rFonts w:cs="Times New Roman"/>
                <w:szCs w:val="20"/>
              </w:rPr>
            </w:pPr>
            <w:r>
              <w:rPr>
                <w:rFonts w:cs="Times New Roman"/>
                <w:szCs w:val="20"/>
              </w:rPr>
              <w:t>3239 Ostale usluge</w:t>
            </w:r>
          </w:p>
        </w:tc>
        <w:tc>
          <w:tcPr>
            <w:tcW w:w="1300" w:type="dxa"/>
          </w:tcPr>
          <w:p w14:paraId="3CEA2EE0" w14:textId="77777777" w:rsidR="002118B7" w:rsidRDefault="002118B7" w:rsidP="002118B7">
            <w:pPr>
              <w:spacing w:after="0"/>
              <w:jc w:val="right"/>
              <w:rPr>
                <w:rFonts w:cs="Times New Roman"/>
                <w:szCs w:val="20"/>
              </w:rPr>
            </w:pPr>
          </w:p>
        </w:tc>
        <w:tc>
          <w:tcPr>
            <w:tcW w:w="1300" w:type="dxa"/>
          </w:tcPr>
          <w:p w14:paraId="7F151F1D" w14:textId="6E46D30D" w:rsidR="002118B7" w:rsidRDefault="002118B7" w:rsidP="002118B7">
            <w:pPr>
              <w:spacing w:after="0"/>
              <w:jc w:val="right"/>
              <w:rPr>
                <w:rFonts w:cs="Times New Roman"/>
                <w:szCs w:val="20"/>
              </w:rPr>
            </w:pPr>
            <w:r>
              <w:rPr>
                <w:rFonts w:cs="Times New Roman"/>
                <w:szCs w:val="20"/>
              </w:rPr>
              <w:t>1.044,38</w:t>
            </w:r>
          </w:p>
        </w:tc>
        <w:tc>
          <w:tcPr>
            <w:tcW w:w="960" w:type="dxa"/>
          </w:tcPr>
          <w:p w14:paraId="68579045" w14:textId="77777777" w:rsidR="002118B7" w:rsidRDefault="002118B7" w:rsidP="002118B7">
            <w:pPr>
              <w:spacing w:after="0"/>
              <w:jc w:val="right"/>
              <w:rPr>
                <w:rFonts w:cs="Times New Roman"/>
                <w:szCs w:val="20"/>
              </w:rPr>
            </w:pPr>
          </w:p>
        </w:tc>
      </w:tr>
      <w:tr w:rsidR="002118B7" w14:paraId="13743869" w14:textId="77777777" w:rsidTr="002118B7">
        <w:tc>
          <w:tcPr>
            <w:tcW w:w="6579" w:type="dxa"/>
          </w:tcPr>
          <w:p w14:paraId="546DD4F1" w14:textId="6CA4C359" w:rsidR="002118B7" w:rsidRDefault="002118B7" w:rsidP="002118B7">
            <w:pPr>
              <w:spacing w:after="0"/>
              <w:rPr>
                <w:rFonts w:cs="Times New Roman"/>
                <w:szCs w:val="20"/>
              </w:rPr>
            </w:pPr>
            <w:r>
              <w:rPr>
                <w:rFonts w:cs="Times New Roman"/>
                <w:szCs w:val="20"/>
              </w:rPr>
              <w:t>3292 Premije osiguranja</w:t>
            </w:r>
          </w:p>
        </w:tc>
        <w:tc>
          <w:tcPr>
            <w:tcW w:w="1300" w:type="dxa"/>
          </w:tcPr>
          <w:p w14:paraId="148EFCD1" w14:textId="77777777" w:rsidR="002118B7" w:rsidRDefault="002118B7" w:rsidP="002118B7">
            <w:pPr>
              <w:spacing w:after="0"/>
              <w:jc w:val="right"/>
              <w:rPr>
                <w:rFonts w:cs="Times New Roman"/>
                <w:szCs w:val="20"/>
              </w:rPr>
            </w:pPr>
          </w:p>
        </w:tc>
        <w:tc>
          <w:tcPr>
            <w:tcW w:w="1300" w:type="dxa"/>
          </w:tcPr>
          <w:p w14:paraId="4C859A8B" w14:textId="07E717CF" w:rsidR="002118B7" w:rsidRDefault="002118B7" w:rsidP="002118B7">
            <w:pPr>
              <w:spacing w:after="0"/>
              <w:jc w:val="right"/>
              <w:rPr>
                <w:rFonts w:cs="Times New Roman"/>
                <w:szCs w:val="20"/>
              </w:rPr>
            </w:pPr>
            <w:r>
              <w:rPr>
                <w:rFonts w:cs="Times New Roman"/>
                <w:szCs w:val="20"/>
              </w:rPr>
              <w:t>1.976,74</w:t>
            </w:r>
          </w:p>
        </w:tc>
        <w:tc>
          <w:tcPr>
            <w:tcW w:w="960" w:type="dxa"/>
          </w:tcPr>
          <w:p w14:paraId="3C869E50" w14:textId="77777777" w:rsidR="002118B7" w:rsidRDefault="002118B7" w:rsidP="002118B7">
            <w:pPr>
              <w:spacing w:after="0"/>
              <w:jc w:val="right"/>
              <w:rPr>
                <w:rFonts w:cs="Times New Roman"/>
                <w:szCs w:val="20"/>
              </w:rPr>
            </w:pPr>
          </w:p>
        </w:tc>
      </w:tr>
      <w:tr w:rsidR="002118B7" w14:paraId="2B716F69" w14:textId="77777777" w:rsidTr="002118B7">
        <w:tc>
          <w:tcPr>
            <w:tcW w:w="6579" w:type="dxa"/>
          </w:tcPr>
          <w:p w14:paraId="32BBA536" w14:textId="39CBD2E1" w:rsidR="002118B7" w:rsidRDefault="002118B7" w:rsidP="002118B7">
            <w:pPr>
              <w:spacing w:after="0"/>
              <w:rPr>
                <w:rFonts w:cs="Times New Roman"/>
                <w:szCs w:val="20"/>
              </w:rPr>
            </w:pPr>
            <w:r>
              <w:rPr>
                <w:rFonts w:cs="Times New Roman"/>
                <w:szCs w:val="20"/>
              </w:rPr>
              <w:t>3293 Reprezentacija</w:t>
            </w:r>
          </w:p>
        </w:tc>
        <w:tc>
          <w:tcPr>
            <w:tcW w:w="1300" w:type="dxa"/>
          </w:tcPr>
          <w:p w14:paraId="63BDCAA1" w14:textId="77777777" w:rsidR="002118B7" w:rsidRDefault="002118B7" w:rsidP="002118B7">
            <w:pPr>
              <w:spacing w:after="0"/>
              <w:jc w:val="right"/>
              <w:rPr>
                <w:rFonts w:cs="Times New Roman"/>
                <w:szCs w:val="20"/>
              </w:rPr>
            </w:pPr>
          </w:p>
        </w:tc>
        <w:tc>
          <w:tcPr>
            <w:tcW w:w="1300" w:type="dxa"/>
          </w:tcPr>
          <w:p w14:paraId="03135D4E" w14:textId="5B65E35E" w:rsidR="002118B7" w:rsidRDefault="002118B7" w:rsidP="002118B7">
            <w:pPr>
              <w:spacing w:after="0"/>
              <w:jc w:val="right"/>
              <w:rPr>
                <w:rFonts w:cs="Times New Roman"/>
                <w:szCs w:val="20"/>
              </w:rPr>
            </w:pPr>
            <w:r>
              <w:rPr>
                <w:rFonts w:cs="Times New Roman"/>
                <w:szCs w:val="20"/>
              </w:rPr>
              <w:t>175,89</w:t>
            </w:r>
          </w:p>
        </w:tc>
        <w:tc>
          <w:tcPr>
            <w:tcW w:w="960" w:type="dxa"/>
          </w:tcPr>
          <w:p w14:paraId="18EF3282" w14:textId="77777777" w:rsidR="002118B7" w:rsidRDefault="002118B7" w:rsidP="002118B7">
            <w:pPr>
              <w:spacing w:after="0"/>
              <w:jc w:val="right"/>
              <w:rPr>
                <w:rFonts w:cs="Times New Roman"/>
                <w:szCs w:val="20"/>
              </w:rPr>
            </w:pPr>
          </w:p>
        </w:tc>
      </w:tr>
      <w:tr w:rsidR="002118B7" w14:paraId="44831152" w14:textId="77777777" w:rsidTr="002118B7">
        <w:tc>
          <w:tcPr>
            <w:tcW w:w="6579" w:type="dxa"/>
          </w:tcPr>
          <w:p w14:paraId="7252852E" w14:textId="733C4C81" w:rsidR="002118B7" w:rsidRDefault="002118B7" w:rsidP="002118B7">
            <w:pPr>
              <w:spacing w:after="0"/>
              <w:rPr>
                <w:rFonts w:cs="Times New Roman"/>
                <w:szCs w:val="20"/>
              </w:rPr>
            </w:pPr>
            <w:r>
              <w:rPr>
                <w:rFonts w:cs="Times New Roman"/>
                <w:szCs w:val="20"/>
              </w:rPr>
              <w:t>3294 Članarine i norme</w:t>
            </w:r>
          </w:p>
        </w:tc>
        <w:tc>
          <w:tcPr>
            <w:tcW w:w="1300" w:type="dxa"/>
          </w:tcPr>
          <w:p w14:paraId="62CC19F7" w14:textId="77777777" w:rsidR="002118B7" w:rsidRDefault="002118B7" w:rsidP="002118B7">
            <w:pPr>
              <w:spacing w:after="0"/>
              <w:jc w:val="right"/>
              <w:rPr>
                <w:rFonts w:cs="Times New Roman"/>
                <w:szCs w:val="20"/>
              </w:rPr>
            </w:pPr>
          </w:p>
        </w:tc>
        <w:tc>
          <w:tcPr>
            <w:tcW w:w="1300" w:type="dxa"/>
          </w:tcPr>
          <w:p w14:paraId="4B0CF411" w14:textId="6B4FE945" w:rsidR="002118B7" w:rsidRDefault="002118B7" w:rsidP="002118B7">
            <w:pPr>
              <w:spacing w:after="0"/>
              <w:jc w:val="right"/>
              <w:rPr>
                <w:rFonts w:cs="Times New Roman"/>
                <w:szCs w:val="20"/>
              </w:rPr>
            </w:pPr>
            <w:r>
              <w:rPr>
                <w:rFonts w:cs="Times New Roman"/>
                <w:szCs w:val="20"/>
              </w:rPr>
              <w:t>7.647,36</w:t>
            </w:r>
          </w:p>
        </w:tc>
        <w:tc>
          <w:tcPr>
            <w:tcW w:w="960" w:type="dxa"/>
          </w:tcPr>
          <w:p w14:paraId="4AFC1A20" w14:textId="77777777" w:rsidR="002118B7" w:rsidRDefault="002118B7" w:rsidP="002118B7">
            <w:pPr>
              <w:spacing w:after="0"/>
              <w:jc w:val="right"/>
              <w:rPr>
                <w:rFonts w:cs="Times New Roman"/>
                <w:szCs w:val="20"/>
              </w:rPr>
            </w:pPr>
          </w:p>
        </w:tc>
      </w:tr>
      <w:tr w:rsidR="002118B7" w14:paraId="46BBF23C" w14:textId="77777777" w:rsidTr="002118B7">
        <w:tc>
          <w:tcPr>
            <w:tcW w:w="6579" w:type="dxa"/>
          </w:tcPr>
          <w:p w14:paraId="249D0C7A" w14:textId="3348C3F6" w:rsidR="002118B7" w:rsidRDefault="002118B7" w:rsidP="002118B7">
            <w:pPr>
              <w:spacing w:after="0"/>
              <w:rPr>
                <w:rFonts w:cs="Times New Roman"/>
                <w:szCs w:val="20"/>
              </w:rPr>
            </w:pPr>
            <w:r>
              <w:rPr>
                <w:rFonts w:cs="Times New Roman"/>
                <w:szCs w:val="20"/>
              </w:rPr>
              <w:t>3295 Pristojbe i naknade</w:t>
            </w:r>
          </w:p>
        </w:tc>
        <w:tc>
          <w:tcPr>
            <w:tcW w:w="1300" w:type="dxa"/>
          </w:tcPr>
          <w:p w14:paraId="37F46968" w14:textId="77777777" w:rsidR="002118B7" w:rsidRDefault="002118B7" w:rsidP="002118B7">
            <w:pPr>
              <w:spacing w:after="0"/>
              <w:jc w:val="right"/>
              <w:rPr>
                <w:rFonts w:cs="Times New Roman"/>
                <w:szCs w:val="20"/>
              </w:rPr>
            </w:pPr>
          </w:p>
        </w:tc>
        <w:tc>
          <w:tcPr>
            <w:tcW w:w="1300" w:type="dxa"/>
          </w:tcPr>
          <w:p w14:paraId="367C8064" w14:textId="099277E2" w:rsidR="002118B7" w:rsidRDefault="002118B7" w:rsidP="002118B7">
            <w:pPr>
              <w:spacing w:after="0"/>
              <w:jc w:val="right"/>
              <w:rPr>
                <w:rFonts w:cs="Times New Roman"/>
                <w:szCs w:val="20"/>
              </w:rPr>
            </w:pPr>
            <w:r>
              <w:rPr>
                <w:rFonts w:cs="Times New Roman"/>
                <w:szCs w:val="20"/>
              </w:rPr>
              <w:t>2.647,93</w:t>
            </w:r>
          </w:p>
        </w:tc>
        <w:tc>
          <w:tcPr>
            <w:tcW w:w="960" w:type="dxa"/>
          </w:tcPr>
          <w:p w14:paraId="61564C5A" w14:textId="77777777" w:rsidR="002118B7" w:rsidRDefault="002118B7" w:rsidP="002118B7">
            <w:pPr>
              <w:spacing w:after="0"/>
              <w:jc w:val="right"/>
              <w:rPr>
                <w:rFonts w:cs="Times New Roman"/>
                <w:szCs w:val="20"/>
              </w:rPr>
            </w:pPr>
          </w:p>
        </w:tc>
      </w:tr>
      <w:tr w:rsidR="002118B7" w14:paraId="324836E2" w14:textId="77777777" w:rsidTr="002118B7">
        <w:tc>
          <w:tcPr>
            <w:tcW w:w="6579" w:type="dxa"/>
          </w:tcPr>
          <w:p w14:paraId="3074A5F4" w14:textId="176E51BF" w:rsidR="002118B7" w:rsidRDefault="002118B7" w:rsidP="002118B7">
            <w:pPr>
              <w:spacing w:after="0"/>
              <w:rPr>
                <w:rFonts w:cs="Times New Roman"/>
                <w:szCs w:val="20"/>
              </w:rPr>
            </w:pPr>
            <w:r>
              <w:rPr>
                <w:rFonts w:cs="Times New Roman"/>
                <w:szCs w:val="20"/>
              </w:rPr>
              <w:t>3296 Troškovi sudskih postupaka</w:t>
            </w:r>
          </w:p>
        </w:tc>
        <w:tc>
          <w:tcPr>
            <w:tcW w:w="1300" w:type="dxa"/>
          </w:tcPr>
          <w:p w14:paraId="060F4D66" w14:textId="77777777" w:rsidR="002118B7" w:rsidRDefault="002118B7" w:rsidP="002118B7">
            <w:pPr>
              <w:spacing w:after="0"/>
              <w:jc w:val="right"/>
              <w:rPr>
                <w:rFonts w:cs="Times New Roman"/>
                <w:szCs w:val="20"/>
              </w:rPr>
            </w:pPr>
          </w:p>
        </w:tc>
        <w:tc>
          <w:tcPr>
            <w:tcW w:w="1300" w:type="dxa"/>
          </w:tcPr>
          <w:p w14:paraId="1418E7AC" w14:textId="7E42D776" w:rsidR="002118B7" w:rsidRDefault="002118B7" w:rsidP="002118B7">
            <w:pPr>
              <w:spacing w:after="0"/>
              <w:jc w:val="right"/>
              <w:rPr>
                <w:rFonts w:cs="Times New Roman"/>
                <w:szCs w:val="20"/>
              </w:rPr>
            </w:pPr>
            <w:r>
              <w:rPr>
                <w:rFonts w:cs="Times New Roman"/>
                <w:szCs w:val="20"/>
              </w:rPr>
              <w:t>0,00</w:t>
            </w:r>
          </w:p>
        </w:tc>
        <w:tc>
          <w:tcPr>
            <w:tcW w:w="960" w:type="dxa"/>
          </w:tcPr>
          <w:p w14:paraId="1A7C6C02" w14:textId="77777777" w:rsidR="002118B7" w:rsidRDefault="002118B7" w:rsidP="002118B7">
            <w:pPr>
              <w:spacing w:after="0"/>
              <w:jc w:val="right"/>
              <w:rPr>
                <w:rFonts w:cs="Times New Roman"/>
                <w:szCs w:val="20"/>
              </w:rPr>
            </w:pPr>
          </w:p>
        </w:tc>
      </w:tr>
      <w:tr w:rsidR="002118B7" w14:paraId="33035129" w14:textId="77777777" w:rsidTr="002118B7">
        <w:tc>
          <w:tcPr>
            <w:tcW w:w="6579" w:type="dxa"/>
          </w:tcPr>
          <w:p w14:paraId="64648455" w14:textId="214D4F90" w:rsidR="002118B7" w:rsidRDefault="002118B7" w:rsidP="002118B7">
            <w:pPr>
              <w:spacing w:after="0"/>
              <w:rPr>
                <w:rFonts w:cs="Times New Roman"/>
                <w:szCs w:val="20"/>
              </w:rPr>
            </w:pPr>
            <w:r>
              <w:rPr>
                <w:rFonts w:cs="Times New Roman"/>
                <w:szCs w:val="20"/>
              </w:rPr>
              <w:t>3299 Ostali nespomenuti rashodi poslovanja</w:t>
            </w:r>
          </w:p>
        </w:tc>
        <w:tc>
          <w:tcPr>
            <w:tcW w:w="1300" w:type="dxa"/>
          </w:tcPr>
          <w:p w14:paraId="7F35A850" w14:textId="77777777" w:rsidR="002118B7" w:rsidRDefault="002118B7" w:rsidP="002118B7">
            <w:pPr>
              <w:spacing w:after="0"/>
              <w:jc w:val="right"/>
              <w:rPr>
                <w:rFonts w:cs="Times New Roman"/>
                <w:szCs w:val="20"/>
              </w:rPr>
            </w:pPr>
          </w:p>
        </w:tc>
        <w:tc>
          <w:tcPr>
            <w:tcW w:w="1300" w:type="dxa"/>
          </w:tcPr>
          <w:p w14:paraId="4886F36F" w14:textId="2DF20D99" w:rsidR="002118B7" w:rsidRDefault="002118B7" w:rsidP="002118B7">
            <w:pPr>
              <w:spacing w:after="0"/>
              <w:jc w:val="right"/>
              <w:rPr>
                <w:rFonts w:cs="Times New Roman"/>
                <w:szCs w:val="20"/>
              </w:rPr>
            </w:pPr>
            <w:r>
              <w:rPr>
                <w:rFonts w:cs="Times New Roman"/>
                <w:szCs w:val="20"/>
              </w:rPr>
              <w:t>4.838,24</w:t>
            </w:r>
          </w:p>
        </w:tc>
        <w:tc>
          <w:tcPr>
            <w:tcW w:w="960" w:type="dxa"/>
          </w:tcPr>
          <w:p w14:paraId="7C35B23A" w14:textId="77777777" w:rsidR="002118B7" w:rsidRDefault="002118B7" w:rsidP="002118B7">
            <w:pPr>
              <w:spacing w:after="0"/>
              <w:jc w:val="right"/>
              <w:rPr>
                <w:rFonts w:cs="Times New Roman"/>
                <w:szCs w:val="20"/>
              </w:rPr>
            </w:pPr>
          </w:p>
        </w:tc>
      </w:tr>
      <w:tr w:rsidR="002118B7" w:rsidRPr="002118B7" w14:paraId="4ADD34A3" w14:textId="77777777" w:rsidTr="002118B7">
        <w:tc>
          <w:tcPr>
            <w:tcW w:w="6579" w:type="dxa"/>
            <w:shd w:val="clear" w:color="auto" w:fill="F2F2F2"/>
          </w:tcPr>
          <w:p w14:paraId="561D1387" w14:textId="23392A3B" w:rsidR="002118B7" w:rsidRPr="002118B7" w:rsidRDefault="002118B7" w:rsidP="002118B7">
            <w:pPr>
              <w:spacing w:after="0"/>
              <w:rPr>
                <w:rFonts w:cs="Times New Roman"/>
                <w:sz w:val="18"/>
                <w:szCs w:val="20"/>
              </w:rPr>
            </w:pPr>
            <w:r w:rsidRPr="002118B7">
              <w:rPr>
                <w:rFonts w:cs="Times New Roman"/>
                <w:sz w:val="18"/>
                <w:szCs w:val="20"/>
              </w:rPr>
              <w:t>34 Financijski rashodi</w:t>
            </w:r>
          </w:p>
        </w:tc>
        <w:tc>
          <w:tcPr>
            <w:tcW w:w="1300" w:type="dxa"/>
            <w:shd w:val="clear" w:color="auto" w:fill="F2F2F2"/>
          </w:tcPr>
          <w:p w14:paraId="34830CBE" w14:textId="6315EB2E" w:rsidR="002118B7" w:rsidRPr="002118B7" w:rsidRDefault="002118B7" w:rsidP="002118B7">
            <w:pPr>
              <w:spacing w:after="0"/>
              <w:jc w:val="right"/>
              <w:rPr>
                <w:rFonts w:cs="Times New Roman"/>
                <w:sz w:val="18"/>
                <w:szCs w:val="20"/>
              </w:rPr>
            </w:pPr>
            <w:r w:rsidRPr="002118B7">
              <w:rPr>
                <w:rFonts w:cs="Times New Roman"/>
                <w:sz w:val="18"/>
                <w:szCs w:val="20"/>
              </w:rPr>
              <w:t>1.935,00</w:t>
            </w:r>
          </w:p>
        </w:tc>
        <w:tc>
          <w:tcPr>
            <w:tcW w:w="1300" w:type="dxa"/>
            <w:shd w:val="clear" w:color="auto" w:fill="F2F2F2"/>
          </w:tcPr>
          <w:p w14:paraId="228CA1AD" w14:textId="5AEC2411" w:rsidR="002118B7" w:rsidRPr="002118B7" w:rsidRDefault="002118B7" w:rsidP="002118B7">
            <w:pPr>
              <w:spacing w:after="0"/>
              <w:jc w:val="right"/>
              <w:rPr>
                <w:rFonts w:cs="Times New Roman"/>
                <w:sz w:val="18"/>
                <w:szCs w:val="20"/>
              </w:rPr>
            </w:pPr>
            <w:r w:rsidRPr="002118B7">
              <w:rPr>
                <w:rFonts w:cs="Times New Roman"/>
                <w:sz w:val="18"/>
                <w:szCs w:val="20"/>
              </w:rPr>
              <w:t>766,01</w:t>
            </w:r>
          </w:p>
        </w:tc>
        <w:tc>
          <w:tcPr>
            <w:tcW w:w="960" w:type="dxa"/>
            <w:shd w:val="clear" w:color="auto" w:fill="F2F2F2"/>
          </w:tcPr>
          <w:p w14:paraId="08233CB9" w14:textId="303090A5" w:rsidR="002118B7" w:rsidRPr="002118B7" w:rsidRDefault="002118B7" w:rsidP="002118B7">
            <w:pPr>
              <w:spacing w:after="0"/>
              <w:jc w:val="right"/>
              <w:rPr>
                <w:rFonts w:cs="Times New Roman"/>
                <w:sz w:val="18"/>
                <w:szCs w:val="20"/>
              </w:rPr>
            </w:pPr>
            <w:r w:rsidRPr="002118B7">
              <w:rPr>
                <w:rFonts w:cs="Times New Roman"/>
                <w:sz w:val="18"/>
                <w:szCs w:val="20"/>
              </w:rPr>
              <w:t>39,59%</w:t>
            </w:r>
          </w:p>
        </w:tc>
      </w:tr>
      <w:tr w:rsidR="002118B7" w14:paraId="44359608" w14:textId="77777777" w:rsidTr="002118B7">
        <w:tc>
          <w:tcPr>
            <w:tcW w:w="6579" w:type="dxa"/>
          </w:tcPr>
          <w:p w14:paraId="2A72AFE3" w14:textId="56C9972F" w:rsidR="002118B7" w:rsidRDefault="002118B7" w:rsidP="002118B7">
            <w:pPr>
              <w:spacing w:after="0"/>
              <w:rPr>
                <w:rFonts w:cs="Times New Roman"/>
                <w:szCs w:val="20"/>
              </w:rPr>
            </w:pPr>
            <w:r>
              <w:rPr>
                <w:rFonts w:cs="Times New Roman"/>
                <w:szCs w:val="20"/>
              </w:rPr>
              <w:t>3431 Bankarske usluge i usluge platnog prometa</w:t>
            </w:r>
          </w:p>
        </w:tc>
        <w:tc>
          <w:tcPr>
            <w:tcW w:w="1300" w:type="dxa"/>
          </w:tcPr>
          <w:p w14:paraId="0CD26CD0" w14:textId="77777777" w:rsidR="002118B7" w:rsidRDefault="002118B7" w:rsidP="002118B7">
            <w:pPr>
              <w:spacing w:after="0"/>
              <w:jc w:val="right"/>
              <w:rPr>
                <w:rFonts w:cs="Times New Roman"/>
                <w:szCs w:val="20"/>
              </w:rPr>
            </w:pPr>
          </w:p>
        </w:tc>
        <w:tc>
          <w:tcPr>
            <w:tcW w:w="1300" w:type="dxa"/>
          </w:tcPr>
          <w:p w14:paraId="7FA516C4" w14:textId="0EB9BD98" w:rsidR="002118B7" w:rsidRDefault="002118B7" w:rsidP="002118B7">
            <w:pPr>
              <w:spacing w:after="0"/>
              <w:jc w:val="right"/>
              <w:rPr>
                <w:rFonts w:cs="Times New Roman"/>
                <w:szCs w:val="20"/>
              </w:rPr>
            </w:pPr>
            <w:r>
              <w:rPr>
                <w:rFonts w:cs="Times New Roman"/>
                <w:szCs w:val="20"/>
              </w:rPr>
              <w:t>764,33</w:t>
            </w:r>
          </w:p>
        </w:tc>
        <w:tc>
          <w:tcPr>
            <w:tcW w:w="960" w:type="dxa"/>
          </w:tcPr>
          <w:p w14:paraId="7B6747AC" w14:textId="77777777" w:rsidR="002118B7" w:rsidRDefault="002118B7" w:rsidP="002118B7">
            <w:pPr>
              <w:spacing w:after="0"/>
              <w:jc w:val="right"/>
              <w:rPr>
                <w:rFonts w:cs="Times New Roman"/>
                <w:szCs w:val="20"/>
              </w:rPr>
            </w:pPr>
          </w:p>
        </w:tc>
      </w:tr>
      <w:tr w:rsidR="002118B7" w14:paraId="5A4E0B90" w14:textId="77777777" w:rsidTr="002118B7">
        <w:tc>
          <w:tcPr>
            <w:tcW w:w="6579" w:type="dxa"/>
          </w:tcPr>
          <w:p w14:paraId="7EEF3E7B" w14:textId="7F1E8354" w:rsidR="002118B7" w:rsidRDefault="002118B7" w:rsidP="002118B7">
            <w:pPr>
              <w:spacing w:after="0"/>
              <w:rPr>
                <w:rFonts w:cs="Times New Roman"/>
                <w:szCs w:val="20"/>
              </w:rPr>
            </w:pPr>
            <w:r>
              <w:rPr>
                <w:rFonts w:cs="Times New Roman"/>
                <w:szCs w:val="20"/>
              </w:rPr>
              <w:t>3433 Zatezne kamate</w:t>
            </w:r>
          </w:p>
        </w:tc>
        <w:tc>
          <w:tcPr>
            <w:tcW w:w="1300" w:type="dxa"/>
          </w:tcPr>
          <w:p w14:paraId="3B3CEB25" w14:textId="77777777" w:rsidR="002118B7" w:rsidRDefault="002118B7" w:rsidP="002118B7">
            <w:pPr>
              <w:spacing w:after="0"/>
              <w:jc w:val="right"/>
              <w:rPr>
                <w:rFonts w:cs="Times New Roman"/>
                <w:szCs w:val="20"/>
              </w:rPr>
            </w:pPr>
          </w:p>
        </w:tc>
        <w:tc>
          <w:tcPr>
            <w:tcW w:w="1300" w:type="dxa"/>
          </w:tcPr>
          <w:p w14:paraId="2B15CB07" w14:textId="50A11C8F" w:rsidR="002118B7" w:rsidRDefault="002118B7" w:rsidP="002118B7">
            <w:pPr>
              <w:spacing w:after="0"/>
              <w:jc w:val="right"/>
              <w:rPr>
                <w:rFonts w:cs="Times New Roman"/>
                <w:szCs w:val="20"/>
              </w:rPr>
            </w:pPr>
            <w:r>
              <w:rPr>
                <w:rFonts w:cs="Times New Roman"/>
                <w:szCs w:val="20"/>
              </w:rPr>
              <w:t>1,68</w:t>
            </w:r>
          </w:p>
        </w:tc>
        <w:tc>
          <w:tcPr>
            <w:tcW w:w="960" w:type="dxa"/>
          </w:tcPr>
          <w:p w14:paraId="7E1A842F" w14:textId="77777777" w:rsidR="002118B7" w:rsidRDefault="002118B7" w:rsidP="002118B7">
            <w:pPr>
              <w:spacing w:after="0"/>
              <w:jc w:val="right"/>
              <w:rPr>
                <w:rFonts w:cs="Times New Roman"/>
                <w:szCs w:val="20"/>
              </w:rPr>
            </w:pPr>
          </w:p>
        </w:tc>
      </w:tr>
      <w:tr w:rsidR="002118B7" w14:paraId="72879E06" w14:textId="77777777" w:rsidTr="002118B7">
        <w:tc>
          <w:tcPr>
            <w:tcW w:w="6579" w:type="dxa"/>
          </w:tcPr>
          <w:p w14:paraId="74FE3D82" w14:textId="57C64E41" w:rsidR="002118B7" w:rsidRDefault="002118B7" w:rsidP="002118B7">
            <w:pPr>
              <w:spacing w:after="0"/>
              <w:rPr>
                <w:rFonts w:cs="Times New Roman"/>
                <w:szCs w:val="20"/>
              </w:rPr>
            </w:pPr>
            <w:r>
              <w:rPr>
                <w:rFonts w:cs="Times New Roman"/>
                <w:szCs w:val="20"/>
              </w:rPr>
              <w:t>3434 Ostali nespomenuti financijski rashodi</w:t>
            </w:r>
          </w:p>
        </w:tc>
        <w:tc>
          <w:tcPr>
            <w:tcW w:w="1300" w:type="dxa"/>
          </w:tcPr>
          <w:p w14:paraId="588AA1A8" w14:textId="77777777" w:rsidR="002118B7" w:rsidRDefault="002118B7" w:rsidP="002118B7">
            <w:pPr>
              <w:spacing w:after="0"/>
              <w:jc w:val="right"/>
              <w:rPr>
                <w:rFonts w:cs="Times New Roman"/>
                <w:szCs w:val="20"/>
              </w:rPr>
            </w:pPr>
          </w:p>
        </w:tc>
        <w:tc>
          <w:tcPr>
            <w:tcW w:w="1300" w:type="dxa"/>
          </w:tcPr>
          <w:p w14:paraId="59688691" w14:textId="6DB4FA0A" w:rsidR="002118B7" w:rsidRDefault="002118B7" w:rsidP="002118B7">
            <w:pPr>
              <w:spacing w:after="0"/>
              <w:jc w:val="right"/>
              <w:rPr>
                <w:rFonts w:cs="Times New Roman"/>
                <w:szCs w:val="20"/>
              </w:rPr>
            </w:pPr>
            <w:r>
              <w:rPr>
                <w:rFonts w:cs="Times New Roman"/>
                <w:szCs w:val="20"/>
              </w:rPr>
              <w:t>0,00</w:t>
            </w:r>
          </w:p>
        </w:tc>
        <w:tc>
          <w:tcPr>
            <w:tcW w:w="960" w:type="dxa"/>
          </w:tcPr>
          <w:p w14:paraId="19FF4F08" w14:textId="77777777" w:rsidR="002118B7" w:rsidRDefault="002118B7" w:rsidP="002118B7">
            <w:pPr>
              <w:spacing w:after="0"/>
              <w:jc w:val="right"/>
              <w:rPr>
                <w:rFonts w:cs="Times New Roman"/>
                <w:szCs w:val="20"/>
              </w:rPr>
            </w:pPr>
          </w:p>
        </w:tc>
      </w:tr>
      <w:tr w:rsidR="002118B7" w:rsidRPr="002118B7" w14:paraId="69CCB008" w14:textId="77777777" w:rsidTr="002118B7">
        <w:tc>
          <w:tcPr>
            <w:tcW w:w="6579" w:type="dxa"/>
            <w:shd w:val="clear" w:color="auto" w:fill="F2F2F2"/>
          </w:tcPr>
          <w:p w14:paraId="2EC98216" w14:textId="6C8A000A" w:rsidR="002118B7" w:rsidRPr="002118B7" w:rsidRDefault="002118B7" w:rsidP="002118B7">
            <w:pPr>
              <w:spacing w:after="0"/>
              <w:rPr>
                <w:rFonts w:cs="Times New Roman"/>
                <w:sz w:val="18"/>
                <w:szCs w:val="20"/>
              </w:rPr>
            </w:pPr>
            <w:r w:rsidRPr="002118B7">
              <w:rPr>
                <w:rFonts w:cs="Times New Roman"/>
                <w:sz w:val="18"/>
                <w:szCs w:val="20"/>
              </w:rPr>
              <w:t>36 Pomoći dane u inozemstvo i unutar općeg proračuna</w:t>
            </w:r>
          </w:p>
        </w:tc>
        <w:tc>
          <w:tcPr>
            <w:tcW w:w="1300" w:type="dxa"/>
            <w:shd w:val="clear" w:color="auto" w:fill="F2F2F2"/>
          </w:tcPr>
          <w:p w14:paraId="03904144" w14:textId="0530775F" w:rsidR="002118B7" w:rsidRPr="002118B7" w:rsidRDefault="002118B7" w:rsidP="002118B7">
            <w:pPr>
              <w:spacing w:after="0"/>
              <w:jc w:val="right"/>
              <w:rPr>
                <w:rFonts w:cs="Times New Roman"/>
                <w:sz w:val="18"/>
                <w:szCs w:val="20"/>
              </w:rPr>
            </w:pPr>
            <w:r w:rsidRPr="002118B7">
              <w:rPr>
                <w:rFonts w:cs="Times New Roman"/>
                <w:sz w:val="18"/>
                <w:szCs w:val="20"/>
              </w:rPr>
              <w:t>1.900,00</w:t>
            </w:r>
          </w:p>
        </w:tc>
        <w:tc>
          <w:tcPr>
            <w:tcW w:w="1300" w:type="dxa"/>
            <w:shd w:val="clear" w:color="auto" w:fill="F2F2F2"/>
          </w:tcPr>
          <w:p w14:paraId="502474D1" w14:textId="2F60352E" w:rsidR="002118B7" w:rsidRPr="002118B7" w:rsidRDefault="002118B7" w:rsidP="002118B7">
            <w:pPr>
              <w:spacing w:after="0"/>
              <w:jc w:val="right"/>
              <w:rPr>
                <w:rFonts w:cs="Times New Roman"/>
                <w:sz w:val="18"/>
                <w:szCs w:val="20"/>
              </w:rPr>
            </w:pPr>
            <w:r w:rsidRPr="002118B7">
              <w:rPr>
                <w:rFonts w:cs="Times New Roman"/>
                <w:sz w:val="18"/>
                <w:szCs w:val="20"/>
              </w:rPr>
              <w:t>1.892,03</w:t>
            </w:r>
          </w:p>
        </w:tc>
        <w:tc>
          <w:tcPr>
            <w:tcW w:w="960" w:type="dxa"/>
            <w:shd w:val="clear" w:color="auto" w:fill="F2F2F2"/>
          </w:tcPr>
          <w:p w14:paraId="21A248B9" w14:textId="18E4EBFF" w:rsidR="002118B7" w:rsidRPr="002118B7" w:rsidRDefault="002118B7" w:rsidP="002118B7">
            <w:pPr>
              <w:spacing w:after="0"/>
              <w:jc w:val="right"/>
              <w:rPr>
                <w:rFonts w:cs="Times New Roman"/>
                <w:sz w:val="18"/>
                <w:szCs w:val="20"/>
              </w:rPr>
            </w:pPr>
            <w:r w:rsidRPr="002118B7">
              <w:rPr>
                <w:rFonts w:cs="Times New Roman"/>
                <w:sz w:val="18"/>
                <w:szCs w:val="20"/>
              </w:rPr>
              <w:t>99,58%</w:t>
            </w:r>
          </w:p>
        </w:tc>
      </w:tr>
      <w:tr w:rsidR="002118B7" w14:paraId="5DE5B85B" w14:textId="77777777" w:rsidTr="002118B7">
        <w:tc>
          <w:tcPr>
            <w:tcW w:w="6579" w:type="dxa"/>
          </w:tcPr>
          <w:p w14:paraId="340A09B5" w14:textId="50DE5652" w:rsidR="002118B7" w:rsidRDefault="002118B7" w:rsidP="002118B7">
            <w:pPr>
              <w:spacing w:after="0"/>
              <w:rPr>
                <w:rFonts w:cs="Times New Roman"/>
                <w:szCs w:val="20"/>
              </w:rPr>
            </w:pPr>
            <w:r>
              <w:rPr>
                <w:rFonts w:cs="Times New Roman"/>
                <w:szCs w:val="20"/>
              </w:rPr>
              <w:t>3631 Tekuće pomoći unutar općeg proračuna</w:t>
            </w:r>
          </w:p>
        </w:tc>
        <w:tc>
          <w:tcPr>
            <w:tcW w:w="1300" w:type="dxa"/>
          </w:tcPr>
          <w:p w14:paraId="002328F1" w14:textId="77777777" w:rsidR="002118B7" w:rsidRDefault="002118B7" w:rsidP="002118B7">
            <w:pPr>
              <w:spacing w:after="0"/>
              <w:jc w:val="right"/>
              <w:rPr>
                <w:rFonts w:cs="Times New Roman"/>
                <w:szCs w:val="20"/>
              </w:rPr>
            </w:pPr>
          </w:p>
        </w:tc>
        <w:tc>
          <w:tcPr>
            <w:tcW w:w="1300" w:type="dxa"/>
          </w:tcPr>
          <w:p w14:paraId="5FE66444" w14:textId="7CA26AC4" w:rsidR="002118B7" w:rsidRDefault="002118B7" w:rsidP="002118B7">
            <w:pPr>
              <w:spacing w:after="0"/>
              <w:jc w:val="right"/>
              <w:rPr>
                <w:rFonts w:cs="Times New Roman"/>
                <w:szCs w:val="20"/>
              </w:rPr>
            </w:pPr>
            <w:r>
              <w:rPr>
                <w:rFonts w:cs="Times New Roman"/>
                <w:szCs w:val="20"/>
              </w:rPr>
              <w:t>1.892,03</w:t>
            </w:r>
          </w:p>
        </w:tc>
        <w:tc>
          <w:tcPr>
            <w:tcW w:w="960" w:type="dxa"/>
          </w:tcPr>
          <w:p w14:paraId="24A15FD2" w14:textId="77777777" w:rsidR="002118B7" w:rsidRDefault="002118B7" w:rsidP="002118B7">
            <w:pPr>
              <w:spacing w:after="0"/>
              <w:jc w:val="right"/>
              <w:rPr>
                <w:rFonts w:cs="Times New Roman"/>
                <w:szCs w:val="20"/>
              </w:rPr>
            </w:pPr>
          </w:p>
        </w:tc>
      </w:tr>
      <w:tr w:rsidR="002118B7" w:rsidRPr="002118B7" w14:paraId="204DFA06" w14:textId="77777777" w:rsidTr="002118B7">
        <w:tc>
          <w:tcPr>
            <w:tcW w:w="6579" w:type="dxa"/>
            <w:shd w:val="clear" w:color="auto" w:fill="F2F2F2"/>
          </w:tcPr>
          <w:p w14:paraId="3C326248" w14:textId="6A7D88BA"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73F13261" w14:textId="6CF32B86" w:rsidR="002118B7" w:rsidRPr="002118B7" w:rsidRDefault="002118B7" w:rsidP="002118B7">
            <w:pPr>
              <w:spacing w:after="0"/>
              <w:jc w:val="right"/>
              <w:rPr>
                <w:rFonts w:cs="Times New Roman"/>
                <w:sz w:val="18"/>
                <w:szCs w:val="20"/>
              </w:rPr>
            </w:pPr>
            <w:r w:rsidRPr="002118B7">
              <w:rPr>
                <w:rFonts w:cs="Times New Roman"/>
                <w:sz w:val="18"/>
                <w:szCs w:val="20"/>
              </w:rPr>
              <w:t>2.000,00</w:t>
            </w:r>
          </w:p>
        </w:tc>
        <w:tc>
          <w:tcPr>
            <w:tcW w:w="1300" w:type="dxa"/>
            <w:shd w:val="clear" w:color="auto" w:fill="F2F2F2"/>
          </w:tcPr>
          <w:p w14:paraId="0726A55C" w14:textId="47D9995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0A2601C" w14:textId="01DD24A2"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20DFB463" w14:textId="77777777" w:rsidTr="002118B7">
        <w:tc>
          <w:tcPr>
            <w:tcW w:w="6579" w:type="dxa"/>
          </w:tcPr>
          <w:p w14:paraId="6AAB7953" w14:textId="41180F75" w:rsidR="002118B7" w:rsidRDefault="002118B7" w:rsidP="002118B7">
            <w:pPr>
              <w:spacing w:after="0"/>
              <w:rPr>
                <w:rFonts w:cs="Times New Roman"/>
                <w:szCs w:val="20"/>
              </w:rPr>
            </w:pPr>
            <w:r>
              <w:rPr>
                <w:rFonts w:cs="Times New Roman"/>
                <w:szCs w:val="20"/>
              </w:rPr>
              <w:t>4231 Prijevozna sredstva u cestovnom prometu</w:t>
            </w:r>
          </w:p>
        </w:tc>
        <w:tc>
          <w:tcPr>
            <w:tcW w:w="1300" w:type="dxa"/>
          </w:tcPr>
          <w:p w14:paraId="4F5A4FED" w14:textId="77777777" w:rsidR="002118B7" w:rsidRDefault="002118B7" w:rsidP="002118B7">
            <w:pPr>
              <w:spacing w:after="0"/>
              <w:jc w:val="right"/>
              <w:rPr>
                <w:rFonts w:cs="Times New Roman"/>
                <w:szCs w:val="20"/>
              </w:rPr>
            </w:pPr>
          </w:p>
        </w:tc>
        <w:tc>
          <w:tcPr>
            <w:tcW w:w="1300" w:type="dxa"/>
          </w:tcPr>
          <w:p w14:paraId="56B90AB7" w14:textId="5315DF02" w:rsidR="002118B7" w:rsidRDefault="002118B7" w:rsidP="002118B7">
            <w:pPr>
              <w:spacing w:after="0"/>
              <w:jc w:val="right"/>
              <w:rPr>
                <w:rFonts w:cs="Times New Roman"/>
                <w:szCs w:val="20"/>
              </w:rPr>
            </w:pPr>
            <w:r>
              <w:rPr>
                <w:rFonts w:cs="Times New Roman"/>
                <w:szCs w:val="20"/>
              </w:rPr>
              <w:t>0,00</w:t>
            </w:r>
          </w:p>
        </w:tc>
        <w:tc>
          <w:tcPr>
            <w:tcW w:w="960" w:type="dxa"/>
          </w:tcPr>
          <w:p w14:paraId="13DD0399" w14:textId="77777777" w:rsidR="002118B7" w:rsidRDefault="002118B7" w:rsidP="002118B7">
            <w:pPr>
              <w:spacing w:after="0"/>
              <w:jc w:val="right"/>
              <w:rPr>
                <w:rFonts w:cs="Times New Roman"/>
                <w:szCs w:val="20"/>
              </w:rPr>
            </w:pPr>
          </w:p>
        </w:tc>
      </w:tr>
      <w:tr w:rsidR="002118B7" w:rsidRPr="002118B7" w14:paraId="0CFDE10E" w14:textId="77777777" w:rsidTr="002118B7">
        <w:trPr>
          <w:trHeight w:val="540"/>
        </w:trPr>
        <w:tc>
          <w:tcPr>
            <w:tcW w:w="6579" w:type="dxa"/>
            <w:shd w:val="clear" w:color="auto" w:fill="DAE8F2"/>
            <w:vAlign w:val="center"/>
          </w:tcPr>
          <w:p w14:paraId="2696CE68" w14:textId="02AF85E5" w:rsidR="002118B7" w:rsidRPr="002118B7" w:rsidRDefault="002118B7" w:rsidP="002118B7">
            <w:pPr>
              <w:spacing w:after="0"/>
              <w:rPr>
                <w:rFonts w:cs="Times New Roman"/>
                <w:b/>
                <w:sz w:val="18"/>
                <w:szCs w:val="20"/>
              </w:rPr>
            </w:pPr>
            <w:r w:rsidRPr="002118B7">
              <w:rPr>
                <w:rFonts w:cs="Times New Roman"/>
                <w:b/>
                <w:sz w:val="18"/>
                <w:szCs w:val="20"/>
              </w:rPr>
              <w:t>AKTIVNOST A100202 Tekuće zalihe proračuna</w:t>
            </w:r>
          </w:p>
        </w:tc>
        <w:tc>
          <w:tcPr>
            <w:tcW w:w="1300" w:type="dxa"/>
            <w:shd w:val="clear" w:color="auto" w:fill="DAE8F2"/>
            <w:vAlign w:val="center"/>
          </w:tcPr>
          <w:p w14:paraId="027931C5" w14:textId="22B05153" w:rsidR="002118B7" w:rsidRPr="002118B7" w:rsidRDefault="002118B7" w:rsidP="002118B7">
            <w:pPr>
              <w:spacing w:after="0"/>
              <w:jc w:val="right"/>
              <w:rPr>
                <w:rFonts w:cs="Times New Roman"/>
                <w:b/>
                <w:sz w:val="18"/>
                <w:szCs w:val="20"/>
              </w:rPr>
            </w:pPr>
            <w:r w:rsidRPr="002118B7">
              <w:rPr>
                <w:rFonts w:cs="Times New Roman"/>
                <w:b/>
                <w:sz w:val="18"/>
                <w:szCs w:val="20"/>
              </w:rPr>
              <w:t>200,00</w:t>
            </w:r>
          </w:p>
        </w:tc>
        <w:tc>
          <w:tcPr>
            <w:tcW w:w="1300" w:type="dxa"/>
            <w:shd w:val="clear" w:color="auto" w:fill="DAE8F2"/>
            <w:vAlign w:val="center"/>
          </w:tcPr>
          <w:p w14:paraId="7E76F8B4" w14:textId="612C9A4B"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352FFCB1" w14:textId="0728287C"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3D417F9E" w14:textId="77777777" w:rsidTr="002118B7">
        <w:tc>
          <w:tcPr>
            <w:tcW w:w="6579" w:type="dxa"/>
            <w:shd w:val="clear" w:color="auto" w:fill="CBFFCB"/>
          </w:tcPr>
          <w:p w14:paraId="266C082C" w14:textId="14C99470"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9824C1D" w14:textId="14503D78" w:rsidR="002118B7" w:rsidRPr="002118B7" w:rsidRDefault="002118B7" w:rsidP="002118B7">
            <w:pPr>
              <w:spacing w:after="0"/>
              <w:jc w:val="right"/>
              <w:rPr>
                <w:rFonts w:cs="Times New Roman"/>
                <w:sz w:val="16"/>
                <w:szCs w:val="20"/>
              </w:rPr>
            </w:pPr>
            <w:r w:rsidRPr="002118B7">
              <w:rPr>
                <w:rFonts w:cs="Times New Roman"/>
                <w:sz w:val="16"/>
                <w:szCs w:val="20"/>
              </w:rPr>
              <w:t>200,00</w:t>
            </w:r>
          </w:p>
        </w:tc>
        <w:tc>
          <w:tcPr>
            <w:tcW w:w="1300" w:type="dxa"/>
            <w:shd w:val="clear" w:color="auto" w:fill="CBFFCB"/>
          </w:tcPr>
          <w:p w14:paraId="36AEBCFE" w14:textId="6552E195"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895288C" w14:textId="37A50BCA"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289C6A6F" w14:textId="77777777" w:rsidTr="002118B7">
        <w:tc>
          <w:tcPr>
            <w:tcW w:w="6579" w:type="dxa"/>
            <w:shd w:val="clear" w:color="auto" w:fill="F2F2F2"/>
          </w:tcPr>
          <w:p w14:paraId="748FAB9B" w14:textId="13ABEE48"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46B75E75" w14:textId="45E0FE59" w:rsidR="002118B7" w:rsidRPr="002118B7" w:rsidRDefault="002118B7" w:rsidP="002118B7">
            <w:pPr>
              <w:spacing w:after="0"/>
              <w:jc w:val="right"/>
              <w:rPr>
                <w:rFonts w:cs="Times New Roman"/>
                <w:sz w:val="18"/>
                <w:szCs w:val="20"/>
              </w:rPr>
            </w:pPr>
            <w:r w:rsidRPr="002118B7">
              <w:rPr>
                <w:rFonts w:cs="Times New Roman"/>
                <w:sz w:val="18"/>
                <w:szCs w:val="20"/>
              </w:rPr>
              <w:t>200,00</w:t>
            </w:r>
          </w:p>
        </w:tc>
        <w:tc>
          <w:tcPr>
            <w:tcW w:w="1300" w:type="dxa"/>
            <w:shd w:val="clear" w:color="auto" w:fill="F2F2F2"/>
          </w:tcPr>
          <w:p w14:paraId="03AF7FCE" w14:textId="638A6D07"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EC6B861" w14:textId="5085976F"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666289C8" w14:textId="77777777" w:rsidTr="002118B7">
        <w:tc>
          <w:tcPr>
            <w:tcW w:w="6579" w:type="dxa"/>
          </w:tcPr>
          <w:p w14:paraId="4548FCD0" w14:textId="6D4CA129" w:rsidR="002118B7" w:rsidRDefault="002118B7" w:rsidP="002118B7">
            <w:pPr>
              <w:spacing w:after="0"/>
              <w:rPr>
                <w:rFonts w:cs="Times New Roman"/>
                <w:szCs w:val="20"/>
              </w:rPr>
            </w:pPr>
            <w:r>
              <w:rPr>
                <w:rFonts w:cs="Times New Roman"/>
                <w:szCs w:val="20"/>
              </w:rPr>
              <w:t>3831 Naknade šteta pravnim i fizičkim osobama</w:t>
            </w:r>
          </w:p>
        </w:tc>
        <w:tc>
          <w:tcPr>
            <w:tcW w:w="1300" w:type="dxa"/>
          </w:tcPr>
          <w:p w14:paraId="1C178B2F" w14:textId="77777777" w:rsidR="002118B7" w:rsidRDefault="002118B7" w:rsidP="002118B7">
            <w:pPr>
              <w:spacing w:after="0"/>
              <w:jc w:val="right"/>
              <w:rPr>
                <w:rFonts w:cs="Times New Roman"/>
                <w:szCs w:val="20"/>
              </w:rPr>
            </w:pPr>
          </w:p>
        </w:tc>
        <w:tc>
          <w:tcPr>
            <w:tcW w:w="1300" w:type="dxa"/>
          </w:tcPr>
          <w:p w14:paraId="4E4358D3" w14:textId="2FCF8420" w:rsidR="002118B7" w:rsidRDefault="002118B7" w:rsidP="002118B7">
            <w:pPr>
              <w:spacing w:after="0"/>
              <w:jc w:val="right"/>
              <w:rPr>
                <w:rFonts w:cs="Times New Roman"/>
                <w:szCs w:val="20"/>
              </w:rPr>
            </w:pPr>
            <w:r>
              <w:rPr>
                <w:rFonts w:cs="Times New Roman"/>
                <w:szCs w:val="20"/>
              </w:rPr>
              <w:t>0,00</w:t>
            </w:r>
          </w:p>
        </w:tc>
        <w:tc>
          <w:tcPr>
            <w:tcW w:w="960" w:type="dxa"/>
          </w:tcPr>
          <w:p w14:paraId="08B36CD3" w14:textId="77777777" w:rsidR="002118B7" w:rsidRDefault="002118B7" w:rsidP="002118B7">
            <w:pPr>
              <w:spacing w:after="0"/>
              <w:jc w:val="right"/>
              <w:rPr>
                <w:rFonts w:cs="Times New Roman"/>
                <w:szCs w:val="20"/>
              </w:rPr>
            </w:pPr>
          </w:p>
        </w:tc>
      </w:tr>
      <w:tr w:rsidR="002118B7" w:rsidRPr="002118B7" w14:paraId="2B2845B3" w14:textId="77777777" w:rsidTr="002118B7">
        <w:trPr>
          <w:trHeight w:val="540"/>
        </w:trPr>
        <w:tc>
          <w:tcPr>
            <w:tcW w:w="6579" w:type="dxa"/>
            <w:shd w:val="clear" w:color="auto" w:fill="DAE8F2"/>
            <w:vAlign w:val="center"/>
          </w:tcPr>
          <w:p w14:paraId="0875AEF2" w14:textId="4306AD9B" w:rsidR="002118B7" w:rsidRPr="002118B7" w:rsidRDefault="002118B7" w:rsidP="002118B7">
            <w:pPr>
              <w:spacing w:after="0"/>
              <w:rPr>
                <w:rFonts w:cs="Times New Roman"/>
                <w:b/>
                <w:sz w:val="18"/>
                <w:szCs w:val="20"/>
              </w:rPr>
            </w:pPr>
            <w:r w:rsidRPr="002118B7">
              <w:rPr>
                <w:rFonts w:cs="Times New Roman"/>
                <w:b/>
                <w:sz w:val="18"/>
                <w:szCs w:val="20"/>
              </w:rPr>
              <w:t>AKTIVNOST A100208 Intelektualne i osobne usluge</w:t>
            </w:r>
          </w:p>
        </w:tc>
        <w:tc>
          <w:tcPr>
            <w:tcW w:w="1300" w:type="dxa"/>
            <w:shd w:val="clear" w:color="auto" w:fill="DAE8F2"/>
            <w:vAlign w:val="center"/>
          </w:tcPr>
          <w:p w14:paraId="25C531D1" w14:textId="723EFB62" w:rsidR="002118B7" w:rsidRPr="002118B7" w:rsidRDefault="002118B7" w:rsidP="002118B7">
            <w:pPr>
              <w:spacing w:after="0"/>
              <w:jc w:val="right"/>
              <w:rPr>
                <w:rFonts w:cs="Times New Roman"/>
                <w:b/>
                <w:sz w:val="18"/>
                <w:szCs w:val="20"/>
              </w:rPr>
            </w:pPr>
            <w:r w:rsidRPr="002118B7">
              <w:rPr>
                <w:rFonts w:cs="Times New Roman"/>
                <w:b/>
                <w:sz w:val="18"/>
                <w:szCs w:val="20"/>
              </w:rPr>
              <w:t>64.375,00</w:t>
            </w:r>
          </w:p>
        </w:tc>
        <w:tc>
          <w:tcPr>
            <w:tcW w:w="1300" w:type="dxa"/>
            <w:shd w:val="clear" w:color="auto" w:fill="DAE8F2"/>
            <w:vAlign w:val="center"/>
          </w:tcPr>
          <w:p w14:paraId="1914D65E" w14:textId="753EC3E7"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4F708843" w14:textId="03EE64F1"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42BECC61" w14:textId="77777777" w:rsidTr="002118B7">
        <w:tc>
          <w:tcPr>
            <w:tcW w:w="6579" w:type="dxa"/>
            <w:shd w:val="clear" w:color="auto" w:fill="CBFFCB"/>
          </w:tcPr>
          <w:p w14:paraId="66185E10" w14:textId="2CB38E4A"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4FDD6A39" w14:textId="7F6679AE" w:rsidR="002118B7" w:rsidRPr="002118B7" w:rsidRDefault="002118B7" w:rsidP="002118B7">
            <w:pPr>
              <w:spacing w:after="0"/>
              <w:jc w:val="right"/>
              <w:rPr>
                <w:rFonts w:cs="Times New Roman"/>
                <w:sz w:val="16"/>
                <w:szCs w:val="20"/>
              </w:rPr>
            </w:pPr>
            <w:r w:rsidRPr="002118B7">
              <w:rPr>
                <w:rFonts w:cs="Times New Roman"/>
                <w:sz w:val="16"/>
                <w:szCs w:val="20"/>
              </w:rPr>
              <w:t>64.375,00</w:t>
            </w:r>
          </w:p>
        </w:tc>
        <w:tc>
          <w:tcPr>
            <w:tcW w:w="1300" w:type="dxa"/>
            <w:shd w:val="clear" w:color="auto" w:fill="CBFFCB"/>
          </w:tcPr>
          <w:p w14:paraId="7C40E173" w14:textId="19570F62"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015E353" w14:textId="3BF5F027"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5B9A282B" w14:textId="77777777" w:rsidTr="002118B7">
        <w:tc>
          <w:tcPr>
            <w:tcW w:w="6579" w:type="dxa"/>
            <w:shd w:val="clear" w:color="auto" w:fill="F2F2F2"/>
          </w:tcPr>
          <w:p w14:paraId="16827C91" w14:textId="4403D5DC"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26F174E9" w14:textId="62302366" w:rsidR="002118B7" w:rsidRPr="002118B7" w:rsidRDefault="002118B7" w:rsidP="002118B7">
            <w:pPr>
              <w:spacing w:after="0"/>
              <w:jc w:val="right"/>
              <w:rPr>
                <w:rFonts w:cs="Times New Roman"/>
                <w:sz w:val="18"/>
                <w:szCs w:val="20"/>
              </w:rPr>
            </w:pPr>
            <w:r w:rsidRPr="002118B7">
              <w:rPr>
                <w:rFonts w:cs="Times New Roman"/>
                <w:sz w:val="18"/>
                <w:szCs w:val="20"/>
              </w:rPr>
              <w:t>64.375,00</w:t>
            </w:r>
          </w:p>
        </w:tc>
        <w:tc>
          <w:tcPr>
            <w:tcW w:w="1300" w:type="dxa"/>
            <w:shd w:val="clear" w:color="auto" w:fill="F2F2F2"/>
          </w:tcPr>
          <w:p w14:paraId="181EC4E5" w14:textId="6BCAEF05"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6F744C25" w14:textId="63409364"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614B47D7" w14:textId="77777777" w:rsidTr="002118B7">
        <w:tc>
          <w:tcPr>
            <w:tcW w:w="6579" w:type="dxa"/>
          </w:tcPr>
          <w:p w14:paraId="3CE1CFCE" w14:textId="200FFD51"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3DEDE95A" w14:textId="77777777" w:rsidR="002118B7" w:rsidRDefault="002118B7" w:rsidP="002118B7">
            <w:pPr>
              <w:spacing w:after="0"/>
              <w:jc w:val="right"/>
              <w:rPr>
                <w:rFonts w:cs="Times New Roman"/>
                <w:szCs w:val="20"/>
              </w:rPr>
            </w:pPr>
          </w:p>
        </w:tc>
        <w:tc>
          <w:tcPr>
            <w:tcW w:w="1300" w:type="dxa"/>
          </w:tcPr>
          <w:p w14:paraId="6B1E0187" w14:textId="2075C9B8" w:rsidR="002118B7" w:rsidRDefault="002118B7" w:rsidP="002118B7">
            <w:pPr>
              <w:spacing w:after="0"/>
              <w:jc w:val="right"/>
              <w:rPr>
                <w:rFonts w:cs="Times New Roman"/>
                <w:szCs w:val="20"/>
              </w:rPr>
            </w:pPr>
            <w:r>
              <w:rPr>
                <w:rFonts w:cs="Times New Roman"/>
                <w:szCs w:val="20"/>
              </w:rPr>
              <w:t>0,00</w:t>
            </w:r>
          </w:p>
        </w:tc>
        <w:tc>
          <w:tcPr>
            <w:tcW w:w="960" w:type="dxa"/>
          </w:tcPr>
          <w:p w14:paraId="792D7E18" w14:textId="77777777" w:rsidR="002118B7" w:rsidRDefault="002118B7" w:rsidP="002118B7">
            <w:pPr>
              <w:spacing w:after="0"/>
              <w:jc w:val="right"/>
              <w:rPr>
                <w:rFonts w:cs="Times New Roman"/>
                <w:szCs w:val="20"/>
              </w:rPr>
            </w:pPr>
          </w:p>
        </w:tc>
      </w:tr>
      <w:tr w:rsidR="002118B7" w:rsidRPr="002118B7" w14:paraId="698122F3" w14:textId="77777777" w:rsidTr="002118B7">
        <w:trPr>
          <w:trHeight w:val="540"/>
        </w:trPr>
        <w:tc>
          <w:tcPr>
            <w:tcW w:w="6579" w:type="dxa"/>
            <w:shd w:val="clear" w:color="auto" w:fill="DAE8F2"/>
            <w:vAlign w:val="center"/>
          </w:tcPr>
          <w:p w14:paraId="5824E434" w14:textId="77777777" w:rsidR="002118B7" w:rsidRPr="002118B7" w:rsidRDefault="002118B7" w:rsidP="002118B7">
            <w:pPr>
              <w:spacing w:after="0"/>
              <w:rPr>
                <w:rFonts w:cs="Times New Roman"/>
                <w:b/>
                <w:sz w:val="18"/>
                <w:szCs w:val="20"/>
              </w:rPr>
            </w:pPr>
            <w:r w:rsidRPr="002118B7">
              <w:rPr>
                <w:rFonts w:cs="Times New Roman"/>
                <w:b/>
                <w:sz w:val="18"/>
                <w:szCs w:val="20"/>
              </w:rPr>
              <w:t>KAPITALNI PROJEKT K100209 Digitalizacija usluga jedinica lokalne i područne</w:t>
            </w:r>
          </w:p>
          <w:p w14:paraId="05A27E9C" w14:textId="1A5394E8" w:rsidR="002118B7" w:rsidRPr="002118B7" w:rsidRDefault="002118B7" w:rsidP="002118B7">
            <w:pPr>
              <w:spacing w:after="0"/>
              <w:rPr>
                <w:rFonts w:cs="Times New Roman"/>
                <w:b/>
                <w:sz w:val="18"/>
                <w:szCs w:val="20"/>
              </w:rPr>
            </w:pPr>
            <w:r w:rsidRPr="002118B7">
              <w:rPr>
                <w:rFonts w:cs="Times New Roman"/>
                <w:b/>
                <w:sz w:val="18"/>
                <w:szCs w:val="20"/>
              </w:rPr>
              <w:t>(regionalne) samouprave</w:t>
            </w:r>
          </w:p>
        </w:tc>
        <w:tc>
          <w:tcPr>
            <w:tcW w:w="1300" w:type="dxa"/>
            <w:shd w:val="clear" w:color="auto" w:fill="DAE8F2"/>
            <w:vAlign w:val="center"/>
          </w:tcPr>
          <w:p w14:paraId="45DFCA1D" w14:textId="13843EFB" w:rsidR="002118B7" w:rsidRPr="002118B7" w:rsidRDefault="002118B7" w:rsidP="002118B7">
            <w:pPr>
              <w:spacing w:after="0"/>
              <w:jc w:val="right"/>
              <w:rPr>
                <w:rFonts w:cs="Times New Roman"/>
                <w:b/>
                <w:sz w:val="18"/>
                <w:szCs w:val="20"/>
              </w:rPr>
            </w:pPr>
            <w:r w:rsidRPr="002118B7">
              <w:rPr>
                <w:rFonts w:cs="Times New Roman"/>
                <w:b/>
                <w:sz w:val="18"/>
                <w:szCs w:val="20"/>
              </w:rPr>
              <w:t>32.565,45</w:t>
            </w:r>
          </w:p>
        </w:tc>
        <w:tc>
          <w:tcPr>
            <w:tcW w:w="1300" w:type="dxa"/>
            <w:shd w:val="clear" w:color="auto" w:fill="DAE8F2"/>
            <w:vAlign w:val="center"/>
          </w:tcPr>
          <w:p w14:paraId="35599127" w14:textId="5370ED96"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48225E1C" w14:textId="2E577B7E"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468FA557" w14:textId="77777777" w:rsidTr="002118B7">
        <w:tc>
          <w:tcPr>
            <w:tcW w:w="6579" w:type="dxa"/>
            <w:shd w:val="clear" w:color="auto" w:fill="CBFFCB"/>
          </w:tcPr>
          <w:p w14:paraId="2D68D1CC" w14:textId="0FC6E1B6" w:rsidR="002118B7" w:rsidRPr="002118B7" w:rsidRDefault="002118B7" w:rsidP="002118B7">
            <w:pPr>
              <w:spacing w:after="0"/>
              <w:rPr>
                <w:rFonts w:cs="Times New Roman"/>
                <w:sz w:val="16"/>
                <w:szCs w:val="20"/>
              </w:rPr>
            </w:pPr>
            <w:r w:rsidRPr="002118B7">
              <w:rPr>
                <w:rFonts w:cs="Times New Roman"/>
                <w:sz w:val="16"/>
                <w:szCs w:val="20"/>
              </w:rPr>
              <w:t>IZVOR 81 Namjenski primici od zaduživanja</w:t>
            </w:r>
          </w:p>
        </w:tc>
        <w:tc>
          <w:tcPr>
            <w:tcW w:w="1300" w:type="dxa"/>
            <w:shd w:val="clear" w:color="auto" w:fill="CBFFCB"/>
          </w:tcPr>
          <w:p w14:paraId="29454325" w14:textId="5BCDB432" w:rsidR="002118B7" w:rsidRPr="002118B7" w:rsidRDefault="002118B7" w:rsidP="002118B7">
            <w:pPr>
              <w:spacing w:after="0"/>
              <w:jc w:val="right"/>
              <w:rPr>
                <w:rFonts w:cs="Times New Roman"/>
                <w:sz w:val="16"/>
                <w:szCs w:val="20"/>
              </w:rPr>
            </w:pPr>
            <w:r w:rsidRPr="002118B7">
              <w:rPr>
                <w:rFonts w:cs="Times New Roman"/>
                <w:sz w:val="16"/>
                <w:szCs w:val="20"/>
              </w:rPr>
              <w:t>32.565,45</w:t>
            </w:r>
          </w:p>
        </w:tc>
        <w:tc>
          <w:tcPr>
            <w:tcW w:w="1300" w:type="dxa"/>
            <w:shd w:val="clear" w:color="auto" w:fill="CBFFCB"/>
          </w:tcPr>
          <w:p w14:paraId="612DB995" w14:textId="7D86BB07"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32356C7C" w14:textId="34C1E5B8"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30237157" w14:textId="77777777" w:rsidTr="002118B7">
        <w:tc>
          <w:tcPr>
            <w:tcW w:w="6579" w:type="dxa"/>
            <w:shd w:val="clear" w:color="auto" w:fill="F2F2F2"/>
          </w:tcPr>
          <w:p w14:paraId="1D092DFD" w14:textId="5ABFF5C3"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04360168" w14:textId="11442DE8" w:rsidR="002118B7" w:rsidRPr="002118B7" w:rsidRDefault="002118B7" w:rsidP="002118B7">
            <w:pPr>
              <w:spacing w:after="0"/>
              <w:jc w:val="right"/>
              <w:rPr>
                <w:rFonts w:cs="Times New Roman"/>
                <w:sz w:val="18"/>
                <w:szCs w:val="20"/>
              </w:rPr>
            </w:pPr>
            <w:r w:rsidRPr="002118B7">
              <w:rPr>
                <w:rFonts w:cs="Times New Roman"/>
                <w:sz w:val="18"/>
                <w:szCs w:val="20"/>
              </w:rPr>
              <w:t>32.565,45</w:t>
            </w:r>
          </w:p>
        </w:tc>
        <w:tc>
          <w:tcPr>
            <w:tcW w:w="1300" w:type="dxa"/>
            <w:shd w:val="clear" w:color="auto" w:fill="F2F2F2"/>
          </w:tcPr>
          <w:p w14:paraId="26E092A1" w14:textId="7FA1DE9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065E589" w14:textId="7FE63C38"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61CDF395" w14:textId="77777777" w:rsidTr="002118B7">
        <w:tc>
          <w:tcPr>
            <w:tcW w:w="6579" w:type="dxa"/>
          </w:tcPr>
          <w:p w14:paraId="6E7CF79B" w14:textId="35068740" w:rsidR="002118B7" w:rsidRDefault="002118B7" w:rsidP="002118B7">
            <w:pPr>
              <w:spacing w:after="0"/>
              <w:rPr>
                <w:rFonts w:cs="Times New Roman"/>
                <w:szCs w:val="20"/>
              </w:rPr>
            </w:pPr>
            <w:r>
              <w:rPr>
                <w:rFonts w:cs="Times New Roman"/>
                <w:szCs w:val="20"/>
              </w:rPr>
              <w:t>4262 Ulaganja u računalne programe</w:t>
            </w:r>
          </w:p>
        </w:tc>
        <w:tc>
          <w:tcPr>
            <w:tcW w:w="1300" w:type="dxa"/>
          </w:tcPr>
          <w:p w14:paraId="4B33DD29" w14:textId="77777777" w:rsidR="002118B7" w:rsidRDefault="002118B7" w:rsidP="002118B7">
            <w:pPr>
              <w:spacing w:after="0"/>
              <w:jc w:val="right"/>
              <w:rPr>
                <w:rFonts w:cs="Times New Roman"/>
                <w:szCs w:val="20"/>
              </w:rPr>
            </w:pPr>
          </w:p>
        </w:tc>
        <w:tc>
          <w:tcPr>
            <w:tcW w:w="1300" w:type="dxa"/>
          </w:tcPr>
          <w:p w14:paraId="1FB8555F" w14:textId="567F8036" w:rsidR="002118B7" w:rsidRDefault="002118B7" w:rsidP="002118B7">
            <w:pPr>
              <w:spacing w:after="0"/>
              <w:jc w:val="right"/>
              <w:rPr>
                <w:rFonts w:cs="Times New Roman"/>
                <w:szCs w:val="20"/>
              </w:rPr>
            </w:pPr>
            <w:r>
              <w:rPr>
                <w:rFonts w:cs="Times New Roman"/>
                <w:szCs w:val="20"/>
              </w:rPr>
              <w:t>0,00</w:t>
            </w:r>
          </w:p>
        </w:tc>
        <w:tc>
          <w:tcPr>
            <w:tcW w:w="960" w:type="dxa"/>
          </w:tcPr>
          <w:p w14:paraId="7DAFF16E" w14:textId="77777777" w:rsidR="002118B7" w:rsidRDefault="002118B7" w:rsidP="002118B7">
            <w:pPr>
              <w:spacing w:after="0"/>
              <w:jc w:val="right"/>
              <w:rPr>
                <w:rFonts w:cs="Times New Roman"/>
                <w:szCs w:val="20"/>
              </w:rPr>
            </w:pPr>
          </w:p>
        </w:tc>
      </w:tr>
      <w:tr w:rsidR="002118B7" w:rsidRPr="002118B7" w14:paraId="558461EC" w14:textId="77777777" w:rsidTr="002118B7">
        <w:trPr>
          <w:trHeight w:val="540"/>
        </w:trPr>
        <w:tc>
          <w:tcPr>
            <w:tcW w:w="6579" w:type="dxa"/>
            <w:shd w:val="clear" w:color="auto" w:fill="DAE8F2"/>
            <w:vAlign w:val="center"/>
          </w:tcPr>
          <w:p w14:paraId="4D1D1A27" w14:textId="52AD8E7F" w:rsidR="002118B7" w:rsidRPr="002118B7" w:rsidRDefault="002118B7" w:rsidP="002118B7">
            <w:pPr>
              <w:spacing w:after="0"/>
              <w:rPr>
                <w:rFonts w:cs="Times New Roman"/>
                <w:b/>
                <w:sz w:val="18"/>
                <w:szCs w:val="20"/>
              </w:rPr>
            </w:pPr>
            <w:r w:rsidRPr="002118B7">
              <w:rPr>
                <w:rFonts w:cs="Times New Roman"/>
                <w:b/>
                <w:sz w:val="18"/>
                <w:szCs w:val="20"/>
              </w:rPr>
              <w:t>TEKUĆI PROJEKT T100203 Tekući projekti nabava dugotrajne imovine</w:t>
            </w:r>
          </w:p>
        </w:tc>
        <w:tc>
          <w:tcPr>
            <w:tcW w:w="1300" w:type="dxa"/>
            <w:shd w:val="clear" w:color="auto" w:fill="DAE8F2"/>
            <w:vAlign w:val="center"/>
          </w:tcPr>
          <w:p w14:paraId="70811EFC" w14:textId="67409053" w:rsidR="002118B7" w:rsidRPr="002118B7" w:rsidRDefault="002118B7" w:rsidP="002118B7">
            <w:pPr>
              <w:spacing w:after="0"/>
              <w:jc w:val="right"/>
              <w:rPr>
                <w:rFonts w:cs="Times New Roman"/>
                <w:b/>
                <w:sz w:val="18"/>
                <w:szCs w:val="20"/>
              </w:rPr>
            </w:pPr>
            <w:r w:rsidRPr="002118B7">
              <w:rPr>
                <w:rFonts w:cs="Times New Roman"/>
                <w:b/>
                <w:sz w:val="18"/>
                <w:szCs w:val="20"/>
              </w:rPr>
              <w:t>84.877,50</w:t>
            </w:r>
          </w:p>
        </w:tc>
        <w:tc>
          <w:tcPr>
            <w:tcW w:w="1300" w:type="dxa"/>
            <w:shd w:val="clear" w:color="auto" w:fill="DAE8F2"/>
            <w:vAlign w:val="center"/>
          </w:tcPr>
          <w:p w14:paraId="248E9B11" w14:textId="32EDB976" w:rsidR="002118B7" w:rsidRPr="002118B7" w:rsidRDefault="002118B7" w:rsidP="002118B7">
            <w:pPr>
              <w:spacing w:after="0"/>
              <w:jc w:val="right"/>
              <w:rPr>
                <w:rFonts w:cs="Times New Roman"/>
                <w:b/>
                <w:sz w:val="18"/>
                <w:szCs w:val="20"/>
              </w:rPr>
            </w:pPr>
            <w:r w:rsidRPr="002118B7">
              <w:rPr>
                <w:rFonts w:cs="Times New Roman"/>
                <w:b/>
                <w:sz w:val="18"/>
                <w:szCs w:val="20"/>
              </w:rPr>
              <w:t>354,38</w:t>
            </w:r>
          </w:p>
        </w:tc>
        <w:tc>
          <w:tcPr>
            <w:tcW w:w="960" w:type="dxa"/>
            <w:shd w:val="clear" w:color="auto" w:fill="DAE8F2"/>
            <w:vAlign w:val="center"/>
          </w:tcPr>
          <w:p w14:paraId="0DDF95D9" w14:textId="64F0C0A0" w:rsidR="002118B7" w:rsidRPr="002118B7" w:rsidRDefault="002118B7" w:rsidP="002118B7">
            <w:pPr>
              <w:spacing w:after="0"/>
              <w:jc w:val="right"/>
              <w:rPr>
                <w:rFonts w:cs="Times New Roman"/>
                <w:b/>
                <w:sz w:val="18"/>
                <w:szCs w:val="20"/>
              </w:rPr>
            </w:pPr>
            <w:r w:rsidRPr="002118B7">
              <w:rPr>
                <w:rFonts w:cs="Times New Roman"/>
                <w:b/>
                <w:sz w:val="18"/>
                <w:szCs w:val="20"/>
              </w:rPr>
              <w:t>0,42%</w:t>
            </w:r>
          </w:p>
        </w:tc>
      </w:tr>
      <w:tr w:rsidR="002118B7" w:rsidRPr="002118B7" w14:paraId="6CF9909D" w14:textId="77777777" w:rsidTr="002118B7">
        <w:tc>
          <w:tcPr>
            <w:tcW w:w="6579" w:type="dxa"/>
            <w:shd w:val="clear" w:color="auto" w:fill="CBFFCB"/>
          </w:tcPr>
          <w:p w14:paraId="0C992B39" w14:textId="3D2DBB84"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B1BE160" w14:textId="1E7F80C3" w:rsidR="002118B7" w:rsidRPr="002118B7" w:rsidRDefault="002118B7" w:rsidP="002118B7">
            <w:pPr>
              <w:spacing w:after="0"/>
              <w:jc w:val="right"/>
              <w:rPr>
                <w:rFonts w:cs="Times New Roman"/>
                <w:sz w:val="16"/>
                <w:szCs w:val="20"/>
              </w:rPr>
            </w:pPr>
            <w:r w:rsidRPr="002118B7">
              <w:rPr>
                <w:rFonts w:cs="Times New Roman"/>
                <w:sz w:val="16"/>
                <w:szCs w:val="20"/>
              </w:rPr>
              <w:t>84.877,50</w:t>
            </w:r>
          </w:p>
        </w:tc>
        <w:tc>
          <w:tcPr>
            <w:tcW w:w="1300" w:type="dxa"/>
            <w:shd w:val="clear" w:color="auto" w:fill="CBFFCB"/>
          </w:tcPr>
          <w:p w14:paraId="27A21E81" w14:textId="1C7B6919" w:rsidR="002118B7" w:rsidRPr="002118B7" w:rsidRDefault="002118B7" w:rsidP="002118B7">
            <w:pPr>
              <w:spacing w:after="0"/>
              <w:jc w:val="right"/>
              <w:rPr>
                <w:rFonts w:cs="Times New Roman"/>
                <w:sz w:val="16"/>
                <w:szCs w:val="20"/>
              </w:rPr>
            </w:pPr>
            <w:r w:rsidRPr="002118B7">
              <w:rPr>
                <w:rFonts w:cs="Times New Roman"/>
                <w:sz w:val="16"/>
                <w:szCs w:val="20"/>
              </w:rPr>
              <w:t>354,38</w:t>
            </w:r>
          </w:p>
        </w:tc>
        <w:tc>
          <w:tcPr>
            <w:tcW w:w="960" w:type="dxa"/>
            <w:shd w:val="clear" w:color="auto" w:fill="CBFFCB"/>
          </w:tcPr>
          <w:p w14:paraId="117913CE" w14:textId="457B96A9" w:rsidR="002118B7" w:rsidRPr="002118B7" w:rsidRDefault="002118B7" w:rsidP="002118B7">
            <w:pPr>
              <w:spacing w:after="0"/>
              <w:jc w:val="right"/>
              <w:rPr>
                <w:rFonts w:cs="Times New Roman"/>
                <w:sz w:val="16"/>
                <w:szCs w:val="20"/>
              </w:rPr>
            </w:pPr>
            <w:r w:rsidRPr="002118B7">
              <w:rPr>
                <w:rFonts w:cs="Times New Roman"/>
                <w:sz w:val="16"/>
                <w:szCs w:val="20"/>
              </w:rPr>
              <w:t>0,42%</w:t>
            </w:r>
          </w:p>
        </w:tc>
      </w:tr>
      <w:tr w:rsidR="002118B7" w:rsidRPr="002118B7" w14:paraId="336167C5" w14:textId="77777777" w:rsidTr="002118B7">
        <w:tc>
          <w:tcPr>
            <w:tcW w:w="6579" w:type="dxa"/>
            <w:shd w:val="clear" w:color="auto" w:fill="F2F2F2"/>
          </w:tcPr>
          <w:p w14:paraId="3FBE7177" w14:textId="33608F3C" w:rsidR="002118B7" w:rsidRPr="002118B7" w:rsidRDefault="002118B7" w:rsidP="002118B7">
            <w:pPr>
              <w:spacing w:after="0"/>
              <w:rPr>
                <w:rFonts w:cs="Times New Roman"/>
                <w:sz w:val="18"/>
                <w:szCs w:val="20"/>
              </w:rPr>
            </w:pPr>
            <w:r w:rsidRPr="002118B7">
              <w:rPr>
                <w:rFonts w:cs="Times New Roman"/>
                <w:sz w:val="18"/>
                <w:szCs w:val="20"/>
              </w:rPr>
              <w:t>41 Rashodi za nabavu ne</w:t>
            </w:r>
            <w:r w:rsidR="00AC7D70">
              <w:rPr>
                <w:rFonts w:cs="Times New Roman"/>
                <w:sz w:val="18"/>
                <w:szCs w:val="20"/>
              </w:rPr>
              <w:t xml:space="preserve"> </w:t>
            </w:r>
            <w:r w:rsidRPr="002118B7">
              <w:rPr>
                <w:rFonts w:cs="Times New Roman"/>
                <w:sz w:val="18"/>
                <w:szCs w:val="20"/>
              </w:rPr>
              <w:t>proizvedene dugotrajne imovine</w:t>
            </w:r>
          </w:p>
        </w:tc>
        <w:tc>
          <w:tcPr>
            <w:tcW w:w="1300" w:type="dxa"/>
            <w:shd w:val="clear" w:color="auto" w:fill="F2F2F2"/>
          </w:tcPr>
          <w:p w14:paraId="0813AA3E" w14:textId="5B2E7FD3" w:rsidR="002118B7" w:rsidRPr="002118B7" w:rsidRDefault="002118B7" w:rsidP="002118B7">
            <w:pPr>
              <w:spacing w:after="0"/>
              <w:jc w:val="right"/>
              <w:rPr>
                <w:rFonts w:cs="Times New Roman"/>
                <w:sz w:val="18"/>
                <w:szCs w:val="20"/>
              </w:rPr>
            </w:pPr>
            <w:r w:rsidRPr="002118B7">
              <w:rPr>
                <w:rFonts w:cs="Times New Roman"/>
                <w:sz w:val="18"/>
                <w:szCs w:val="20"/>
              </w:rPr>
              <w:t>4.000,00</w:t>
            </w:r>
          </w:p>
        </w:tc>
        <w:tc>
          <w:tcPr>
            <w:tcW w:w="1300" w:type="dxa"/>
            <w:shd w:val="clear" w:color="auto" w:fill="F2F2F2"/>
          </w:tcPr>
          <w:p w14:paraId="7576AEFD" w14:textId="21EAB17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65240F07" w14:textId="43A63C8E"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DD8957A" w14:textId="77777777" w:rsidTr="002118B7">
        <w:tc>
          <w:tcPr>
            <w:tcW w:w="6579" w:type="dxa"/>
          </w:tcPr>
          <w:p w14:paraId="1AFC9893" w14:textId="78EB58F6" w:rsidR="002118B7" w:rsidRDefault="002118B7" w:rsidP="002118B7">
            <w:pPr>
              <w:spacing w:after="0"/>
              <w:rPr>
                <w:rFonts w:cs="Times New Roman"/>
                <w:szCs w:val="20"/>
              </w:rPr>
            </w:pPr>
            <w:r>
              <w:rPr>
                <w:rFonts w:cs="Times New Roman"/>
                <w:szCs w:val="20"/>
              </w:rPr>
              <w:t>4111 Zemljište</w:t>
            </w:r>
          </w:p>
        </w:tc>
        <w:tc>
          <w:tcPr>
            <w:tcW w:w="1300" w:type="dxa"/>
          </w:tcPr>
          <w:p w14:paraId="6775FFFD" w14:textId="77777777" w:rsidR="002118B7" w:rsidRDefault="002118B7" w:rsidP="002118B7">
            <w:pPr>
              <w:spacing w:after="0"/>
              <w:jc w:val="right"/>
              <w:rPr>
                <w:rFonts w:cs="Times New Roman"/>
                <w:szCs w:val="20"/>
              </w:rPr>
            </w:pPr>
          </w:p>
        </w:tc>
        <w:tc>
          <w:tcPr>
            <w:tcW w:w="1300" w:type="dxa"/>
          </w:tcPr>
          <w:p w14:paraId="34EA7CC7" w14:textId="77C0C814" w:rsidR="002118B7" w:rsidRDefault="002118B7" w:rsidP="002118B7">
            <w:pPr>
              <w:spacing w:after="0"/>
              <w:jc w:val="right"/>
              <w:rPr>
                <w:rFonts w:cs="Times New Roman"/>
                <w:szCs w:val="20"/>
              </w:rPr>
            </w:pPr>
            <w:r>
              <w:rPr>
                <w:rFonts w:cs="Times New Roman"/>
                <w:szCs w:val="20"/>
              </w:rPr>
              <w:t>0,00</w:t>
            </w:r>
          </w:p>
        </w:tc>
        <w:tc>
          <w:tcPr>
            <w:tcW w:w="960" w:type="dxa"/>
          </w:tcPr>
          <w:p w14:paraId="22C1BF67" w14:textId="77777777" w:rsidR="002118B7" w:rsidRDefault="002118B7" w:rsidP="002118B7">
            <w:pPr>
              <w:spacing w:after="0"/>
              <w:jc w:val="right"/>
              <w:rPr>
                <w:rFonts w:cs="Times New Roman"/>
                <w:szCs w:val="20"/>
              </w:rPr>
            </w:pPr>
          </w:p>
        </w:tc>
      </w:tr>
      <w:tr w:rsidR="002118B7" w:rsidRPr="002118B7" w14:paraId="2FBC1A1D" w14:textId="77777777" w:rsidTr="002118B7">
        <w:tc>
          <w:tcPr>
            <w:tcW w:w="6579" w:type="dxa"/>
            <w:shd w:val="clear" w:color="auto" w:fill="F2F2F2"/>
          </w:tcPr>
          <w:p w14:paraId="34FB0195" w14:textId="5E4296E3"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1C7881FB" w14:textId="3BA35FD3" w:rsidR="002118B7" w:rsidRPr="002118B7" w:rsidRDefault="002118B7" w:rsidP="002118B7">
            <w:pPr>
              <w:spacing w:after="0"/>
              <w:jc w:val="right"/>
              <w:rPr>
                <w:rFonts w:cs="Times New Roman"/>
                <w:sz w:val="18"/>
                <w:szCs w:val="20"/>
              </w:rPr>
            </w:pPr>
            <w:r w:rsidRPr="002118B7">
              <w:rPr>
                <w:rFonts w:cs="Times New Roman"/>
                <w:sz w:val="18"/>
                <w:szCs w:val="20"/>
              </w:rPr>
              <w:t>80.877,50</w:t>
            </w:r>
          </w:p>
        </w:tc>
        <w:tc>
          <w:tcPr>
            <w:tcW w:w="1300" w:type="dxa"/>
            <w:shd w:val="clear" w:color="auto" w:fill="F2F2F2"/>
          </w:tcPr>
          <w:p w14:paraId="561F2D49" w14:textId="05A007EF" w:rsidR="002118B7" w:rsidRPr="002118B7" w:rsidRDefault="002118B7" w:rsidP="002118B7">
            <w:pPr>
              <w:spacing w:after="0"/>
              <w:jc w:val="right"/>
              <w:rPr>
                <w:rFonts w:cs="Times New Roman"/>
                <w:sz w:val="18"/>
                <w:szCs w:val="20"/>
              </w:rPr>
            </w:pPr>
            <w:r w:rsidRPr="002118B7">
              <w:rPr>
                <w:rFonts w:cs="Times New Roman"/>
                <w:sz w:val="18"/>
                <w:szCs w:val="20"/>
              </w:rPr>
              <w:t>354,38</w:t>
            </w:r>
          </w:p>
        </w:tc>
        <w:tc>
          <w:tcPr>
            <w:tcW w:w="960" w:type="dxa"/>
            <w:shd w:val="clear" w:color="auto" w:fill="F2F2F2"/>
          </w:tcPr>
          <w:p w14:paraId="05191EB8" w14:textId="675D0CFA" w:rsidR="002118B7" w:rsidRPr="002118B7" w:rsidRDefault="002118B7" w:rsidP="002118B7">
            <w:pPr>
              <w:spacing w:after="0"/>
              <w:jc w:val="right"/>
              <w:rPr>
                <w:rFonts w:cs="Times New Roman"/>
                <w:sz w:val="18"/>
                <w:szCs w:val="20"/>
              </w:rPr>
            </w:pPr>
            <w:r w:rsidRPr="002118B7">
              <w:rPr>
                <w:rFonts w:cs="Times New Roman"/>
                <w:sz w:val="18"/>
                <w:szCs w:val="20"/>
              </w:rPr>
              <w:t>0,44%</w:t>
            </w:r>
          </w:p>
        </w:tc>
      </w:tr>
      <w:tr w:rsidR="002118B7" w14:paraId="35932B2B" w14:textId="77777777" w:rsidTr="002118B7">
        <w:tc>
          <w:tcPr>
            <w:tcW w:w="6579" w:type="dxa"/>
          </w:tcPr>
          <w:p w14:paraId="2D221984" w14:textId="69EBED28" w:rsidR="002118B7" w:rsidRDefault="002118B7" w:rsidP="002118B7">
            <w:pPr>
              <w:spacing w:after="0"/>
              <w:rPr>
                <w:rFonts w:cs="Times New Roman"/>
                <w:szCs w:val="20"/>
              </w:rPr>
            </w:pPr>
            <w:r>
              <w:rPr>
                <w:rFonts w:cs="Times New Roman"/>
                <w:szCs w:val="20"/>
              </w:rPr>
              <w:t>4221 Uredska oprema i namještaj</w:t>
            </w:r>
          </w:p>
        </w:tc>
        <w:tc>
          <w:tcPr>
            <w:tcW w:w="1300" w:type="dxa"/>
          </w:tcPr>
          <w:p w14:paraId="1039A137" w14:textId="77777777" w:rsidR="002118B7" w:rsidRDefault="002118B7" w:rsidP="002118B7">
            <w:pPr>
              <w:spacing w:after="0"/>
              <w:jc w:val="right"/>
              <w:rPr>
                <w:rFonts w:cs="Times New Roman"/>
                <w:szCs w:val="20"/>
              </w:rPr>
            </w:pPr>
          </w:p>
        </w:tc>
        <w:tc>
          <w:tcPr>
            <w:tcW w:w="1300" w:type="dxa"/>
          </w:tcPr>
          <w:p w14:paraId="0DEA80AB" w14:textId="1AF5FDE3" w:rsidR="002118B7" w:rsidRDefault="002118B7" w:rsidP="002118B7">
            <w:pPr>
              <w:spacing w:after="0"/>
              <w:jc w:val="right"/>
              <w:rPr>
                <w:rFonts w:cs="Times New Roman"/>
                <w:szCs w:val="20"/>
              </w:rPr>
            </w:pPr>
            <w:r>
              <w:rPr>
                <w:rFonts w:cs="Times New Roman"/>
                <w:szCs w:val="20"/>
              </w:rPr>
              <w:t>0,00</w:t>
            </w:r>
          </w:p>
        </w:tc>
        <w:tc>
          <w:tcPr>
            <w:tcW w:w="960" w:type="dxa"/>
          </w:tcPr>
          <w:p w14:paraId="7856D0BF" w14:textId="77777777" w:rsidR="002118B7" w:rsidRDefault="002118B7" w:rsidP="002118B7">
            <w:pPr>
              <w:spacing w:after="0"/>
              <w:jc w:val="right"/>
              <w:rPr>
                <w:rFonts w:cs="Times New Roman"/>
                <w:szCs w:val="20"/>
              </w:rPr>
            </w:pPr>
          </w:p>
        </w:tc>
      </w:tr>
      <w:tr w:rsidR="002118B7" w14:paraId="19A33E5D" w14:textId="77777777" w:rsidTr="002118B7">
        <w:tc>
          <w:tcPr>
            <w:tcW w:w="6579" w:type="dxa"/>
          </w:tcPr>
          <w:p w14:paraId="5898B333" w14:textId="269C47FC" w:rsidR="002118B7" w:rsidRDefault="002118B7" w:rsidP="002118B7">
            <w:pPr>
              <w:spacing w:after="0"/>
              <w:rPr>
                <w:rFonts w:cs="Times New Roman"/>
                <w:szCs w:val="20"/>
              </w:rPr>
            </w:pPr>
            <w:r>
              <w:rPr>
                <w:rFonts w:cs="Times New Roman"/>
                <w:szCs w:val="20"/>
              </w:rPr>
              <w:t>4222 Komunikacijska oprema</w:t>
            </w:r>
          </w:p>
        </w:tc>
        <w:tc>
          <w:tcPr>
            <w:tcW w:w="1300" w:type="dxa"/>
          </w:tcPr>
          <w:p w14:paraId="751F8E34" w14:textId="77777777" w:rsidR="002118B7" w:rsidRDefault="002118B7" w:rsidP="002118B7">
            <w:pPr>
              <w:spacing w:after="0"/>
              <w:jc w:val="right"/>
              <w:rPr>
                <w:rFonts w:cs="Times New Roman"/>
                <w:szCs w:val="20"/>
              </w:rPr>
            </w:pPr>
          </w:p>
        </w:tc>
        <w:tc>
          <w:tcPr>
            <w:tcW w:w="1300" w:type="dxa"/>
          </w:tcPr>
          <w:p w14:paraId="569F698F" w14:textId="54824BFD" w:rsidR="002118B7" w:rsidRDefault="002118B7" w:rsidP="002118B7">
            <w:pPr>
              <w:spacing w:after="0"/>
              <w:jc w:val="right"/>
              <w:rPr>
                <w:rFonts w:cs="Times New Roman"/>
                <w:szCs w:val="20"/>
              </w:rPr>
            </w:pPr>
            <w:r>
              <w:rPr>
                <w:rFonts w:cs="Times New Roman"/>
                <w:szCs w:val="20"/>
              </w:rPr>
              <w:t>0,00</w:t>
            </w:r>
          </w:p>
        </w:tc>
        <w:tc>
          <w:tcPr>
            <w:tcW w:w="960" w:type="dxa"/>
          </w:tcPr>
          <w:p w14:paraId="3CA178C7" w14:textId="77777777" w:rsidR="002118B7" w:rsidRDefault="002118B7" w:rsidP="002118B7">
            <w:pPr>
              <w:spacing w:after="0"/>
              <w:jc w:val="right"/>
              <w:rPr>
                <w:rFonts w:cs="Times New Roman"/>
                <w:szCs w:val="20"/>
              </w:rPr>
            </w:pPr>
          </w:p>
        </w:tc>
      </w:tr>
      <w:tr w:rsidR="002118B7" w14:paraId="1ADF5CD6" w14:textId="77777777" w:rsidTr="002118B7">
        <w:tc>
          <w:tcPr>
            <w:tcW w:w="6579" w:type="dxa"/>
          </w:tcPr>
          <w:p w14:paraId="45A43F1E" w14:textId="05F94F1E" w:rsidR="002118B7" w:rsidRDefault="002118B7" w:rsidP="002118B7">
            <w:pPr>
              <w:spacing w:after="0"/>
              <w:rPr>
                <w:rFonts w:cs="Times New Roman"/>
                <w:szCs w:val="20"/>
              </w:rPr>
            </w:pPr>
            <w:r>
              <w:rPr>
                <w:rFonts w:cs="Times New Roman"/>
                <w:szCs w:val="20"/>
              </w:rPr>
              <w:t>4223 Oprema za održavanje i zaštitu</w:t>
            </w:r>
          </w:p>
        </w:tc>
        <w:tc>
          <w:tcPr>
            <w:tcW w:w="1300" w:type="dxa"/>
          </w:tcPr>
          <w:p w14:paraId="49162F60" w14:textId="77777777" w:rsidR="002118B7" w:rsidRDefault="002118B7" w:rsidP="002118B7">
            <w:pPr>
              <w:spacing w:after="0"/>
              <w:jc w:val="right"/>
              <w:rPr>
                <w:rFonts w:cs="Times New Roman"/>
                <w:szCs w:val="20"/>
              </w:rPr>
            </w:pPr>
          </w:p>
        </w:tc>
        <w:tc>
          <w:tcPr>
            <w:tcW w:w="1300" w:type="dxa"/>
          </w:tcPr>
          <w:p w14:paraId="732448AB" w14:textId="485CEF6A" w:rsidR="002118B7" w:rsidRDefault="002118B7" w:rsidP="002118B7">
            <w:pPr>
              <w:spacing w:after="0"/>
              <w:jc w:val="right"/>
              <w:rPr>
                <w:rFonts w:cs="Times New Roman"/>
                <w:szCs w:val="20"/>
              </w:rPr>
            </w:pPr>
            <w:r>
              <w:rPr>
                <w:rFonts w:cs="Times New Roman"/>
                <w:szCs w:val="20"/>
              </w:rPr>
              <w:t>0,00</w:t>
            </w:r>
          </w:p>
        </w:tc>
        <w:tc>
          <w:tcPr>
            <w:tcW w:w="960" w:type="dxa"/>
          </w:tcPr>
          <w:p w14:paraId="5204BD4F" w14:textId="77777777" w:rsidR="002118B7" w:rsidRDefault="002118B7" w:rsidP="002118B7">
            <w:pPr>
              <w:spacing w:after="0"/>
              <w:jc w:val="right"/>
              <w:rPr>
                <w:rFonts w:cs="Times New Roman"/>
                <w:szCs w:val="20"/>
              </w:rPr>
            </w:pPr>
          </w:p>
        </w:tc>
      </w:tr>
      <w:tr w:rsidR="002118B7" w14:paraId="44A4E212" w14:textId="77777777" w:rsidTr="002118B7">
        <w:tc>
          <w:tcPr>
            <w:tcW w:w="6579" w:type="dxa"/>
          </w:tcPr>
          <w:p w14:paraId="409B9416" w14:textId="0481967F" w:rsidR="002118B7" w:rsidRDefault="002118B7" w:rsidP="002118B7">
            <w:pPr>
              <w:spacing w:after="0"/>
              <w:rPr>
                <w:rFonts w:cs="Times New Roman"/>
                <w:szCs w:val="20"/>
              </w:rPr>
            </w:pPr>
            <w:r>
              <w:rPr>
                <w:rFonts w:cs="Times New Roman"/>
                <w:szCs w:val="20"/>
              </w:rPr>
              <w:t>4227 Uređaji, strojevi i oprema za ostale namjene</w:t>
            </w:r>
          </w:p>
        </w:tc>
        <w:tc>
          <w:tcPr>
            <w:tcW w:w="1300" w:type="dxa"/>
          </w:tcPr>
          <w:p w14:paraId="2B8CD71A" w14:textId="77777777" w:rsidR="002118B7" w:rsidRDefault="002118B7" w:rsidP="002118B7">
            <w:pPr>
              <w:spacing w:after="0"/>
              <w:jc w:val="right"/>
              <w:rPr>
                <w:rFonts w:cs="Times New Roman"/>
                <w:szCs w:val="20"/>
              </w:rPr>
            </w:pPr>
          </w:p>
        </w:tc>
        <w:tc>
          <w:tcPr>
            <w:tcW w:w="1300" w:type="dxa"/>
          </w:tcPr>
          <w:p w14:paraId="5524C262" w14:textId="7A774453" w:rsidR="002118B7" w:rsidRDefault="002118B7" w:rsidP="002118B7">
            <w:pPr>
              <w:spacing w:after="0"/>
              <w:jc w:val="right"/>
              <w:rPr>
                <w:rFonts w:cs="Times New Roman"/>
                <w:szCs w:val="20"/>
              </w:rPr>
            </w:pPr>
            <w:r>
              <w:rPr>
                <w:rFonts w:cs="Times New Roman"/>
                <w:szCs w:val="20"/>
              </w:rPr>
              <w:t>354,38</w:t>
            </w:r>
          </w:p>
        </w:tc>
        <w:tc>
          <w:tcPr>
            <w:tcW w:w="960" w:type="dxa"/>
          </w:tcPr>
          <w:p w14:paraId="7E41FD71" w14:textId="77777777" w:rsidR="002118B7" w:rsidRDefault="002118B7" w:rsidP="002118B7">
            <w:pPr>
              <w:spacing w:after="0"/>
              <w:jc w:val="right"/>
              <w:rPr>
                <w:rFonts w:cs="Times New Roman"/>
                <w:szCs w:val="20"/>
              </w:rPr>
            </w:pPr>
          </w:p>
        </w:tc>
      </w:tr>
      <w:tr w:rsidR="002118B7" w14:paraId="7FB5FBA0" w14:textId="77777777" w:rsidTr="002118B7">
        <w:tc>
          <w:tcPr>
            <w:tcW w:w="6579" w:type="dxa"/>
          </w:tcPr>
          <w:p w14:paraId="6B7AEA24" w14:textId="03832C41" w:rsidR="002118B7" w:rsidRDefault="002118B7" w:rsidP="002118B7">
            <w:pPr>
              <w:spacing w:after="0"/>
              <w:rPr>
                <w:rFonts w:cs="Times New Roman"/>
                <w:szCs w:val="20"/>
              </w:rPr>
            </w:pPr>
            <w:r>
              <w:rPr>
                <w:rFonts w:cs="Times New Roman"/>
                <w:szCs w:val="20"/>
              </w:rPr>
              <w:t>4262 Ulaganja u računalne programe</w:t>
            </w:r>
          </w:p>
        </w:tc>
        <w:tc>
          <w:tcPr>
            <w:tcW w:w="1300" w:type="dxa"/>
          </w:tcPr>
          <w:p w14:paraId="65754A5B" w14:textId="77777777" w:rsidR="002118B7" w:rsidRDefault="002118B7" w:rsidP="002118B7">
            <w:pPr>
              <w:spacing w:after="0"/>
              <w:jc w:val="right"/>
              <w:rPr>
                <w:rFonts w:cs="Times New Roman"/>
                <w:szCs w:val="20"/>
              </w:rPr>
            </w:pPr>
          </w:p>
        </w:tc>
        <w:tc>
          <w:tcPr>
            <w:tcW w:w="1300" w:type="dxa"/>
          </w:tcPr>
          <w:p w14:paraId="5FB278D2" w14:textId="5A45684B" w:rsidR="002118B7" w:rsidRDefault="002118B7" w:rsidP="002118B7">
            <w:pPr>
              <w:spacing w:after="0"/>
              <w:jc w:val="right"/>
              <w:rPr>
                <w:rFonts w:cs="Times New Roman"/>
                <w:szCs w:val="20"/>
              </w:rPr>
            </w:pPr>
            <w:r>
              <w:rPr>
                <w:rFonts w:cs="Times New Roman"/>
                <w:szCs w:val="20"/>
              </w:rPr>
              <w:t>0,00</w:t>
            </w:r>
          </w:p>
        </w:tc>
        <w:tc>
          <w:tcPr>
            <w:tcW w:w="960" w:type="dxa"/>
          </w:tcPr>
          <w:p w14:paraId="5CD2027A" w14:textId="77777777" w:rsidR="002118B7" w:rsidRDefault="002118B7" w:rsidP="002118B7">
            <w:pPr>
              <w:spacing w:after="0"/>
              <w:jc w:val="right"/>
              <w:rPr>
                <w:rFonts w:cs="Times New Roman"/>
                <w:szCs w:val="20"/>
              </w:rPr>
            </w:pPr>
          </w:p>
        </w:tc>
      </w:tr>
      <w:tr w:rsidR="002118B7" w:rsidRPr="002118B7" w14:paraId="1FFC61B5" w14:textId="77777777" w:rsidTr="002118B7">
        <w:trPr>
          <w:trHeight w:val="540"/>
        </w:trPr>
        <w:tc>
          <w:tcPr>
            <w:tcW w:w="6579" w:type="dxa"/>
            <w:shd w:val="clear" w:color="auto" w:fill="DAE8F2"/>
            <w:vAlign w:val="center"/>
          </w:tcPr>
          <w:p w14:paraId="4ED01D49" w14:textId="303D2CB4" w:rsidR="002118B7" w:rsidRPr="002118B7" w:rsidRDefault="002118B7" w:rsidP="002118B7">
            <w:pPr>
              <w:spacing w:after="0"/>
              <w:rPr>
                <w:rFonts w:cs="Times New Roman"/>
                <w:b/>
                <w:sz w:val="18"/>
                <w:szCs w:val="20"/>
              </w:rPr>
            </w:pPr>
            <w:r w:rsidRPr="002118B7">
              <w:rPr>
                <w:rFonts w:cs="Times New Roman"/>
                <w:b/>
                <w:sz w:val="18"/>
                <w:szCs w:val="20"/>
              </w:rPr>
              <w:t>AKTIVNOST A100203 Vlastiti pogon</w:t>
            </w:r>
          </w:p>
        </w:tc>
        <w:tc>
          <w:tcPr>
            <w:tcW w:w="1300" w:type="dxa"/>
            <w:shd w:val="clear" w:color="auto" w:fill="DAE8F2"/>
            <w:vAlign w:val="center"/>
          </w:tcPr>
          <w:p w14:paraId="21006126" w14:textId="35E8C7F6" w:rsidR="002118B7" w:rsidRPr="002118B7" w:rsidRDefault="002118B7" w:rsidP="002118B7">
            <w:pPr>
              <w:spacing w:after="0"/>
              <w:jc w:val="right"/>
              <w:rPr>
                <w:rFonts w:cs="Times New Roman"/>
                <w:b/>
                <w:sz w:val="18"/>
                <w:szCs w:val="20"/>
              </w:rPr>
            </w:pPr>
            <w:r w:rsidRPr="002118B7">
              <w:rPr>
                <w:rFonts w:cs="Times New Roman"/>
                <w:b/>
                <w:sz w:val="18"/>
                <w:szCs w:val="20"/>
              </w:rPr>
              <w:t>25.755,00</w:t>
            </w:r>
          </w:p>
        </w:tc>
        <w:tc>
          <w:tcPr>
            <w:tcW w:w="1300" w:type="dxa"/>
            <w:shd w:val="clear" w:color="auto" w:fill="DAE8F2"/>
            <w:vAlign w:val="center"/>
          </w:tcPr>
          <w:p w14:paraId="269BAA4D" w14:textId="3E4C08A7" w:rsidR="002118B7" w:rsidRPr="002118B7" w:rsidRDefault="002118B7" w:rsidP="002118B7">
            <w:pPr>
              <w:spacing w:after="0"/>
              <w:jc w:val="right"/>
              <w:rPr>
                <w:rFonts w:cs="Times New Roman"/>
                <w:b/>
                <w:sz w:val="18"/>
                <w:szCs w:val="20"/>
              </w:rPr>
            </w:pPr>
            <w:r w:rsidRPr="002118B7">
              <w:rPr>
                <w:rFonts w:cs="Times New Roman"/>
                <w:b/>
                <w:sz w:val="18"/>
                <w:szCs w:val="20"/>
              </w:rPr>
              <w:t>16.554,84</w:t>
            </w:r>
          </w:p>
        </w:tc>
        <w:tc>
          <w:tcPr>
            <w:tcW w:w="960" w:type="dxa"/>
            <w:shd w:val="clear" w:color="auto" w:fill="DAE8F2"/>
            <w:vAlign w:val="center"/>
          </w:tcPr>
          <w:p w14:paraId="3CE107FE" w14:textId="05F4B1CF" w:rsidR="002118B7" w:rsidRPr="002118B7" w:rsidRDefault="002118B7" w:rsidP="002118B7">
            <w:pPr>
              <w:spacing w:after="0"/>
              <w:jc w:val="right"/>
              <w:rPr>
                <w:rFonts w:cs="Times New Roman"/>
                <w:b/>
                <w:sz w:val="18"/>
                <w:szCs w:val="20"/>
              </w:rPr>
            </w:pPr>
            <w:r w:rsidRPr="002118B7">
              <w:rPr>
                <w:rFonts w:cs="Times New Roman"/>
                <w:b/>
                <w:sz w:val="18"/>
                <w:szCs w:val="20"/>
              </w:rPr>
              <w:t>64,28%</w:t>
            </w:r>
          </w:p>
        </w:tc>
      </w:tr>
      <w:tr w:rsidR="002118B7" w:rsidRPr="002118B7" w14:paraId="6DA0681A" w14:textId="77777777" w:rsidTr="002118B7">
        <w:tc>
          <w:tcPr>
            <w:tcW w:w="6579" w:type="dxa"/>
            <w:shd w:val="clear" w:color="auto" w:fill="CBFFCB"/>
          </w:tcPr>
          <w:p w14:paraId="3D8BDCB5" w14:textId="3DC6954C"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399ECE24" w14:textId="065A5529" w:rsidR="002118B7" w:rsidRPr="002118B7" w:rsidRDefault="002118B7" w:rsidP="002118B7">
            <w:pPr>
              <w:spacing w:after="0"/>
              <w:jc w:val="right"/>
              <w:rPr>
                <w:rFonts w:cs="Times New Roman"/>
                <w:sz w:val="16"/>
                <w:szCs w:val="20"/>
              </w:rPr>
            </w:pPr>
            <w:r w:rsidRPr="002118B7">
              <w:rPr>
                <w:rFonts w:cs="Times New Roman"/>
                <w:sz w:val="16"/>
                <w:szCs w:val="20"/>
              </w:rPr>
              <w:t>25.755,00</w:t>
            </w:r>
          </w:p>
        </w:tc>
        <w:tc>
          <w:tcPr>
            <w:tcW w:w="1300" w:type="dxa"/>
            <w:shd w:val="clear" w:color="auto" w:fill="CBFFCB"/>
          </w:tcPr>
          <w:p w14:paraId="1C57125F" w14:textId="5281C37C" w:rsidR="002118B7" w:rsidRPr="002118B7" w:rsidRDefault="002118B7" w:rsidP="002118B7">
            <w:pPr>
              <w:spacing w:after="0"/>
              <w:jc w:val="right"/>
              <w:rPr>
                <w:rFonts w:cs="Times New Roman"/>
                <w:sz w:val="16"/>
                <w:szCs w:val="20"/>
              </w:rPr>
            </w:pPr>
            <w:r w:rsidRPr="002118B7">
              <w:rPr>
                <w:rFonts w:cs="Times New Roman"/>
                <w:sz w:val="16"/>
                <w:szCs w:val="20"/>
              </w:rPr>
              <w:t>16.554,84</w:t>
            </w:r>
          </w:p>
        </w:tc>
        <w:tc>
          <w:tcPr>
            <w:tcW w:w="960" w:type="dxa"/>
            <w:shd w:val="clear" w:color="auto" w:fill="CBFFCB"/>
          </w:tcPr>
          <w:p w14:paraId="53689170" w14:textId="573551B9" w:rsidR="002118B7" w:rsidRPr="002118B7" w:rsidRDefault="002118B7" w:rsidP="002118B7">
            <w:pPr>
              <w:spacing w:after="0"/>
              <w:jc w:val="right"/>
              <w:rPr>
                <w:rFonts w:cs="Times New Roman"/>
                <w:sz w:val="16"/>
                <w:szCs w:val="20"/>
              </w:rPr>
            </w:pPr>
            <w:r w:rsidRPr="002118B7">
              <w:rPr>
                <w:rFonts w:cs="Times New Roman"/>
                <w:sz w:val="16"/>
                <w:szCs w:val="20"/>
              </w:rPr>
              <w:t>64,28%</w:t>
            </w:r>
          </w:p>
        </w:tc>
      </w:tr>
      <w:tr w:rsidR="002118B7" w:rsidRPr="002118B7" w14:paraId="1F710901" w14:textId="77777777" w:rsidTr="002118B7">
        <w:tc>
          <w:tcPr>
            <w:tcW w:w="6579" w:type="dxa"/>
            <w:shd w:val="clear" w:color="auto" w:fill="F2F2F2"/>
          </w:tcPr>
          <w:p w14:paraId="39257287" w14:textId="4E732429"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6CA76867" w14:textId="323F0699" w:rsidR="002118B7" w:rsidRPr="002118B7" w:rsidRDefault="002118B7" w:rsidP="002118B7">
            <w:pPr>
              <w:spacing w:after="0"/>
              <w:jc w:val="right"/>
              <w:rPr>
                <w:rFonts w:cs="Times New Roman"/>
                <w:sz w:val="18"/>
                <w:szCs w:val="20"/>
              </w:rPr>
            </w:pPr>
            <w:r w:rsidRPr="002118B7">
              <w:rPr>
                <w:rFonts w:cs="Times New Roman"/>
                <w:sz w:val="18"/>
                <w:szCs w:val="20"/>
              </w:rPr>
              <w:t>20.800,00</w:t>
            </w:r>
          </w:p>
        </w:tc>
        <w:tc>
          <w:tcPr>
            <w:tcW w:w="1300" w:type="dxa"/>
            <w:shd w:val="clear" w:color="auto" w:fill="F2F2F2"/>
          </w:tcPr>
          <w:p w14:paraId="6D5D1C92" w14:textId="36ECDCEC" w:rsidR="002118B7" w:rsidRPr="002118B7" w:rsidRDefault="002118B7" w:rsidP="002118B7">
            <w:pPr>
              <w:spacing w:after="0"/>
              <w:jc w:val="right"/>
              <w:rPr>
                <w:rFonts w:cs="Times New Roman"/>
                <w:sz w:val="18"/>
                <w:szCs w:val="20"/>
              </w:rPr>
            </w:pPr>
            <w:r w:rsidRPr="002118B7">
              <w:rPr>
                <w:rFonts w:cs="Times New Roman"/>
                <w:sz w:val="18"/>
                <w:szCs w:val="20"/>
              </w:rPr>
              <w:t>14.093,42</w:t>
            </w:r>
          </w:p>
        </w:tc>
        <w:tc>
          <w:tcPr>
            <w:tcW w:w="960" w:type="dxa"/>
            <w:shd w:val="clear" w:color="auto" w:fill="F2F2F2"/>
          </w:tcPr>
          <w:p w14:paraId="281DEF46" w14:textId="37E40C32" w:rsidR="002118B7" w:rsidRPr="002118B7" w:rsidRDefault="002118B7" w:rsidP="002118B7">
            <w:pPr>
              <w:spacing w:after="0"/>
              <w:jc w:val="right"/>
              <w:rPr>
                <w:rFonts w:cs="Times New Roman"/>
                <w:sz w:val="18"/>
                <w:szCs w:val="20"/>
              </w:rPr>
            </w:pPr>
            <w:r w:rsidRPr="002118B7">
              <w:rPr>
                <w:rFonts w:cs="Times New Roman"/>
                <w:sz w:val="18"/>
                <w:szCs w:val="20"/>
              </w:rPr>
              <w:t>67,76%</w:t>
            </w:r>
          </w:p>
        </w:tc>
      </w:tr>
      <w:tr w:rsidR="002118B7" w14:paraId="1F5AC016" w14:textId="77777777" w:rsidTr="002118B7">
        <w:tc>
          <w:tcPr>
            <w:tcW w:w="6579" w:type="dxa"/>
          </w:tcPr>
          <w:p w14:paraId="1685B7A1" w14:textId="7787CE9A" w:rsidR="002118B7" w:rsidRDefault="002118B7" w:rsidP="002118B7">
            <w:pPr>
              <w:spacing w:after="0"/>
              <w:rPr>
                <w:rFonts w:cs="Times New Roman"/>
                <w:szCs w:val="20"/>
              </w:rPr>
            </w:pPr>
            <w:r>
              <w:rPr>
                <w:rFonts w:cs="Times New Roman"/>
                <w:szCs w:val="20"/>
              </w:rPr>
              <w:t>3111 Plaće za redovan rad</w:t>
            </w:r>
          </w:p>
        </w:tc>
        <w:tc>
          <w:tcPr>
            <w:tcW w:w="1300" w:type="dxa"/>
          </w:tcPr>
          <w:p w14:paraId="22E25B67" w14:textId="77777777" w:rsidR="002118B7" w:rsidRDefault="002118B7" w:rsidP="002118B7">
            <w:pPr>
              <w:spacing w:after="0"/>
              <w:jc w:val="right"/>
              <w:rPr>
                <w:rFonts w:cs="Times New Roman"/>
                <w:szCs w:val="20"/>
              </w:rPr>
            </w:pPr>
          </w:p>
        </w:tc>
        <w:tc>
          <w:tcPr>
            <w:tcW w:w="1300" w:type="dxa"/>
          </w:tcPr>
          <w:p w14:paraId="60D955EF" w14:textId="300DD625" w:rsidR="002118B7" w:rsidRDefault="002118B7" w:rsidP="002118B7">
            <w:pPr>
              <w:spacing w:after="0"/>
              <w:jc w:val="right"/>
              <w:rPr>
                <w:rFonts w:cs="Times New Roman"/>
                <w:szCs w:val="20"/>
              </w:rPr>
            </w:pPr>
            <w:r>
              <w:rPr>
                <w:rFonts w:cs="Times New Roman"/>
                <w:szCs w:val="20"/>
              </w:rPr>
              <w:t>12.097,37</w:t>
            </w:r>
          </w:p>
        </w:tc>
        <w:tc>
          <w:tcPr>
            <w:tcW w:w="960" w:type="dxa"/>
          </w:tcPr>
          <w:p w14:paraId="0CC291A9" w14:textId="77777777" w:rsidR="002118B7" w:rsidRDefault="002118B7" w:rsidP="002118B7">
            <w:pPr>
              <w:spacing w:after="0"/>
              <w:jc w:val="right"/>
              <w:rPr>
                <w:rFonts w:cs="Times New Roman"/>
                <w:szCs w:val="20"/>
              </w:rPr>
            </w:pPr>
          </w:p>
        </w:tc>
      </w:tr>
      <w:tr w:rsidR="002118B7" w14:paraId="13BCDF31" w14:textId="77777777" w:rsidTr="002118B7">
        <w:tc>
          <w:tcPr>
            <w:tcW w:w="6579" w:type="dxa"/>
          </w:tcPr>
          <w:p w14:paraId="56C564D9" w14:textId="4FCB20B5" w:rsidR="002118B7" w:rsidRDefault="002118B7" w:rsidP="002118B7">
            <w:pPr>
              <w:spacing w:after="0"/>
              <w:rPr>
                <w:rFonts w:cs="Times New Roman"/>
                <w:szCs w:val="20"/>
              </w:rPr>
            </w:pPr>
            <w:r>
              <w:rPr>
                <w:rFonts w:cs="Times New Roman"/>
                <w:szCs w:val="20"/>
              </w:rPr>
              <w:t>3121 Ostali rashodi za zaposlene</w:t>
            </w:r>
          </w:p>
        </w:tc>
        <w:tc>
          <w:tcPr>
            <w:tcW w:w="1300" w:type="dxa"/>
          </w:tcPr>
          <w:p w14:paraId="6DBAB511" w14:textId="77777777" w:rsidR="002118B7" w:rsidRDefault="002118B7" w:rsidP="002118B7">
            <w:pPr>
              <w:spacing w:after="0"/>
              <w:jc w:val="right"/>
              <w:rPr>
                <w:rFonts w:cs="Times New Roman"/>
                <w:szCs w:val="20"/>
              </w:rPr>
            </w:pPr>
          </w:p>
        </w:tc>
        <w:tc>
          <w:tcPr>
            <w:tcW w:w="1300" w:type="dxa"/>
          </w:tcPr>
          <w:p w14:paraId="2EC13E05" w14:textId="3EB2ABA7" w:rsidR="002118B7" w:rsidRDefault="002118B7" w:rsidP="002118B7">
            <w:pPr>
              <w:spacing w:after="0"/>
              <w:jc w:val="right"/>
              <w:rPr>
                <w:rFonts w:cs="Times New Roman"/>
                <w:szCs w:val="20"/>
              </w:rPr>
            </w:pPr>
            <w:r>
              <w:rPr>
                <w:rFonts w:cs="Times New Roman"/>
                <w:szCs w:val="20"/>
              </w:rPr>
              <w:t>0,00</w:t>
            </w:r>
          </w:p>
        </w:tc>
        <w:tc>
          <w:tcPr>
            <w:tcW w:w="960" w:type="dxa"/>
          </w:tcPr>
          <w:p w14:paraId="46750E92" w14:textId="77777777" w:rsidR="002118B7" w:rsidRDefault="002118B7" w:rsidP="002118B7">
            <w:pPr>
              <w:spacing w:after="0"/>
              <w:jc w:val="right"/>
              <w:rPr>
                <w:rFonts w:cs="Times New Roman"/>
                <w:szCs w:val="20"/>
              </w:rPr>
            </w:pPr>
          </w:p>
        </w:tc>
      </w:tr>
      <w:tr w:rsidR="002118B7" w14:paraId="41F3FF7E" w14:textId="77777777" w:rsidTr="002118B7">
        <w:tc>
          <w:tcPr>
            <w:tcW w:w="6579" w:type="dxa"/>
          </w:tcPr>
          <w:p w14:paraId="222E2E43" w14:textId="489D6F19" w:rsidR="002118B7" w:rsidRDefault="002118B7" w:rsidP="002118B7">
            <w:pPr>
              <w:spacing w:after="0"/>
              <w:rPr>
                <w:rFonts w:cs="Times New Roman"/>
                <w:szCs w:val="20"/>
              </w:rPr>
            </w:pPr>
            <w:r>
              <w:rPr>
                <w:rFonts w:cs="Times New Roman"/>
                <w:szCs w:val="20"/>
              </w:rPr>
              <w:t>3132 Doprinosi za obvezno zdravstveno osiguranje</w:t>
            </w:r>
          </w:p>
        </w:tc>
        <w:tc>
          <w:tcPr>
            <w:tcW w:w="1300" w:type="dxa"/>
          </w:tcPr>
          <w:p w14:paraId="60B194A2" w14:textId="77777777" w:rsidR="002118B7" w:rsidRDefault="002118B7" w:rsidP="002118B7">
            <w:pPr>
              <w:spacing w:after="0"/>
              <w:jc w:val="right"/>
              <w:rPr>
                <w:rFonts w:cs="Times New Roman"/>
                <w:szCs w:val="20"/>
              </w:rPr>
            </w:pPr>
          </w:p>
        </w:tc>
        <w:tc>
          <w:tcPr>
            <w:tcW w:w="1300" w:type="dxa"/>
          </w:tcPr>
          <w:p w14:paraId="179FF1F5" w14:textId="5ABBE241" w:rsidR="002118B7" w:rsidRDefault="002118B7" w:rsidP="002118B7">
            <w:pPr>
              <w:spacing w:after="0"/>
              <w:jc w:val="right"/>
              <w:rPr>
                <w:rFonts w:cs="Times New Roman"/>
                <w:szCs w:val="20"/>
              </w:rPr>
            </w:pPr>
            <w:r>
              <w:rPr>
                <w:rFonts w:cs="Times New Roman"/>
                <w:szCs w:val="20"/>
              </w:rPr>
              <w:t>1.996,05</w:t>
            </w:r>
          </w:p>
        </w:tc>
        <w:tc>
          <w:tcPr>
            <w:tcW w:w="960" w:type="dxa"/>
          </w:tcPr>
          <w:p w14:paraId="6E11F514" w14:textId="77777777" w:rsidR="002118B7" w:rsidRDefault="002118B7" w:rsidP="002118B7">
            <w:pPr>
              <w:spacing w:after="0"/>
              <w:jc w:val="right"/>
              <w:rPr>
                <w:rFonts w:cs="Times New Roman"/>
                <w:szCs w:val="20"/>
              </w:rPr>
            </w:pPr>
          </w:p>
        </w:tc>
      </w:tr>
      <w:tr w:rsidR="002118B7" w:rsidRPr="002118B7" w14:paraId="1E569D96" w14:textId="77777777" w:rsidTr="002118B7">
        <w:tc>
          <w:tcPr>
            <w:tcW w:w="6579" w:type="dxa"/>
            <w:shd w:val="clear" w:color="auto" w:fill="F2F2F2"/>
          </w:tcPr>
          <w:p w14:paraId="2976F78F" w14:textId="7BE838D6"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5403FE5E" w14:textId="16D97689" w:rsidR="002118B7" w:rsidRPr="002118B7" w:rsidRDefault="002118B7" w:rsidP="002118B7">
            <w:pPr>
              <w:spacing w:after="0"/>
              <w:jc w:val="right"/>
              <w:rPr>
                <w:rFonts w:cs="Times New Roman"/>
                <w:sz w:val="18"/>
                <w:szCs w:val="20"/>
              </w:rPr>
            </w:pPr>
            <w:r w:rsidRPr="002118B7">
              <w:rPr>
                <w:rFonts w:cs="Times New Roman"/>
                <w:sz w:val="18"/>
                <w:szCs w:val="20"/>
              </w:rPr>
              <w:t>4.955,00</w:t>
            </w:r>
          </w:p>
        </w:tc>
        <w:tc>
          <w:tcPr>
            <w:tcW w:w="1300" w:type="dxa"/>
            <w:shd w:val="clear" w:color="auto" w:fill="F2F2F2"/>
          </w:tcPr>
          <w:p w14:paraId="384238B0" w14:textId="2FA524EF" w:rsidR="002118B7" w:rsidRPr="002118B7" w:rsidRDefault="002118B7" w:rsidP="002118B7">
            <w:pPr>
              <w:spacing w:after="0"/>
              <w:jc w:val="right"/>
              <w:rPr>
                <w:rFonts w:cs="Times New Roman"/>
                <w:sz w:val="18"/>
                <w:szCs w:val="20"/>
              </w:rPr>
            </w:pPr>
            <w:r w:rsidRPr="002118B7">
              <w:rPr>
                <w:rFonts w:cs="Times New Roman"/>
                <w:sz w:val="18"/>
                <w:szCs w:val="20"/>
              </w:rPr>
              <w:t>2.461,42</w:t>
            </w:r>
          </w:p>
        </w:tc>
        <w:tc>
          <w:tcPr>
            <w:tcW w:w="960" w:type="dxa"/>
            <w:shd w:val="clear" w:color="auto" w:fill="F2F2F2"/>
          </w:tcPr>
          <w:p w14:paraId="5F8577ED" w14:textId="6D86C362" w:rsidR="002118B7" w:rsidRPr="002118B7" w:rsidRDefault="002118B7" w:rsidP="002118B7">
            <w:pPr>
              <w:spacing w:after="0"/>
              <w:jc w:val="right"/>
              <w:rPr>
                <w:rFonts w:cs="Times New Roman"/>
                <w:sz w:val="18"/>
                <w:szCs w:val="20"/>
              </w:rPr>
            </w:pPr>
            <w:r w:rsidRPr="002118B7">
              <w:rPr>
                <w:rFonts w:cs="Times New Roman"/>
                <w:sz w:val="18"/>
                <w:szCs w:val="20"/>
              </w:rPr>
              <w:t>49,68%</w:t>
            </w:r>
          </w:p>
        </w:tc>
      </w:tr>
      <w:tr w:rsidR="002118B7" w14:paraId="0E2CE853" w14:textId="77777777" w:rsidTr="002118B7">
        <w:tc>
          <w:tcPr>
            <w:tcW w:w="6579" w:type="dxa"/>
          </w:tcPr>
          <w:p w14:paraId="1BF6D44A" w14:textId="6BD95F30" w:rsidR="002118B7" w:rsidRDefault="002118B7" w:rsidP="002118B7">
            <w:pPr>
              <w:spacing w:after="0"/>
              <w:rPr>
                <w:rFonts w:cs="Times New Roman"/>
                <w:szCs w:val="20"/>
              </w:rPr>
            </w:pPr>
            <w:r>
              <w:rPr>
                <w:rFonts w:cs="Times New Roman"/>
                <w:szCs w:val="20"/>
              </w:rPr>
              <w:t>3212 Naknade za prijevoz, za rad na terenu i odvojeni život</w:t>
            </w:r>
          </w:p>
        </w:tc>
        <w:tc>
          <w:tcPr>
            <w:tcW w:w="1300" w:type="dxa"/>
          </w:tcPr>
          <w:p w14:paraId="673AE1EA" w14:textId="77777777" w:rsidR="002118B7" w:rsidRDefault="002118B7" w:rsidP="002118B7">
            <w:pPr>
              <w:spacing w:after="0"/>
              <w:jc w:val="right"/>
              <w:rPr>
                <w:rFonts w:cs="Times New Roman"/>
                <w:szCs w:val="20"/>
              </w:rPr>
            </w:pPr>
          </w:p>
        </w:tc>
        <w:tc>
          <w:tcPr>
            <w:tcW w:w="1300" w:type="dxa"/>
          </w:tcPr>
          <w:p w14:paraId="58F9AF57" w14:textId="0D25A6A2" w:rsidR="002118B7" w:rsidRDefault="002118B7" w:rsidP="002118B7">
            <w:pPr>
              <w:spacing w:after="0"/>
              <w:jc w:val="right"/>
              <w:rPr>
                <w:rFonts w:cs="Times New Roman"/>
                <w:szCs w:val="20"/>
              </w:rPr>
            </w:pPr>
            <w:r>
              <w:rPr>
                <w:rFonts w:cs="Times New Roman"/>
                <w:szCs w:val="20"/>
              </w:rPr>
              <w:t>108,96</w:t>
            </w:r>
          </w:p>
        </w:tc>
        <w:tc>
          <w:tcPr>
            <w:tcW w:w="960" w:type="dxa"/>
          </w:tcPr>
          <w:p w14:paraId="7DC87491" w14:textId="77777777" w:rsidR="002118B7" w:rsidRDefault="002118B7" w:rsidP="002118B7">
            <w:pPr>
              <w:spacing w:after="0"/>
              <w:jc w:val="right"/>
              <w:rPr>
                <w:rFonts w:cs="Times New Roman"/>
                <w:szCs w:val="20"/>
              </w:rPr>
            </w:pPr>
          </w:p>
        </w:tc>
      </w:tr>
      <w:tr w:rsidR="002118B7" w14:paraId="526EEF79" w14:textId="77777777" w:rsidTr="002118B7">
        <w:tc>
          <w:tcPr>
            <w:tcW w:w="6579" w:type="dxa"/>
          </w:tcPr>
          <w:p w14:paraId="1F4174FC" w14:textId="04E5D2B2" w:rsidR="002118B7" w:rsidRDefault="002118B7" w:rsidP="002118B7">
            <w:pPr>
              <w:spacing w:after="0"/>
              <w:rPr>
                <w:rFonts w:cs="Times New Roman"/>
                <w:szCs w:val="20"/>
              </w:rPr>
            </w:pPr>
            <w:r>
              <w:rPr>
                <w:rFonts w:cs="Times New Roman"/>
                <w:szCs w:val="20"/>
              </w:rPr>
              <w:t>3214 Ostale naknade troškova zaposlenima</w:t>
            </w:r>
          </w:p>
        </w:tc>
        <w:tc>
          <w:tcPr>
            <w:tcW w:w="1300" w:type="dxa"/>
          </w:tcPr>
          <w:p w14:paraId="2D3199D3" w14:textId="77777777" w:rsidR="002118B7" w:rsidRDefault="002118B7" w:rsidP="002118B7">
            <w:pPr>
              <w:spacing w:after="0"/>
              <w:jc w:val="right"/>
              <w:rPr>
                <w:rFonts w:cs="Times New Roman"/>
                <w:szCs w:val="20"/>
              </w:rPr>
            </w:pPr>
          </w:p>
        </w:tc>
        <w:tc>
          <w:tcPr>
            <w:tcW w:w="1300" w:type="dxa"/>
          </w:tcPr>
          <w:p w14:paraId="62E708EB" w14:textId="7FD0B30D" w:rsidR="002118B7" w:rsidRDefault="002118B7" w:rsidP="002118B7">
            <w:pPr>
              <w:spacing w:after="0"/>
              <w:jc w:val="right"/>
              <w:rPr>
                <w:rFonts w:cs="Times New Roman"/>
                <w:szCs w:val="20"/>
              </w:rPr>
            </w:pPr>
            <w:r>
              <w:rPr>
                <w:rFonts w:cs="Times New Roman"/>
                <w:szCs w:val="20"/>
              </w:rPr>
              <w:t>581,81</w:t>
            </w:r>
          </w:p>
        </w:tc>
        <w:tc>
          <w:tcPr>
            <w:tcW w:w="960" w:type="dxa"/>
          </w:tcPr>
          <w:p w14:paraId="544E1455" w14:textId="77777777" w:rsidR="002118B7" w:rsidRDefault="002118B7" w:rsidP="002118B7">
            <w:pPr>
              <w:spacing w:after="0"/>
              <w:jc w:val="right"/>
              <w:rPr>
                <w:rFonts w:cs="Times New Roman"/>
                <w:szCs w:val="20"/>
              </w:rPr>
            </w:pPr>
          </w:p>
        </w:tc>
      </w:tr>
      <w:tr w:rsidR="002118B7" w14:paraId="46135C78" w14:textId="77777777" w:rsidTr="002118B7">
        <w:tc>
          <w:tcPr>
            <w:tcW w:w="6579" w:type="dxa"/>
          </w:tcPr>
          <w:p w14:paraId="5BFE7499" w14:textId="6FCF5057" w:rsidR="002118B7" w:rsidRDefault="002118B7" w:rsidP="002118B7">
            <w:pPr>
              <w:spacing w:after="0"/>
              <w:rPr>
                <w:rFonts w:cs="Times New Roman"/>
                <w:szCs w:val="20"/>
              </w:rPr>
            </w:pPr>
            <w:r>
              <w:rPr>
                <w:rFonts w:cs="Times New Roman"/>
                <w:szCs w:val="20"/>
              </w:rPr>
              <w:t>3223 Energija</w:t>
            </w:r>
          </w:p>
        </w:tc>
        <w:tc>
          <w:tcPr>
            <w:tcW w:w="1300" w:type="dxa"/>
          </w:tcPr>
          <w:p w14:paraId="4BCC0007" w14:textId="77777777" w:rsidR="002118B7" w:rsidRDefault="002118B7" w:rsidP="002118B7">
            <w:pPr>
              <w:spacing w:after="0"/>
              <w:jc w:val="right"/>
              <w:rPr>
                <w:rFonts w:cs="Times New Roman"/>
                <w:szCs w:val="20"/>
              </w:rPr>
            </w:pPr>
          </w:p>
        </w:tc>
        <w:tc>
          <w:tcPr>
            <w:tcW w:w="1300" w:type="dxa"/>
          </w:tcPr>
          <w:p w14:paraId="6C29DC57" w14:textId="7F4A1742" w:rsidR="002118B7" w:rsidRDefault="002118B7" w:rsidP="002118B7">
            <w:pPr>
              <w:spacing w:after="0"/>
              <w:jc w:val="right"/>
              <w:rPr>
                <w:rFonts w:cs="Times New Roman"/>
                <w:szCs w:val="20"/>
              </w:rPr>
            </w:pPr>
            <w:r>
              <w:rPr>
                <w:rFonts w:cs="Times New Roman"/>
                <w:szCs w:val="20"/>
              </w:rPr>
              <w:t>907,72</w:t>
            </w:r>
          </w:p>
        </w:tc>
        <w:tc>
          <w:tcPr>
            <w:tcW w:w="960" w:type="dxa"/>
          </w:tcPr>
          <w:p w14:paraId="1CF6E09B" w14:textId="77777777" w:rsidR="002118B7" w:rsidRDefault="002118B7" w:rsidP="002118B7">
            <w:pPr>
              <w:spacing w:after="0"/>
              <w:jc w:val="right"/>
              <w:rPr>
                <w:rFonts w:cs="Times New Roman"/>
                <w:szCs w:val="20"/>
              </w:rPr>
            </w:pPr>
          </w:p>
        </w:tc>
      </w:tr>
      <w:tr w:rsidR="002118B7" w14:paraId="0998E1B8" w14:textId="77777777" w:rsidTr="002118B7">
        <w:tc>
          <w:tcPr>
            <w:tcW w:w="6579" w:type="dxa"/>
          </w:tcPr>
          <w:p w14:paraId="25F42265" w14:textId="4918039E" w:rsidR="002118B7" w:rsidRDefault="002118B7" w:rsidP="002118B7">
            <w:pPr>
              <w:spacing w:after="0"/>
              <w:rPr>
                <w:rFonts w:cs="Times New Roman"/>
                <w:szCs w:val="20"/>
              </w:rPr>
            </w:pPr>
            <w:r>
              <w:rPr>
                <w:rFonts w:cs="Times New Roman"/>
                <w:szCs w:val="20"/>
              </w:rPr>
              <w:t>3224 Materijal i dijelovi za tekuće i investicijsko održavanje</w:t>
            </w:r>
          </w:p>
        </w:tc>
        <w:tc>
          <w:tcPr>
            <w:tcW w:w="1300" w:type="dxa"/>
          </w:tcPr>
          <w:p w14:paraId="21D852A3" w14:textId="77777777" w:rsidR="002118B7" w:rsidRDefault="002118B7" w:rsidP="002118B7">
            <w:pPr>
              <w:spacing w:after="0"/>
              <w:jc w:val="right"/>
              <w:rPr>
                <w:rFonts w:cs="Times New Roman"/>
                <w:szCs w:val="20"/>
              </w:rPr>
            </w:pPr>
          </w:p>
        </w:tc>
        <w:tc>
          <w:tcPr>
            <w:tcW w:w="1300" w:type="dxa"/>
          </w:tcPr>
          <w:p w14:paraId="02E6F7CF" w14:textId="394FB1F2" w:rsidR="002118B7" w:rsidRDefault="002118B7" w:rsidP="002118B7">
            <w:pPr>
              <w:spacing w:after="0"/>
              <w:jc w:val="right"/>
              <w:rPr>
                <w:rFonts w:cs="Times New Roman"/>
                <w:szCs w:val="20"/>
              </w:rPr>
            </w:pPr>
            <w:r>
              <w:rPr>
                <w:rFonts w:cs="Times New Roman"/>
                <w:szCs w:val="20"/>
              </w:rPr>
              <w:t>807,93</w:t>
            </w:r>
          </w:p>
        </w:tc>
        <w:tc>
          <w:tcPr>
            <w:tcW w:w="960" w:type="dxa"/>
          </w:tcPr>
          <w:p w14:paraId="71BD6356" w14:textId="77777777" w:rsidR="002118B7" w:rsidRDefault="002118B7" w:rsidP="002118B7">
            <w:pPr>
              <w:spacing w:after="0"/>
              <w:jc w:val="right"/>
              <w:rPr>
                <w:rFonts w:cs="Times New Roman"/>
                <w:szCs w:val="20"/>
              </w:rPr>
            </w:pPr>
          </w:p>
        </w:tc>
      </w:tr>
      <w:tr w:rsidR="002118B7" w14:paraId="0D9F1E47" w14:textId="77777777" w:rsidTr="002118B7">
        <w:tc>
          <w:tcPr>
            <w:tcW w:w="6579" w:type="dxa"/>
          </w:tcPr>
          <w:p w14:paraId="18E3E2BD" w14:textId="2C5950AD" w:rsidR="002118B7" w:rsidRDefault="002118B7" w:rsidP="002118B7">
            <w:pPr>
              <w:spacing w:after="0"/>
              <w:rPr>
                <w:rFonts w:cs="Times New Roman"/>
                <w:szCs w:val="20"/>
              </w:rPr>
            </w:pPr>
            <w:r>
              <w:rPr>
                <w:rFonts w:cs="Times New Roman"/>
                <w:szCs w:val="20"/>
              </w:rPr>
              <w:t>3236 Zdravstvene i veterinarske usluge</w:t>
            </w:r>
          </w:p>
        </w:tc>
        <w:tc>
          <w:tcPr>
            <w:tcW w:w="1300" w:type="dxa"/>
          </w:tcPr>
          <w:p w14:paraId="797E2FB8" w14:textId="77777777" w:rsidR="002118B7" w:rsidRDefault="002118B7" w:rsidP="002118B7">
            <w:pPr>
              <w:spacing w:after="0"/>
              <w:jc w:val="right"/>
              <w:rPr>
                <w:rFonts w:cs="Times New Roman"/>
                <w:szCs w:val="20"/>
              </w:rPr>
            </w:pPr>
          </w:p>
        </w:tc>
        <w:tc>
          <w:tcPr>
            <w:tcW w:w="1300" w:type="dxa"/>
          </w:tcPr>
          <w:p w14:paraId="78F9957C" w14:textId="7978D03D" w:rsidR="002118B7" w:rsidRDefault="002118B7" w:rsidP="002118B7">
            <w:pPr>
              <w:spacing w:after="0"/>
              <w:jc w:val="right"/>
              <w:rPr>
                <w:rFonts w:cs="Times New Roman"/>
                <w:szCs w:val="20"/>
              </w:rPr>
            </w:pPr>
            <w:r>
              <w:rPr>
                <w:rFonts w:cs="Times New Roman"/>
                <w:szCs w:val="20"/>
              </w:rPr>
              <w:t>55,00</w:t>
            </w:r>
          </w:p>
        </w:tc>
        <w:tc>
          <w:tcPr>
            <w:tcW w:w="960" w:type="dxa"/>
          </w:tcPr>
          <w:p w14:paraId="19E8A8C4" w14:textId="77777777" w:rsidR="002118B7" w:rsidRDefault="002118B7" w:rsidP="002118B7">
            <w:pPr>
              <w:spacing w:after="0"/>
              <w:jc w:val="right"/>
              <w:rPr>
                <w:rFonts w:cs="Times New Roman"/>
                <w:szCs w:val="20"/>
              </w:rPr>
            </w:pPr>
          </w:p>
        </w:tc>
      </w:tr>
      <w:tr w:rsidR="002118B7" w:rsidRPr="002118B7" w14:paraId="301D7D9E" w14:textId="77777777" w:rsidTr="002118B7">
        <w:trPr>
          <w:trHeight w:val="540"/>
        </w:trPr>
        <w:tc>
          <w:tcPr>
            <w:tcW w:w="6579" w:type="dxa"/>
            <w:shd w:val="clear" w:color="auto" w:fill="DAE8F2"/>
            <w:vAlign w:val="center"/>
          </w:tcPr>
          <w:p w14:paraId="592F3BBA" w14:textId="7668E2AC" w:rsidR="002118B7" w:rsidRPr="002118B7" w:rsidRDefault="002118B7" w:rsidP="002118B7">
            <w:pPr>
              <w:spacing w:after="0"/>
              <w:rPr>
                <w:rFonts w:cs="Times New Roman"/>
                <w:b/>
                <w:sz w:val="18"/>
                <w:szCs w:val="20"/>
              </w:rPr>
            </w:pPr>
            <w:r w:rsidRPr="002118B7">
              <w:rPr>
                <w:rFonts w:cs="Times New Roman"/>
                <w:b/>
                <w:sz w:val="18"/>
                <w:szCs w:val="20"/>
              </w:rPr>
              <w:t>AKTIVNOST A100207 Poslovni udjeli u temeljnom kapitalu Vode Banovine d.o.o.</w:t>
            </w:r>
          </w:p>
        </w:tc>
        <w:tc>
          <w:tcPr>
            <w:tcW w:w="1300" w:type="dxa"/>
            <w:shd w:val="clear" w:color="auto" w:fill="DAE8F2"/>
            <w:vAlign w:val="center"/>
          </w:tcPr>
          <w:p w14:paraId="041345EF" w14:textId="30CCDD3E"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1300" w:type="dxa"/>
            <w:shd w:val="clear" w:color="auto" w:fill="DAE8F2"/>
            <w:vAlign w:val="center"/>
          </w:tcPr>
          <w:p w14:paraId="726EA2DC" w14:textId="3E5057A2"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96AC53D" w14:textId="77777777" w:rsidR="002118B7" w:rsidRPr="002118B7" w:rsidRDefault="002118B7" w:rsidP="002118B7">
            <w:pPr>
              <w:spacing w:after="0"/>
              <w:jc w:val="right"/>
              <w:rPr>
                <w:rFonts w:cs="Times New Roman"/>
                <w:b/>
                <w:sz w:val="18"/>
                <w:szCs w:val="20"/>
              </w:rPr>
            </w:pPr>
          </w:p>
        </w:tc>
      </w:tr>
      <w:tr w:rsidR="002118B7" w:rsidRPr="002118B7" w14:paraId="2B145138" w14:textId="77777777" w:rsidTr="002118B7">
        <w:tc>
          <w:tcPr>
            <w:tcW w:w="6579" w:type="dxa"/>
            <w:shd w:val="clear" w:color="auto" w:fill="CBFFCB"/>
          </w:tcPr>
          <w:p w14:paraId="0C7FB53D" w14:textId="457C9933"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1A58998A" w14:textId="580E1AC8"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1300" w:type="dxa"/>
            <w:shd w:val="clear" w:color="auto" w:fill="CBFFCB"/>
          </w:tcPr>
          <w:p w14:paraId="5406F555" w14:textId="30266205"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29FEB28B" w14:textId="77777777" w:rsidR="002118B7" w:rsidRPr="002118B7" w:rsidRDefault="002118B7" w:rsidP="002118B7">
            <w:pPr>
              <w:spacing w:after="0"/>
              <w:jc w:val="right"/>
              <w:rPr>
                <w:rFonts w:cs="Times New Roman"/>
                <w:sz w:val="16"/>
                <w:szCs w:val="20"/>
              </w:rPr>
            </w:pPr>
          </w:p>
        </w:tc>
      </w:tr>
      <w:tr w:rsidR="002118B7" w:rsidRPr="002118B7" w14:paraId="7E589283" w14:textId="77777777" w:rsidTr="002118B7">
        <w:tc>
          <w:tcPr>
            <w:tcW w:w="6579" w:type="dxa"/>
            <w:shd w:val="clear" w:color="auto" w:fill="F2F2F2"/>
          </w:tcPr>
          <w:p w14:paraId="0E0BFABC" w14:textId="26F99F22" w:rsidR="002118B7" w:rsidRPr="002118B7" w:rsidRDefault="002118B7" w:rsidP="002118B7">
            <w:pPr>
              <w:spacing w:after="0"/>
              <w:rPr>
                <w:rFonts w:cs="Times New Roman"/>
                <w:sz w:val="18"/>
                <w:szCs w:val="20"/>
              </w:rPr>
            </w:pPr>
            <w:r w:rsidRPr="002118B7">
              <w:rPr>
                <w:rFonts w:cs="Times New Roman"/>
                <w:sz w:val="18"/>
                <w:szCs w:val="20"/>
              </w:rPr>
              <w:t>53 Izdaci za ulaganja financijske instrumente - dionice i udjele u glavnici</w:t>
            </w:r>
          </w:p>
        </w:tc>
        <w:tc>
          <w:tcPr>
            <w:tcW w:w="1300" w:type="dxa"/>
            <w:shd w:val="clear" w:color="auto" w:fill="F2F2F2"/>
          </w:tcPr>
          <w:p w14:paraId="7C9EC2DA" w14:textId="515A926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71A62D1D" w14:textId="1AB0267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F1D9E8F" w14:textId="77777777" w:rsidR="002118B7" w:rsidRPr="002118B7" w:rsidRDefault="002118B7" w:rsidP="002118B7">
            <w:pPr>
              <w:spacing w:after="0"/>
              <w:jc w:val="right"/>
              <w:rPr>
                <w:rFonts w:cs="Times New Roman"/>
                <w:sz w:val="18"/>
                <w:szCs w:val="20"/>
              </w:rPr>
            </w:pPr>
          </w:p>
        </w:tc>
      </w:tr>
      <w:tr w:rsidR="002118B7" w14:paraId="464446FB" w14:textId="77777777" w:rsidTr="002118B7">
        <w:tc>
          <w:tcPr>
            <w:tcW w:w="6579" w:type="dxa"/>
          </w:tcPr>
          <w:p w14:paraId="3A565119" w14:textId="4463D750" w:rsidR="002118B7" w:rsidRDefault="002118B7" w:rsidP="002118B7">
            <w:pPr>
              <w:spacing w:after="0"/>
              <w:rPr>
                <w:rFonts w:cs="Times New Roman"/>
                <w:szCs w:val="20"/>
              </w:rPr>
            </w:pPr>
            <w:r>
              <w:rPr>
                <w:rFonts w:cs="Times New Roman"/>
                <w:szCs w:val="20"/>
              </w:rPr>
              <w:t>5321 Dionice i udjeli u glavnici trgovačkih društava u javnom sektoru</w:t>
            </w:r>
          </w:p>
        </w:tc>
        <w:tc>
          <w:tcPr>
            <w:tcW w:w="1300" w:type="dxa"/>
          </w:tcPr>
          <w:p w14:paraId="1C720519" w14:textId="77777777" w:rsidR="002118B7" w:rsidRDefault="002118B7" w:rsidP="002118B7">
            <w:pPr>
              <w:spacing w:after="0"/>
              <w:jc w:val="right"/>
              <w:rPr>
                <w:rFonts w:cs="Times New Roman"/>
                <w:szCs w:val="20"/>
              </w:rPr>
            </w:pPr>
          </w:p>
        </w:tc>
        <w:tc>
          <w:tcPr>
            <w:tcW w:w="1300" w:type="dxa"/>
          </w:tcPr>
          <w:p w14:paraId="5D3A61D4" w14:textId="4547E085" w:rsidR="002118B7" w:rsidRDefault="002118B7" w:rsidP="002118B7">
            <w:pPr>
              <w:spacing w:after="0"/>
              <w:jc w:val="right"/>
              <w:rPr>
                <w:rFonts w:cs="Times New Roman"/>
                <w:szCs w:val="20"/>
              </w:rPr>
            </w:pPr>
            <w:r>
              <w:rPr>
                <w:rFonts w:cs="Times New Roman"/>
                <w:szCs w:val="20"/>
              </w:rPr>
              <w:t>0,00</w:t>
            </w:r>
          </w:p>
        </w:tc>
        <w:tc>
          <w:tcPr>
            <w:tcW w:w="960" w:type="dxa"/>
          </w:tcPr>
          <w:p w14:paraId="23C7E260" w14:textId="77777777" w:rsidR="002118B7" w:rsidRDefault="002118B7" w:rsidP="002118B7">
            <w:pPr>
              <w:spacing w:after="0"/>
              <w:jc w:val="right"/>
              <w:rPr>
                <w:rFonts w:cs="Times New Roman"/>
                <w:szCs w:val="20"/>
              </w:rPr>
            </w:pPr>
          </w:p>
        </w:tc>
      </w:tr>
      <w:tr w:rsidR="002118B7" w:rsidRPr="002118B7" w14:paraId="7A3D5C87" w14:textId="77777777" w:rsidTr="002118B7">
        <w:trPr>
          <w:trHeight w:val="540"/>
        </w:trPr>
        <w:tc>
          <w:tcPr>
            <w:tcW w:w="6579" w:type="dxa"/>
            <w:shd w:val="clear" w:color="auto" w:fill="17365D"/>
            <w:vAlign w:val="center"/>
          </w:tcPr>
          <w:p w14:paraId="3A385375" w14:textId="1F13A274"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1003 Organiziranje i provođenje zaštite i spašavanja</w:t>
            </w:r>
          </w:p>
        </w:tc>
        <w:tc>
          <w:tcPr>
            <w:tcW w:w="1300" w:type="dxa"/>
            <w:shd w:val="clear" w:color="auto" w:fill="17365D"/>
            <w:vAlign w:val="center"/>
          </w:tcPr>
          <w:p w14:paraId="1DE68440" w14:textId="4F4BF5E9"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14.990,00</w:t>
            </w:r>
          </w:p>
        </w:tc>
        <w:tc>
          <w:tcPr>
            <w:tcW w:w="1300" w:type="dxa"/>
            <w:shd w:val="clear" w:color="auto" w:fill="17365D"/>
            <w:vAlign w:val="center"/>
          </w:tcPr>
          <w:p w14:paraId="2F6C4F70" w14:textId="3025C735"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8.848,60</w:t>
            </w:r>
          </w:p>
        </w:tc>
        <w:tc>
          <w:tcPr>
            <w:tcW w:w="960" w:type="dxa"/>
            <w:shd w:val="clear" w:color="auto" w:fill="17365D"/>
            <w:vAlign w:val="center"/>
          </w:tcPr>
          <w:p w14:paraId="69303A66" w14:textId="345814BF"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59,03%</w:t>
            </w:r>
          </w:p>
        </w:tc>
      </w:tr>
      <w:tr w:rsidR="002118B7" w:rsidRPr="002118B7" w14:paraId="61D2FDE9" w14:textId="77777777" w:rsidTr="002118B7">
        <w:trPr>
          <w:trHeight w:val="540"/>
        </w:trPr>
        <w:tc>
          <w:tcPr>
            <w:tcW w:w="6579" w:type="dxa"/>
            <w:shd w:val="clear" w:color="auto" w:fill="DAE8F2"/>
            <w:vAlign w:val="center"/>
          </w:tcPr>
          <w:p w14:paraId="084154E9" w14:textId="7663C070" w:rsidR="002118B7" w:rsidRPr="002118B7" w:rsidRDefault="002118B7" w:rsidP="002118B7">
            <w:pPr>
              <w:spacing w:after="0"/>
              <w:rPr>
                <w:rFonts w:cs="Times New Roman"/>
                <w:b/>
                <w:sz w:val="18"/>
                <w:szCs w:val="20"/>
              </w:rPr>
            </w:pPr>
            <w:r w:rsidRPr="002118B7">
              <w:rPr>
                <w:rFonts w:cs="Times New Roman"/>
                <w:b/>
                <w:sz w:val="18"/>
                <w:szCs w:val="20"/>
              </w:rPr>
              <w:t>AKTIVNOST A100301 Zaštita od požara i civilne zaštite</w:t>
            </w:r>
          </w:p>
        </w:tc>
        <w:tc>
          <w:tcPr>
            <w:tcW w:w="1300" w:type="dxa"/>
            <w:shd w:val="clear" w:color="auto" w:fill="DAE8F2"/>
            <w:vAlign w:val="center"/>
          </w:tcPr>
          <w:p w14:paraId="4D632DCF" w14:textId="6BDA7EFF" w:rsidR="002118B7" w:rsidRPr="002118B7" w:rsidRDefault="002118B7" w:rsidP="002118B7">
            <w:pPr>
              <w:spacing w:after="0"/>
              <w:jc w:val="right"/>
              <w:rPr>
                <w:rFonts w:cs="Times New Roman"/>
                <w:b/>
                <w:sz w:val="18"/>
                <w:szCs w:val="20"/>
              </w:rPr>
            </w:pPr>
            <w:r w:rsidRPr="002118B7">
              <w:rPr>
                <w:rFonts w:cs="Times New Roman"/>
                <w:b/>
                <w:sz w:val="18"/>
                <w:szCs w:val="20"/>
              </w:rPr>
              <w:t>14.090,00</w:t>
            </w:r>
          </w:p>
        </w:tc>
        <w:tc>
          <w:tcPr>
            <w:tcW w:w="1300" w:type="dxa"/>
            <w:shd w:val="clear" w:color="auto" w:fill="DAE8F2"/>
            <w:vAlign w:val="center"/>
          </w:tcPr>
          <w:p w14:paraId="70E13CC2" w14:textId="3846F5A6" w:rsidR="002118B7" w:rsidRPr="002118B7" w:rsidRDefault="002118B7" w:rsidP="002118B7">
            <w:pPr>
              <w:spacing w:after="0"/>
              <w:jc w:val="right"/>
              <w:rPr>
                <w:rFonts w:cs="Times New Roman"/>
                <w:b/>
                <w:sz w:val="18"/>
                <w:szCs w:val="20"/>
              </w:rPr>
            </w:pPr>
            <w:r w:rsidRPr="002118B7">
              <w:rPr>
                <w:rFonts w:cs="Times New Roman"/>
                <w:b/>
                <w:sz w:val="18"/>
                <w:szCs w:val="20"/>
              </w:rPr>
              <w:t>8.848,60</w:t>
            </w:r>
          </w:p>
        </w:tc>
        <w:tc>
          <w:tcPr>
            <w:tcW w:w="960" w:type="dxa"/>
            <w:shd w:val="clear" w:color="auto" w:fill="DAE8F2"/>
            <w:vAlign w:val="center"/>
          </w:tcPr>
          <w:p w14:paraId="0BE4C129" w14:textId="154AA245" w:rsidR="002118B7" w:rsidRPr="002118B7" w:rsidRDefault="002118B7" w:rsidP="002118B7">
            <w:pPr>
              <w:spacing w:after="0"/>
              <w:jc w:val="right"/>
              <w:rPr>
                <w:rFonts w:cs="Times New Roman"/>
                <w:b/>
                <w:sz w:val="18"/>
                <w:szCs w:val="20"/>
              </w:rPr>
            </w:pPr>
            <w:r w:rsidRPr="002118B7">
              <w:rPr>
                <w:rFonts w:cs="Times New Roman"/>
                <w:b/>
                <w:sz w:val="18"/>
                <w:szCs w:val="20"/>
              </w:rPr>
              <w:t>62,80%</w:t>
            </w:r>
          </w:p>
        </w:tc>
      </w:tr>
      <w:tr w:rsidR="002118B7" w:rsidRPr="002118B7" w14:paraId="10184010" w14:textId="77777777" w:rsidTr="002118B7">
        <w:tc>
          <w:tcPr>
            <w:tcW w:w="6579" w:type="dxa"/>
            <w:shd w:val="clear" w:color="auto" w:fill="CBFFCB"/>
          </w:tcPr>
          <w:p w14:paraId="16C80737" w14:textId="0D5E6AE6"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12C97BC9" w14:textId="7A37BF29" w:rsidR="002118B7" w:rsidRPr="002118B7" w:rsidRDefault="002118B7" w:rsidP="002118B7">
            <w:pPr>
              <w:spacing w:after="0"/>
              <w:jc w:val="right"/>
              <w:rPr>
                <w:rFonts w:cs="Times New Roman"/>
                <w:sz w:val="16"/>
                <w:szCs w:val="20"/>
              </w:rPr>
            </w:pPr>
            <w:r w:rsidRPr="002118B7">
              <w:rPr>
                <w:rFonts w:cs="Times New Roman"/>
                <w:sz w:val="16"/>
                <w:szCs w:val="20"/>
              </w:rPr>
              <w:t>8.000,00</w:t>
            </w:r>
          </w:p>
        </w:tc>
        <w:tc>
          <w:tcPr>
            <w:tcW w:w="1300" w:type="dxa"/>
            <w:shd w:val="clear" w:color="auto" w:fill="CBFFCB"/>
          </w:tcPr>
          <w:p w14:paraId="569E8757" w14:textId="47AD7E48" w:rsidR="002118B7" w:rsidRPr="002118B7" w:rsidRDefault="002118B7" w:rsidP="002118B7">
            <w:pPr>
              <w:spacing w:after="0"/>
              <w:jc w:val="right"/>
              <w:rPr>
                <w:rFonts w:cs="Times New Roman"/>
                <w:sz w:val="16"/>
                <w:szCs w:val="20"/>
              </w:rPr>
            </w:pPr>
            <w:r w:rsidRPr="002118B7">
              <w:rPr>
                <w:rFonts w:cs="Times New Roman"/>
                <w:sz w:val="16"/>
                <w:szCs w:val="20"/>
              </w:rPr>
              <w:t>3.000,00</w:t>
            </w:r>
          </w:p>
        </w:tc>
        <w:tc>
          <w:tcPr>
            <w:tcW w:w="960" w:type="dxa"/>
            <w:shd w:val="clear" w:color="auto" w:fill="CBFFCB"/>
          </w:tcPr>
          <w:p w14:paraId="1ABAECB9" w14:textId="65D269B2" w:rsidR="002118B7" w:rsidRPr="002118B7" w:rsidRDefault="002118B7" w:rsidP="002118B7">
            <w:pPr>
              <w:spacing w:after="0"/>
              <w:jc w:val="right"/>
              <w:rPr>
                <w:rFonts w:cs="Times New Roman"/>
                <w:sz w:val="16"/>
                <w:szCs w:val="20"/>
              </w:rPr>
            </w:pPr>
            <w:r w:rsidRPr="002118B7">
              <w:rPr>
                <w:rFonts w:cs="Times New Roman"/>
                <w:sz w:val="16"/>
                <w:szCs w:val="20"/>
              </w:rPr>
              <w:t>37,50%</w:t>
            </w:r>
          </w:p>
        </w:tc>
      </w:tr>
      <w:tr w:rsidR="002118B7" w:rsidRPr="002118B7" w14:paraId="5A2DF537" w14:textId="77777777" w:rsidTr="002118B7">
        <w:tc>
          <w:tcPr>
            <w:tcW w:w="6579" w:type="dxa"/>
            <w:shd w:val="clear" w:color="auto" w:fill="F2F2F2"/>
          </w:tcPr>
          <w:p w14:paraId="7B9515E7" w14:textId="30253179"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21763FF2" w14:textId="1DE7B76A" w:rsidR="002118B7" w:rsidRPr="002118B7" w:rsidRDefault="002118B7" w:rsidP="002118B7">
            <w:pPr>
              <w:spacing w:after="0"/>
              <w:jc w:val="right"/>
              <w:rPr>
                <w:rFonts w:cs="Times New Roman"/>
                <w:sz w:val="18"/>
                <w:szCs w:val="20"/>
              </w:rPr>
            </w:pPr>
            <w:r w:rsidRPr="002118B7">
              <w:rPr>
                <w:rFonts w:cs="Times New Roman"/>
                <w:sz w:val="18"/>
                <w:szCs w:val="20"/>
              </w:rPr>
              <w:t>8.000,00</w:t>
            </w:r>
          </w:p>
        </w:tc>
        <w:tc>
          <w:tcPr>
            <w:tcW w:w="1300" w:type="dxa"/>
            <w:shd w:val="clear" w:color="auto" w:fill="F2F2F2"/>
          </w:tcPr>
          <w:p w14:paraId="507FF8A9" w14:textId="5D7429C9" w:rsidR="002118B7" w:rsidRPr="002118B7" w:rsidRDefault="002118B7" w:rsidP="002118B7">
            <w:pPr>
              <w:spacing w:after="0"/>
              <w:jc w:val="right"/>
              <w:rPr>
                <w:rFonts w:cs="Times New Roman"/>
                <w:sz w:val="18"/>
                <w:szCs w:val="20"/>
              </w:rPr>
            </w:pPr>
            <w:r w:rsidRPr="002118B7">
              <w:rPr>
                <w:rFonts w:cs="Times New Roman"/>
                <w:sz w:val="18"/>
                <w:szCs w:val="20"/>
              </w:rPr>
              <w:t>3.000,00</w:t>
            </w:r>
          </w:p>
        </w:tc>
        <w:tc>
          <w:tcPr>
            <w:tcW w:w="960" w:type="dxa"/>
            <w:shd w:val="clear" w:color="auto" w:fill="F2F2F2"/>
          </w:tcPr>
          <w:p w14:paraId="58734BC0" w14:textId="4C73DA69" w:rsidR="002118B7" w:rsidRPr="002118B7" w:rsidRDefault="002118B7" w:rsidP="002118B7">
            <w:pPr>
              <w:spacing w:after="0"/>
              <w:jc w:val="right"/>
              <w:rPr>
                <w:rFonts w:cs="Times New Roman"/>
                <w:sz w:val="18"/>
                <w:szCs w:val="20"/>
              </w:rPr>
            </w:pPr>
            <w:r w:rsidRPr="002118B7">
              <w:rPr>
                <w:rFonts w:cs="Times New Roman"/>
                <w:sz w:val="18"/>
                <w:szCs w:val="20"/>
              </w:rPr>
              <w:t>37,50%</w:t>
            </w:r>
          </w:p>
        </w:tc>
      </w:tr>
      <w:tr w:rsidR="002118B7" w14:paraId="0FDF22C1" w14:textId="77777777" w:rsidTr="002118B7">
        <w:tc>
          <w:tcPr>
            <w:tcW w:w="6579" w:type="dxa"/>
          </w:tcPr>
          <w:p w14:paraId="5798F9BA" w14:textId="7E44FA56" w:rsidR="002118B7" w:rsidRDefault="002118B7" w:rsidP="002118B7">
            <w:pPr>
              <w:spacing w:after="0"/>
              <w:rPr>
                <w:rFonts w:cs="Times New Roman"/>
                <w:szCs w:val="20"/>
              </w:rPr>
            </w:pPr>
            <w:r>
              <w:rPr>
                <w:rFonts w:cs="Times New Roman"/>
                <w:szCs w:val="20"/>
              </w:rPr>
              <w:t>3811 Tekuće donacije u novcu</w:t>
            </w:r>
          </w:p>
        </w:tc>
        <w:tc>
          <w:tcPr>
            <w:tcW w:w="1300" w:type="dxa"/>
          </w:tcPr>
          <w:p w14:paraId="22B13109" w14:textId="77777777" w:rsidR="002118B7" w:rsidRDefault="002118B7" w:rsidP="002118B7">
            <w:pPr>
              <w:spacing w:after="0"/>
              <w:jc w:val="right"/>
              <w:rPr>
                <w:rFonts w:cs="Times New Roman"/>
                <w:szCs w:val="20"/>
              </w:rPr>
            </w:pPr>
          </w:p>
        </w:tc>
        <w:tc>
          <w:tcPr>
            <w:tcW w:w="1300" w:type="dxa"/>
          </w:tcPr>
          <w:p w14:paraId="02B2DF4B" w14:textId="3744A63C" w:rsidR="002118B7" w:rsidRDefault="002118B7" w:rsidP="002118B7">
            <w:pPr>
              <w:spacing w:after="0"/>
              <w:jc w:val="right"/>
              <w:rPr>
                <w:rFonts w:cs="Times New Roman"/>
                <w:szCs w:val="20"/>
              </w:rPr>
            </w:pPr>
            <w:r>
              <w:rPr>
                <w:rFonts w:cs="Times New Roman"/>
                <w:szCs w:val="20"/>
              </w:rPr>
              <w:t>3.000,00</w:t>
            </w:r>
          </w:p>
        </w:tc>
        <w:tc>
          <w:tcPr>
            <w:tcW w:w="960" w:type="dxa"/>
          </w:tcPr>
          <w:p w14:paraId="232CFC7E" w14:textId="77777777" w:rsidR="002118B7" w:rsidRDefault="002118B7" w:rsidP="002118B7">
            <w:pPr>
              <w:spacing w:after="0"/>
              <w:jc w:val="right"/>
              <w:rPr>
                <w:rFonts w:cs="Times New Roman"/>
                <w:szCs w:val="20"/>
              </w:rPr>
            </w:pPr>
          </w:p>
        </w:tc>
      </w:tr>
      <w:tr w:rsidR="002118B7" w:rsidRPr="002118B7" w14:paraId="4A8178D5" w14:textId="77777777" w:rsidTr="002118B7">
        <w:tc>
          <w:tcPr>
            <w:tcW w:w="6579" w:type="dxa"/>
            <w:shd w:val="clear" w:color="auto" w:fill="CBFFCB"/>
          </w:tcPr>
          <w:p w14:paraId="599C9989" w14:textId="64055859"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7BB0106" w14:textId="3C1B276C" w:rsidR="002118B7" w:rsidRPr="002118B7" w:rsidRDefault="002118B7" w:rsidP="002118B7">
            <w:pPr>
              <w:spacing w:after="0"/>
              <w:jc w:val="right"/>
              <w:rPr>
                <w:rFonts w:cs="Times New Roman"/>
                <w:sz w:val="16"/>
                <w:szCs w:val="20"/>
              </w:rPr>
            </w:pPr>
            <w:r w:rsidRPr="002118B7">
              <w:rPr>
                <w:rFonts w:cs="Times New Roman"/>
                <w:sz w:val="16"/>
                <w:szCs w:val="20"/>
              </w:rPr>
              <w:t>6.090,00</w:t>
            </w:r>
          </w:p>
        </w:tc>
        <w:tc>
          <w:tcPr>
            <w:tcW w:w="1300" w:type="dxa"/>
            <w:shd w:val="clear" w:color="auto" w:fill="CBFFCB"/>
          </w:tcPr>
          <w:p w14:paraId="0C231E5F" w14:textId="78C432F2" w:rsidR="002118B7" w:rsidRPr="002118B7" w:rsidRDefault="002118B7" w:rsidP="002118B7">
            <w:pPr>
              <w:spacing w:after="0"/>
              <w:jc w:val="right"/>
              <w:rPr>
                <w:rFonts w:cs="Times New Roman"/>
                <w:sz w:val="16"/>
                <w:szCs w:val="20"/>
              </w:rPr>
            </w:pPr>
            <w:r w:rsidRPr="002118B7">
              <w:rPr>
                <w:rFonts w:cs="Times New Roman"/>
                <w:sz w:val="16"/>
                <w:szCs w:val="20"/>
              </w:rPr>
              <w:t>5.848,60</w:t>
            </w:r>
          </w:p>
        </w:tc>
        <w:tc>
          <w:tcPr>
            <w:tcW w:w="960" w:type="dxa"/>
            <w:shd w:val="clear" w:color="auto" w:fill="CBFFCB"/>
          </w:tcPr>
          <w:p w14:paraId="3A50D829" w14:textId="19E37084" w:rsidR="002118B7" w:rsidRPr="002118B7" w:rsidRDefault="002118B7" w:rsidP="002118B7">
            <w:pPr>
              <w:spacing w:after="0"/>
              <w:jc w:val="right"/>
              <w:rPr>
                <w:rFonts w:cs="Times New Roman"/>
                <w:sz w:val="16"/>
                <w:szCs w:val="20"/>
              </w:rPr>
            </w:pPr>
            <w:r w:rsidRPr="002118B7">
              <w:rPr>
                <w:rFonts w:cs="Times New Roman"/>
                <w:sz w:val="16"/>
                <w:szCs w:val="20"/>
              </w:rPr>
              <w:t>96,04%</w:t>
            </w:r>
          </w:p>
        </w:tc>
      </w:tr>
      <w:tr w:rsidR="002118B7" w:rsidRPr="002118B7" w14:paraId="2FAE6F29" w14:textId="77777777" w:rsidTr="002118B7">
        <w:tc>
          <w:tcPr>
            <w:tcW w:w="6579" w:type="dxa"/>
            <w:shd w:val="clear" w:color="auto" w:fill="F2F2F2"/>
          </w:tcPr>
          <w:p w14:paraId="15F49417" w14:textId="51EB32DD"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62E1FF69" w14:textId="470B2040" w:rsidR="002118B7" w:rsidRPr="002118B7" w:rsidRDefault="002118B7" w:rsidP="002118B7">
            <w:pPr>
              <w:spacing w:after="0"/>
              <w:jc w:val="right"/>
              <w:rPr>
                <w:rFonts w:cs="Times New Roman"/>
                <w:sz w:val="18"/>
                <w:szCs w:val="20"/>
              </w:rPr>
            </w:pPr>
            <w:r w:rsidRPr="002118B7">
              <w:rPr>
                <w:rFonts w:cs="Times New Roman"/>
                <w:sz w:val="18"/>
                <w:szCs w:val="20"/>
              </w:rPr>
              <w:t>6.090,00</w:t>
            </w:r>
          </w:p>
        </w:tc>
        <w:tc>
          <w:tcPr>
            <w:tcW w:w="1300" w:type="dxa"/>
            <w:shd w:val="clear" w:color="auto" w:fill="F2F2F2"/>
          </w:tcPr>
          <w:p w14:paraId="13103CCF" w14:textId="10E11A88" w:rsidR="002118B7" w:rsidRPr="002118B7" w:rsidRDefault="002118B7" w:rsidP="002118B7">
            <w:pPr>
              <w:spacing w:after="0"/>
              <w:jc w:val="right"/>
              <w:rPr>
                <w:rFonts w:cs="Times New Roman"/>
                <w:sz w:val="18"/>
                <w:szCs w:val="20"/>
              </w:rPr>
            </w:pPr>
            <w:r w:rsidRPr="002118B7">
              <w:rPr>
                <w:rFonts w:cs="Times New Roman"/>
                <w:sz w:val="18"/>
                <w:szCs w:val="20"/>
              </w:rPr>
              <w:t>5.848,60</w:t>
            </w:r>
          </w:p>
        </w:tc>
        <w:tc>
          <w:tcPr>
            <w:tcW w:w="960" w:type="dxa"/>
            <w:shd w:val="clear" w:color="auto" w:fill="F2F2F2"/>
          </w:tcPr>
          <w:p w14:paraId="70F9869F" w14:textId="26C3A0BC" w:rsidR="002118B7" w:rsidRPr="002118B7" w:rsidRDefault="002118B7" w:rsidP="002118B7">
            <w:pPr>
              <w:spacing w:after="0"/>
              <w:jc w:val="right"/>
              <w:rPr>
                <w:rFonts w:cs="Times New Roman"/>
                <w:sz w:val="18"/>
                <w:szCs w:val="20"/>
              </w:rPr>
            </w:pPr>
            <w:r w:rsidRPr="002118B7">
              <w:rPr>
                <w:rFonts w:cs="Times New Roman"/>
                <w:sz w:val="18"/>
                <w:szCs w:val="20"/>
              </w:rPr>
              <w:t>96,04%</w:t>
            </w:r>
          </w:p>
        </w:tc>
      </w:tr>
      <w:tr w:rsidR="002118B7" w14:paraId="68DE044D" w14:textId="77777777" w:rsidTr="002118B7">
        <w:tc>
          <w:tcPr>
            <w:tcW w:w="6579" w:type="dxa"/>
          </w:tcPr>
          <w:p w14:paraId="3DB7B6BC" w14:textId="2857F0C4" w:rsidR="002118B7" w:rsidRDefault="002118B7" w:rsidP="002118B7">
            <w:pPr>
              <w:spacing w:after="0"/>
              <w:rPr>
                <w:rFonts w:cs="Times New Roman"/>
                <w:szCs w:val="20"/>
              </w:rPr>
            </w:pPr>
            <w:r>
              <w:rPr>
                <w:rFonts w:cs="Times New Roman"/>
                <w:szCs w:val="20"/>
              </w:rPr>
              <w:t>3234 Komunalne usluge</w:t>
            </w:r>
          </w:p>
        </w:tc>
        <w:tc>
          <w:tcPr>
            <w:tcW w:w="1300" w:type="dxa"/>
          </w:tcPr>
          <w:p w14:paraId="4BEA22A3" w14:textId="77777777" w:rsidR="002118B7" w:rsidRDefault="002118B7" w:rsidP="002118B7">
            <w:pPr>
              <w:spacing w:after="0"/>
              <w:jc w:val="right"/>
              <w:rPr>
                <w:rFonts w:cs="Times New Roman"/>
                <w:szCs w:val="20"/>
              </w:rPr>
            </w:pPr>
          </w:p>
        </w:tc>
        <w:tc>
          <w:tcPr>
            <w:tcW w:w="1300" w:type="dxa"/>
          </w:tcPr>
          <w:p w14:paraId="703FA6F8" w14:textId="50BC4D2B" w:rsidR="002118B7" w:rsidRDefault="002118B7" w:rsidP="002118B7">
            <w:pPr>
              <w:spacing w:after="0"/>
              <w:jc w:val="right"/>
              <w:rPr>
                <w:rFonts w:cs="Times New Roman"/>
                <w:szCs w:val="20"/>
              </w:rPr>
            </w:pPr>
            <w:r>
              <w:rPr>
                <w:rFonts w:cs="Times New Roman"/>
                <w:szCs w:val="20"/>
              </w:rPr>
              <w:t>3.598,60</w:t>
            </w:r>
          </w:p>
        </w:tc>
        <w:tc>
          <w:tcPr>
            <w:tcW w:w="960" w:type="dxa"/>
          </w:tcPr>
          <w:p w14:paraId="54F57D8A" w14:textId="77777777" w:rsidR="002118B7" w:rsidRDefault="002118B7" w:rsidP="002118B7">
            <w:pPr>
              <w:spacing w:after="0"/>
              <w:jc w:val="right"/>
              <w:rPr>
                <w:rFonts w:cs="Times New Roman"/>
                <w:szCs w:val="20"/>
              </w:rPr>
            </w:pPr>
          </w:p>
        </w:tc>
      </w:tr>
      <w:tr w:rsidR="002118B7" w14:paraId="0A167017" w14:textId="77777777" w:rsidTr="002118B7">
        <w:tc>
          <w:tcPr>
            <w:tcW w:w="6579" w:type="dxa"/>
          </w:tcPr>
          <w:p w14:paraId="74CE0EFD" w14:textId="19D6CB45" w:rsidR="002118B7" w:rsidRDefault="002118B7" w:rsidP="002118B7">
            <w:pPr>
              <w:spacing w:after="0"/>
              <w:rPr>
                <w:rFonts w:cs="Times New Roman"/>
                <w:szCs w:val="20"/>
              </w:rPr>
            </w:pPr>
            <w:r>
              <w:rPr>
                <w:rFonts w:cs="Times New Roman"/>
                <w:szCs w:val="20"/>
              </w:rPr>
              <w:t>3239 Ostale usluge</w:t>
            </w:r>
          </w:p>
        </w:tc>
        <w:tc>
          <w:tcPr>
            <w:tcW w:w="1300" w:type="dxa"/>
          </w:tcPr>
          <w:p w14:paraId="202200DD" w14:textId="77777777" w:rsidR="002118B7" w:rsidRDefault="002118B7" w:rsidP="002118B7">
            <w:pPr>
              <w:spacing w:after="0"/>
              <w:jc w:val="right"/>
              <w:rPr>
                <w:rFonts w:cs="Times New Roman"/>
                <w:szCs w:val="20"/>
              </w:rPr>
            </w:pPr>
          </w:p>
        </w:tc>
        <w:tc>
          <w:tcPr>
            <w:tcW w:w="1300" w:type="dxa"/>
          </w:tcPr>
          <w:p w14:paraId="5387E8FD" w14:textId="6040D049" w:rsidR="002118B7" w:rsidRDefault="002118B7" w:rsidP="002118B7">
            <w:pPr>
              <w:spacing w:after="0"/>
              <w:jc w:val="right"/>
              <w:rPr>
                <w:rFonts w:cs="Times New Roman"/>
                <w:szCs w:val="20"/>
              </w:rPr>
            </w:pPr>
            <w:r>
              <w:rPr>
                <w:rFonts w:cs="Times New Roman"/>
                <w:szCs w:val="20"/>
              </w:rPr>
              <w:t>2.250,00</w:t>
            </w:r>
          </w:p>
        </w:tc>
        <w:tc>
          <w:tcPr>
            <w:tcW w:w="960" w:type="dxa"/>
          </w:tcPr>
          <w:p w14:paraId="20020F6C" w14:textId="77777777" w:rsidR="002118B7" w:rsidRDefault="002118B7" w:rsidP="002118B7">
            <w:pPr>
              <w:spacing w:after="0"/>
              <w:jc w:val="right"/>
              <w:rPr>
                <w:rFonts w:cs="Times New Roman"/>
                <w:szCs w:val="20"/>
              </w:rPr>
            </w:pPr>
          </w:p>
        </w:tc>
      </w:tr>
      <w:tr w:rsidR="002118B7" w:rsidRPr="002118B7" w14:paraId="04EFE814" w14:textId="77777777" w:rsidTr="002118B7">
        <w:trPr>
          <w:trHeight w:val="540"/>
        </w:trPr>
        <w:tc>
          <w:tcPr>
            <w:tcW w:w="6579" w:type="dxa"/>
            <w:shd w:val="clear" w:color="auto" w:fill="DAE8F2"/>
            <w:vAlign w:val="center"/>
          </w:tcPr>
          <w:p w14:paraId="48C62445" w14:textId="02A70430" w:rsidR="002118B7" w:rsidRPr="002118B7" w:rsidRDefault="002118B7" w:rsidP="002118B7">
            <w:pPr>
              <w:spacing w:after="0"/>
              <w:rPr>
                <w:rFonts w:cs="Times New Roman"/>
                <w:b/>
                <w:sz w:val="18"/>
                <w:szCs w:val="20"/>
              </w:rPr>
            </w:pPr>
            <w:r w:rsidRPr="002118B7">
              <w:rPr>
                <w:rFonts w:cs="Times New Roman"/>
                <w:b/>
                <w:sz w:val="18"/>
                <w:szCs w:val="20"/>
              </w:rPr>
              <w:t>AKTIVNOST A100302 Spašavanje i zaštita ljudskih života</w:t>
            </w:r>
          </w:p>
        </w:tc>
        <w:tc>
          <w:tcPr>
            <w:tcW w:w="1300" w:type="dxa"/>
            <w:shd w:val="clear" w:color="auto" w:fill="DAE8F2"/>
            <w:vAlign w:val="center"/>
          </w:tcPr>
          <w:p w14:paraId="746A34B8" w14:textId="5C584C66" w:rsidR="002118B7" w:rsidRPr="002118B7" w:rsidRDefault="002118B7" w:rsidP="002118B7">
            <w:pPr>
              <w:spacing w:after="0"/>
              <w:jc w:val="right"/>
              <w:rPr>
                <w:rFonts w:cs="Times New Roman"/>
                <w:b/>
                <w:sz w:val="18"/>
                <w:szCs w:val="20"/>
              </w:rPr>
            </w:pPr>
            <w:r w:rsidRPr="002118B7">
              <w:rPr>
                <w:rFonts w:cs="Times New Roman"/>
                <w:b/>
                <w:sz w:val="18"/>
                <w:szCs w:val="20"/>
              </w:rPr>
              <w:t>900,00</w:t>
            </w:r>
          </w:p>
        </w:tc>
        <w:tc>
          <w:tcPr>
            <w:tcW w:w="1300" w:type="dxa"/>
            <w:shd w:val="clear" w:color="auto" w:fill="DAE8F2"/>
            <w:vAlign w:val="center"/>
          </w:tcPr>
          <w:p w14:paraId="297565E4" w14:textId="4277D048"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7D296CD" w14:textId="097E21DE"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5B1DC4D7" w14:textId="77777777" w:rsidTr="002118B7">
        <w:tc>
          <w:tcPr>
            <w:tcW w:w="6579" w:type="dxa"/>
            <w:shd w:val="clear" w:color="auto" w:fill="CBFFCB"/>
          </w:tcPr>
          <w:p w14:paraId="7B0DDC75" w14:textId="20155874"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5DCF7A8D" w14:textId="6DEF26A4" w:rsidR="002118B7" w:rsidRPr="002118B7" w:rsidRDefault="002118B7" w:rsidP="002118B7">
            <w:pPr>
              <w:spacing w:after="0"/>
              <w:jc w:val="right"/>
              <w:rPr>
                <w:rFonts w:cs="Times New Roman"/>
                <w:sz w:val="16"/>
                <w:szCs w:val="20"/>
              </w:rPr>
            </w:pPr>
            <w:r w:rsidRPr="002118B7">
              <w:rPr>
                <w:rFonts w:cs="Times New Roman"/>
                <w:sz w:val="16"/>
                <w:szCs w:val="20"/>
              </w:rPr>
              <w:t>900,00</w:t>
            </w:r>
          </w:p>
        </w:tc>
        <w:tc>
          <w:tcPr>
            <w:tcW w:w="1300" w:type="dxa"/>
            <w:shd w:val="clear" w:color="auto" w:fill="CBFFCB"/>
          </w:tcPr>
          <w:p w14:paraId="7B9D4B69" w14:textId="0AAA4CE1"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5C62F354" w14:textId="42540B69"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4593E8A2" w14:textId="77777777" w:rsidTr="002118B7">
        <w:tc>
          <w:tcPr>
            <w:tcW w:w="6579" w:type="dxa"/>
            <w:shd w:val="clear" w:color="auto" w:fill="F2F2F2"/>
          </w:tcPr>
          <w:p w14:paraId="2F7C96D3" w14:textId="56506697"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59B2FB23" w14:textId="657CA397" w:rsidR="002118B7" w:rsidRPr="002118B7" w:rsidRDefault="002118B7" w:rsidP="002118B7">
            <w:pPr>
              <w:spacing w:after="0"/>
              <w:jc w:val="right"/>
              <w:rPr>
                <w:rFonts w:cs="Times New Roman"/>
                <w:sz w:val="18"/>
                <w:szCs w:val="20"/>
              </w:rPr>
            </w:pPr>
            <w:r w:rsidRPr="002118B7">
              <w:rPr>
                <w:rFonts w:cs="Times New Roman"/>
                <w:sz w:val="18"/>
                <w:szCs w:val="20"/>
              </w:rPr>
              <w:t>800,00</w:t>
            </w:r>
          </w:p>
        </w:tc>
        <w:tc>
          <w:tcPr>
            <w:tcW w:w="1300" w:type="dxa"/>
            <w:shd w:val="clear" w:color="auto" w:fill="F2F2F2"/>
          </w:tcPr>
          <w:p w14:paraId="4259496D" w14:textId="799CD7E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662C106" w14:textId="1113C962"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35DA9478" w14:textId="77777777" w:rsidTr="002118B7">
        <w:tc>
          <w:tcPr>
            <w:tcW w:w="6579" w:type="dxa"/>
          </w:tcPr>
          <w:p w14:paraId="44FEC1C1" w14:textId="1D7E9457" w:rsidR="002118B7" w:rsidRDefault="002118B7" w:rsidP="002118B7">
            <w:pPr>
              <w:spacing w:after="0"/>
              <w:rPr>
                <w:rFonts w:cs="Times New Roman"/>
                <w:szCs w:val="20"/>
              </w:rPr>
            </w:pPr>
            <w:r>
              <w:rPr>
                <w:rFonts w:cs="Times New Roman"/>
                <w:szCs w:val="20"/>
              </w:rPr>
              <w:t>3811 Tekuće donacije u novcu</w:t>
            </w:r>
          </w:p>
        </w:tc>
        <w:tc>
          <w:tcPr>
            <w:tcW w:w="1300" w:type="dxa"/>
          </w:tcPr>
          <w:p w14:paraId="7C5BEC9D" w14:textId="77777777" w:rsidR="002118B7" w:rsidRDefault="002118B7" w:rsidP="002118B7">
            <w:pPr>
              <w:spacing w:after="0"/>
              <w:jc w:val="right"/>
              <w:rPr>
                <w:rFonts w:cs="Times New Roman"/>
                <w:szCs w:val="20"/>
              </w:rPr>
            </w:pPr>
          </w:p>
        </w:tc>
        <w:tc>
          <w:tcPr>
            <w:tcW w:w="1300" w:type="dxa"/>
          </w:tcPr>
          <w:p w14:paraId="6D914BA1" w14:textId="1C0D91CB" w:rsidR="002118B7" w:rsidRDefault="002118B7" w:rsidP="002118B7">
            <w:pPr>
              <w:spacing w:after="0"/>
              <w:jc w:val="right"/>
              <w:rPr>
                <w:rFonts w:cs="Times New Roman"/>
                <w:szCs w:val="20"/>
              </w:rPr>
            </w:pPr>
            <w:r>
              <w:rPr>
                <w:rFonts w:cs="Times New Roman"/>
                <w:szCs w:val="20"/>
              </w:rPr>
              <w:t>0,00</w:t>
            </w:r>
          </w:p>
        </w:tc>
        <w:tc>
          <w:tcPr>
            <w:tcW w:w="960" w:type="dxa"/>
          </w:tcPr>
          <w:p w14:paraId="7A0F3E6B" w14:textId="77777777" w:rsidR="002118B7" w:rsidRDefault="002118B7" w:rsidP="002118B7">
            <w:pPr>
              <w:spacing w:after="0"/>
              <w:jc w:val="right"/>
              <w:rPr>
                <w:rFonts w:cs="Times New Roman"/>
                <w:szCs w:val="20"/>
              </w:rPr>
            </w:pPr>
          </w:p>
        </w:tc>
      </w:tr>
      <w:tr w:rsidR="002118B7" w:rsidRPr="002118B7" w14:paraId="67F71EA6" w14:textId="77777777" w:rsidTr="002118B7">
        <w:tc>
          <w:tcPr>
            <w:tcW w:w="6579" w:type="dxa"/>
            <w:shd w:val="clear" w:color="auto" w:fill="F2F2F2"/>
          </w:tcPr>
          <w:p w14:paraId="63870C3B" w14:textId="0E5FADA2"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4EED252D" w14:textId="0794E5D7" w:rsidR="002118B7" w:rsidRPr="002118B7" w:rsidRDefault="002118B7" w:rsidP="002118B7">
            <w:pPr>
              <w:spacing w:after="0"/>
              <w:jc w:val="right"/>
              <w:rPr>
                <w:rFonts w:cs="Times New Roman"/>
                <w:sz w:val="18"/>
                <w:szCs w:val="20"/>
              </w:rPr>
            </w:pPr>
            <w:r w:rsidRPr="002118B7">
              <w:rPr>
                <w:rFonts w:cs="Times New Roman"/>
                <w:sz w:val="18"/>
                <w:szCs w:val="20"/>
              </w:rPr>
              <w:t>100,00</w:t>
            </w:r>
          </w:p>
        </w:tc>
        <w:tc>
          <w:tcPr>
            <w:tcW w:w="1300" w:type="dxa"/>
            <w:shd w:val="clear" w:color="auto" w:fill="F2F2F2"/>
          </w:tcPr>
          <w:p w14:paraId="7AB7FED8" w14:textId="76420F3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FB899F4" w14:textId="5F4FA8D2"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15802463" w14:textId="77777777" w:rsidTr="002118B7">
        <w:tc>
          <w:tcPr>
            <w:tcW w:w="6579" w:type="dxa"/>
          </w:tcPr>
          <w:p w14:paraId="7B561587" w14:textId="70009B44" w:rsidR="002118B7" w:rsidRDefault="002118B7" w:rsidP="002118B7">
            <w:pPr>
              <w:spacing w:after="0"/>
              <w:rPr>
                <w:rFonts w:cs="Times New Roman"/>
                <w:szCs w:val="20"/>
              </w:rPr>
            </w:pPr>
            <w:r>
              <w:rPr>
                <w:rFonts w:cs="Times New Roman"/>
                <w:szCs w:val="20"/>
              </w:rPr>
              <w:t>4223 Oprema za održavanje i zaštitu</w:t>
            </w:r>
          </w:p>
        </w:tc>
        <w:tc>
          <w:tcPr>
            <w:tcW w:w="1300" w:type="dxa"/>
          </w:tcPr>
          <w:p w14:paraId="3084D9D9" w14:textId="77777777" w:rsidR="002118B7" w:rsidRDefault="002118B7" w:rsidP="002118B7">
            <w:pPr>
              <w:spacing w:after="0"/>
              <w:jc w:val="right"/>
              <w:rPr>
                <w:rFonts w:cs="Times New Roman"/>
                <w:szCs w:val="20"/>
              </w:rPr>
            </w:pPr>
          </w:p>
        </w:tc>
        <w:tc>
          <w:tcPr>
            <w:tcW w:w="1300" w:type="dxa"/>
          </w:tcPr>
          <w:p w14:paraId="73A632C5" w14:textId="62516D79" w:rsidR="002118B7" w:rsidRDefault="002118B7" w:rsidP="002118B7">
            <w:pPr>
              <w:spacing w:after="0"/>
              <w:jc w:val="right"/>
              <w:rPr>
                <w:rFonts w:cs="Times New Roman"/>
                <w:szCs w:val="20"/>
              </w:rPr>
            </w:pPr>
            <w:r>
              <w:rPr>
                <w:rFonts w:cs="Times New Roman"/>
                <w:szCs w:val="20"/>
              </w:rPr>
              <w:t>0,00</w:t>
            </w:r>
          </w:p>
        </w:tc>
        <w:tc>
          <w:tcPr>
            <w:tcW w:w="960" w:type="dxa"/>
          </w:tcPr>
          <w:p w14:paraId="49F6A0B5" w14:textId="77777777" w:rsidR="002118B7" w:rsidRDefault="002118B7" w:rsidP="002118B7">
            <w:pPr>
              <w:spacing w:after="0"/>
              <w:jc w:val="right"/>
              <w:rPr>
                <w:rFonts w:cs="Times New Roman"/>
                <w:szCs w:val="20"/>
              </w:rPr>
            </w:pPr>
          </w:p>
        </w:tc>
      </w:tr>
      <w:tr w:rsidR="002118B7" w:rsidRPr="002118B7" w14:paraId="593BA08A" w14:textId="77777777" w:rsidTr="002118B7">
        <w:trPr>
          <w:trHeight w:val="540"/>
        </w:trPr>
        <w:tc>
          <w:tcPr>
            <w:tcW w:w="6579" w:type="dxa"/>
            <w:shd w:val="clear" w:color="auto" w:fill="17365D"/>
            <w:vAlign w:val="center"/>
          </w:tcPr>
          <w:p w14:paraId="08CA4B53" w14:textId="5F8AC3D8"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1004 Održavanje komunalne infrastrukture</w:t>
            </w:r>
          </w:p>
        </w:tc>
        <w:tc>
          <w:tcPr>
            <w:tcW w:w="1300" w:type="dxa"/>
            <w:shd w:val="clear" w:color="auto" w:fill="17365D"/>
            <w:vAlign w:val="center"/>
          </w:tcPr>
          <w:p w14:paraId="53B8628D" w14:textId="69881D04"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365.750,57</w:t>
            </w:r>
          </w:p>
        </w:tc>
        <w:tc>
          <w:tcPr>
            <w:tcW w:w="1300" w:type="dxa"/>
            <w:shd w:val="clear" w:color="auto" w:fill="17365D"/>
            <w:vAlign w:val="center"/>
          </w:tcPr>
          <w:p w14:paraId="63A9AC4A" w14:textId="25CE23B5"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32.244,60</w:t>
            </w:r>
          </w:p>
        </w:tc>
        <w:tc>
          <w:tcPr>
            <w:tcW w:w="960" w:type="dxa"/>
            <w:shd w:val="clear" w:color="auto" w:fill="17365D"/>
            <w:vAlign w:val="center"/>
          </w:tcPr>
          <w:p w14:paraId="7F437064" w14:textId="703C96E4"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8,82%</w:t>
            </w:r>
          </w:p>
        </w:tc>
      </w:tr>
      <w:tr w:rsidR="002118B7" w:rsidRPr="002118B7" w14:paraId="12FCCE84" w14:textId="77777777" w:rsidTr="002118B7">
        <w:trPr>
          <w:trHeight w:val="540"/>
        </w:trPr>
        <w:tc>
          <w:tcPr>
            <w:tcW w:w="6579" w:type="dxa"/>
            <w:shd w:val="clear" w:color="auto" w:fill="DAE8F2"/>
            <w:vAlign w:val="center"/>
          </w:tcPr>
          <w:p w14:paraId="78D3BD04" w14:textId="078B5FF8" w:rsidR="002118B7" w:rsidRPr="002118B7" w:rsidRDefault="002118B7" w:rsidP="002118B7">
            <w:pPr>
              <w:spacing w:after="0"/>
              <w:rPr>
                <w:rFonts w:cs="Times New Roman"/>
                <w:b/>
                <w:sz w:val="18"/>
                <w:szCs w:val="20"/>
              </w:rPr>
            </w:pPr>
            <w:r w:rsidRPr="002118B7">
              <w:rPr>
                <w:rFonts w:cs="Times New Roman"/>
                <w:b/>
                <w:sz w:val="18"/>
                <w:szCs w:val="20"/>
              </w:rPr>
              <w:t xml:space="preserve">AKTIVNOST A100401 Tekuće i investicijsko održavanje nerazvrstanih cesta i </w:t>
            </w:r>
            <w:proofErr w:type="spellStart"/>
            <w:r w:rsidRPr="002118B7">
              <w:rPr>
                <w:rFonts w:cs="Times New Roman"/>
                <w:b/>
                <w:sz w:val="18"/>
                <w:szCs w:val="20"/>
              </w:rPr>
              <w:t>grobalja</w:t>
            </w:r>
            <w:proofErr w:type="spellEnd"/>
          </w:p>
        </w:tc>
        <w:tc>
          <w:tcPr>
            <w:tcW w:w="1300" w:type="dxa"/>
            <w:shd w:val="clear" w:color="auto" w:fill="DAE8F2"/>
            <w:vAlign w:val="center"/>
          </w:tcPr>
          <w:p w14:paraId="6E07297A" w14:textId="08ED618C" w:rsidR="002118B7" w:rsidRPr="002118B7" w:rsidRDefault="002118B7" w:rsidP="002118B7">
            <w:pPr>
              <w:spacing w:after="0"/>
              <w:jc w:val="right"/>
              <w:rPr>
                <w:rFonts w:cs="Times New Roman"/>
                <w:b/>
                <w:sz w:val="18"/>
                <w:szCs w:val="20"/>
              </w:rPr>
            </w:pPr>
            <w:r w:rsidRPr="002118B7">
              <w:rPr>
                <w:rFonts w:cs="Times New Roman"/>
                <w:b/>
                <w:sz w:val="18"/>
                <w:szCs w:val="20"/>
              </w:rPr>
              <w:t>16.015,00</w:t>
            </w:r>
          </w:p>
        </w:tc>
        <w:tc>
          <w:tcPr>
            <w:tcW w:w="1300" w:type="dxa"/>
            <w:shd w:val="clear" w:color="auto" w:fill="DAE8F2"/>
            <w:vAlign w:val="center"/>
          </w:tcPr>
          <w:p w14:paraId="23CF243C" w14:textId="15C3F108" w:rsidR="002118B7" w:rsidRPr="002118B7" w:rsidRDefault="002118B7" w:rsidP="002118B7">
            <w:pPr>
              <w:spacing w:after="0"/>
              <w:jc w:val="right"/>
              <w:rPr>
                <w:rFonts w:cs="Times New Roman"/>
                <w:b/>
                <w:sz w:val="18"/>
                <w:szCs w:val="20"/>
              </w:rPr>
            </w:pPr>
            <w:r w:rsidRPr="002118B7">
              <w:rPr>
                <w:rFonts w:cs="Times New Roman"/>
                <w:b/>
                <w:sz w:val="18"/>
                <w:szCs w:val="20"/>
              </w:rPr>
              <w:t>6.189,69</w:t>
            </w:r>
          </w:p>
        </w:tc>
        <w:tc>
          <w:tcPr>
            <w:tcW w:w="960" w:type="dxa"/>
            <w:shd w:val="clear" w:color="auto" w:fill="DAE8F2"/>
            <w:vAlign w:val="center"/>
          </w:tcPr>
          <w:p w14:paraId="5CADCF76" w14:textId="19028A17" w:rsidR="002118B7" w:rsidRPr="002118B7" w:rsidRDefault="002118B7" w:rsidP="002118B7">
            <w:pPr>
              <w:spacing w:after="0"/>
              <w:jc w:val="right"/>
              <w:rPr>
                <w:rFonts w:cs="Times New Roman"/>
                <w:b/>
                <w:sz w:val="18"/>
                <w:szCs w:val="20"/>
              </w:rPr>
            </w:pPr>
            <w:r w:rsidRPr="002118B7">
              <w:rPr>
                <w:rFonts w:cs="Times New Roman"/>
                <w:b/>
                <w:sz w:val="18"/>
                <w:szCs w:val="20"/>
              </w:rPr>
              <w:t>38,65%</w:t>
            </w:r>
          </w:p>
        </w:tc>
      </w:tr>
      <w:tr w:rsidR="002118B7" w:rsidRPr="002118B7" w14:paraId="1AAFDF94" w14:textId="77777777" w:rsidTr="002118B7">
        <w:tc>
          <w:tcPr>
            <w:tcW w:w="6579" w:type="dxa"/>
            <w:shd w:val="clear" w:color="auto" w:fill="CBFFCB"/>
          </w:tcPr>
          <w:p w14:paraId="5101EF62" w14:textId="6820FCE4" w:rsidR="002118B7" w:rsidRPr="002118B7" w:rsidRDefault="002118B7" w:rsidP="002118B7">
            <w:pPr>
              <w:spacing w:after="0"/>
              <w:rPr>
                <w:rFonts w:cs="Times New Roman"/>
                <w:sz w:val="16"/>
                <w:szCs w:val="20"/>
              </w:rPr>
            </w:pPr>
            <w:r w:rsidRPr="002118B7">
              <w:rPr>
                <w:rFonts w:cs="Times New Roman"/>
                <w:sz w:val="16"/>
                <w:szCs w:val="20"/>
              </w:rPr>
              <w:t>IZVOR 40 Prihodi od komunalne naknade i komunalnog doprinosa</w:t>
            </w:r>
          </w:p>
        </w:tc>
        <w:tc>
          <w:tcPr>
            <w:tcW w:w="1300" w:type="dxa"/>
            <w:shd w:val="clear" w:color="auto" w:fill="CBFFCB"/>
          </w:tcPr>
          <w:p w14:paraId="52495B9E" w14:textId="5492A5A5"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1300" w:type="dxa"/>
            <w:shd w:val="clear" w:color="auto" w:fill="CBFFCB"/>
          </w:tcPr>
          <w:p w14:paraId="634C8E25" w14:textId="18E99D96" w:rsidR="002118B7" w:rsidRPr="002118B7" w:rsidRDefault="002118B7" w:rsidP="002118B7">
            <w:pPr>
              <w:spacing w:after="0"/>
              <w:jc w:val="right"/>
              <w:rPr>
                <w:rFonts w:cs="Times New Roman"/>
                <w:sz w:val="16"/>
                <w:szCs w:val="20"/>
              </w:rPr>
            </w:pPr>
            <w:r w:rsidRPr="002118B7">
              <w:rPr>
                <w:rFonts w:cs="Times New Roman"/>
                <w:sz w:val="16"/>
                <w:szCs w:val="20"/>
              </w:rPr>
              <w:t>6.189,69</w:t>
            </w:r>
          </w:p>
        </w:tc>
        <w:tc>
          <w:tcPr>
            <w:tcW w:w="960" w:type="dxa"/>
            <w:shd w:val="clear" w:color="auto" w:fill="CBFFCB"/>
          </w:tcPr>
          <w:p w14:paraId="0AF601CE" w14:textId="77777777" w:rsidR="002118B7" w:rsidRPr="002118B7" w:rsidRDefault="002118B7" w:rsidP="002118B7">
            <w:pPr>
              <w:spacing w:after="0"/>
              <w:jc w:val="right"/>
              <w:rPr>
                <w:rFonts w:cs="Times New Roman"/>
                <w:sz w:val="16"/>
                <w:szCs w:val="20"/>
              </w:rPr>
            </w:pPr>
          </w:p>
        </w:tc>
      </w:tr>
      <w:tr w:rsidR="002118B7" w:rsidRPr="002118B7" w14:paraId="1D0A51D4" w14:textId="77777777" w:rsidTr="002118B7">
        <w:tc>
          <w:tcPr>
            <w:tcW w:w="6579" w:type="dxa"/>
            <w:shd w:val="clear" w:color="auto" w:fill="F2F2F2"/>
          </w:tcPr>
          <w:p w14:paraId="28840E1E" w14:textId="2FF1EE09"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6D1E58DB" w14:textId="6F45ACB4"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4043C018" w14:textId="5EFF62A2" w:rsidR="002118B7" w:rsidRPr="002118B7" w:rsidRDefault="002118B7" w:rsidP="002118B7">
            <w:pPr>
              <w:spacing w:after="0"/>
              <w:jc w:val="right"/>
              <w:rPr>
                <w:rFonts w:cs="Times New Roman"/>
                <w:sz w:val="18"/>
                <w:szCs w:val="20"/>
              </w:rPr>
            </w:pPr>
            <w:r w:rsidRPr="002118B7">
              <w:rPr>
                <w:rFonts w:cs="Times New Roman"/>
                <w:sz w:val="18"/>
                <w:szCs w:val="20"/>
              </w:rPr>
              <w:t>6.189,69</w:t>
            </w:r>
          </w:p>
        </w:tc>
        <w:tc>
          <w:tcPr>
            <w:tcW w:w="960" w:type="dxa"/>
            <w:shd w:val="clear" w:color="auto" w:fill="F2F2F2"/>
          </w:tcPr>
          <w:p w14:paraId="022D4059" w14:textId="77777777" w:rsidR="002118B7" w:rsidRPr="002118B7" w:rsidRDefault="002118B7" w:rsidP="002118B7">
            <w:pPr>
              <w:spacing w:after="0"/>
              <w:jc w:val="right"/>
              <w:rPr>
                <w:rFonts w:cs="Times New Roman"/>
                <w:sz w:val="18"/>
                <w:szCs w:val="20"/>
              </w:rPr>
            </w:pPr>
          </w:p>
        </w:tc>
      </w:tr>
      <w:tr w:rsidR="002118B7" w14:paraId="30B76631" w14:textId="77777777" w:rsidTr="002118B7">
        <w:tc>
          <w:tcPr>
            <w:tcW w:w="6579" w:type="dxa"/>
          </w:tcPr>
          <w:p w14:paraId="1AADDAE2" w14:textId="06D83D3F"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1AB2C0E2" w14:textId="77777777" w:rsidR="002118B7" w:rsidRDefault="002118B7" w:rsidP="002118B7">
            <w:pPr>
              <w:spacing w:after="0"/>
              <w:jc w:val="right"/>
              <w:rPr>
                <w:rFonts w:cs="Times New Roman"/>
                <w:szCs w:val="20"/>
              </w:rPr>
            </w:pPr>
          </w:p>
        </w:tc>
        <w:tc>
          <w:tcPr>
            <w:tcW w:w="1300" w:type="dxa"/>
          </w:tcPr>
          <w:p w14:paraId="569E5B18" w14:textId="30B24C64" w:rsidR="002118B7" w:rsidRDefault="002118B7" w:rsidP="002118B7">
            <w:pPr>
              <w:spacing w:after="0"/>
              <w:jc w:val="right"/>
              <w:rPr>
                <w:rFonts w:cs="Times New Roman"/>
                <w:szCs w:val="20"/>
              </w:rPr>
            </w:pPr>
            <w:r>
              <w:rPr>
                <w:rFonts w:cs="Times New Roman"/>
                <w:szCs w:val="20"/>
              </w:rPr>
              <w:t>6.189,69</w:t>
            </w:r>
          </w:p>
        </w:tc>
        <w:tc>
          <w:tcPr>
            <w:tcW w:w="960" w:type="dxa"/>
          </w:tcPr>
          <w:p w14:paraId="14197C04" w14:textId="77777777" w:rsidR="002118B7" w:rsidRDefault="002118B7" w:rsidP="002118B7">
            <w:pPr>
              <w:spacing w:after="0"/>
              <w:jc w:val="right"/>
              <w:rPr>
                <w:rFonts w:cs="Times New Roman"/>
                <w:szCs w:val="20"/>
              </w:rPr>
            </w:pPr>
          </w:p>
        </w:tc>
      </w:tr>
      <w:tr w:rsidR="002118B7" w:rsidRPr="002118B7" w14:paraId="0EB2F0E9" w14:textId="77777777" w:rsidTr="002118B7">
        <w:tc>
          <w:tcPr>
            <w:tcW w:w="6579" w:type="dxa"/>
            <w:shd w:val="clear" w:color="auto" w:fill="CBFFCB"/>
          </w:tcPr>
          <w:p w14:paraId="68427A51" w14:textId="01D0C7FB"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595B6452" w14:textId="4194978A" w:rsidR="002118B7" w:rsidRPr="002118B7" w:rsidRDefault="002118B7" w:rsidP="002118B7">
            <w:pPr>
              <w:spacing w:after="0"/>
              <w:jc w:val="right"/>
              <w:rPr>
                <w:rFonts w:cs="Times New Roman"/>
                <w:sz w:val="16"/>
                <w:szCs w:val="20"/>
              </w:rPr>
            </w:pPr>
            <w:r w:rsidRPr="002118B7">
              <w:rPr>
                <w:rFonts w:cs="Times New Roman"/>
                <w:sz w:val="16"/>
                <w:szCs w:val="20"/>
              </w:rPr>
              <w:t>15.515,00</w:t>
            </w:r>
          </w:p>
        </w:tc>
        <w:tc>
          <w:tcPr>
            <w:tcW w:w="1300" w:type="dxa"/>
            <w:shd w:val="clear" w:color="auto" w:fill="CBFFCB"/>
          </w:tcPr>
          <w:p w14:paraId="22247109" w14:textId="7C865B2E"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B11388A" w14:textId="4964E095"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71368352" w14:textId="77777777" w:rsidTr="002118B7">
        <w:tc>
          <w:tcPr>
            <w:tcW w:w="6579" w:type="dxa"/>
            <w:shd w:val="clear" w:color="auto" w:fill="F2F2F2"/>
          </w:tcPr>
          <w:p w14:paraId="145C75C3" w14:textId="5358E783"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3A1E6659" w14:textId="14B66DC6" w:rsidR="002118B7" w:rsidRPr="002118B7" w:rsidRDefault="002118B7" w:rsidP="002118B7">
            <w:pPr>
              <w:spacing w:after="0"/>
              <w:jc w:val="right"/>
              <w:rPr>
                <w:rFonts w:cs="Times New Roman"/>
                <w:sz w:val="18"/>
                <w:szCs w:val="20"/>
              </w:rPr>
            </w:pPr>
            <w:r w:rsidRPr="002118B7">
              <w:rPr>
                <w:rFonts w:cs="Times New Roman"/>
                <w:sz w:val="18"/>
                <w:szCs w:val="20"/>
              </w:rPr>
              <w:t>15.515,00</w:t>
            </w:r>
          </w:p>
        </w:tc>
        <w:tc>
          <w:tcPr>
            <w:tcW w:w="1300" w:type="dxa"/>
            <w:shd w:val="clear" w:color="auto" w:fill="F2F2F2"/>
          </w:tcPr>
          <w:p w14:paraId="3B493A20" w14:textId="359E0EF6"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347B6A5" w14:textId="0BB0B888"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21AC1311" w14:textId="77777777" w:rsidTr="002118B7">
        <w:tc>
          <w:tcPr>
            <w:tcW w:w="6579" w:type="dxa"/>
          </w:tcPr>
          <w:p w14:paraId="7888E37C" w14:textId="616438B5"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368BFCE4" w14:textId="77777777" w:rsidR="002118B7" w:rsidRDefault="002118B7" w:rsidP="002118B7">
            <w:pPr>
              <w:spacing w:after="0"/>
              <w:jc w:val="right"/>
              <w:rPr>
                <w:rFonts w:cs="Times New Roman"/>
                <w:szCs w:val="20"/>
              </w:rPr>
            </w:pPr>
          </w:p>
        </w:tc>
        <w:tc>
          <w:tcPr>
            <w:tcW w:w="1300" w:type="dxa"/>
          </w:tcPr>
          <w:p w14:paraId="33717F96" w14:textId="5CE0672C" w:rsidR="002118B7" w:rsidRDefault="002118B7" w:rsidP="002118B7">
            <w:pPr>
              <w:spacing w:after="0"/>
              <w:jc w:val="right"/>
              <w:rPr>
                <w:rFonts w:cs="Times New Roman"/>
                <w:szCs w:val="20"/>
              </w:rPr>
            </w:pPr>
            <w:r>
              <w:rPr>
                <w:rFonts w:cs="Times New Roman"/>
                <w:szCs w:val="20"/>
              </w:rPr>
              <w:t>0,00</w:t>
            </w:r>
          </w:p>
        </w:tc>
        <w:tc>
          <w:tcPr>
            <w:tcW w:w="960" w:type="dxa"/>
          </w:tcPr>
          <w:p w14:paraId="24385F48" w14:textId="77777777" w:rsidR="002118B7" w:rsidRDefault="002118B7" w:rsidP="002118B7">
            <w:pPr>
              <w:spacing w:after="0"/>
              <w:jc w:val="right"/>
              <w:rPr>
                <w:rFonts w:cs="Times New Roman"/>
                <w:szCs w:val="20"/>
              </w:rPr>
            </w:pPr>
          </w:p>
        </w:tc>
      </w:tr>
      <w:tr w:rsidR="002118B7" w:rsidRPr="002118B7" w14:paraId="218A2C0E" w14:textId="77777777" w:rsidTr="002118B7">
        <w:tc>
          <w:tcPr>
            <w:tcW w:w="6579" w:type="dxa"/>
            <w:shd w:val="clear" w:color="auto" w:fill="CBFFCB"/>
          </w:tcPr>
          <w:p w14:paraId="154E63DB" w14:textId="4CC8D8BF"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7B598C71" w14:textId="502FF20D" w:rsidR="002118B7" w:rsidRPr="002118B7" w:rsidRDefault="002118B7" w:rsidP="002118B7">
            <w:pPr>
              <w:spacing w:after="0"/>
              <w:jc w:val="right"/>
              <w:rPr>
                <w:rFonts w:cs="Times New Roman"/>
                <w:sz w:val="16"/>
                <w:szCs w:val="20"/>
              </w:rPr>
            </w:pPr>
            <w:r w:rsidRPr="002118B7">
              <w:rPr>
                <w:rFonts w:cs="Times New Roman"/>
                <w:sz w:val="16"/>
                <w:szCs w:val="20"/>
              </w:rPr>
              <w:t>500,00</w:t>
            </w:r>
          </w:p>
        </w:tc>
        <w:tc>
          <w:tcPr>
            <w:tcW w:w="1300" w:type="dxa"/>
            <w:shd w:val="clear" w:color="auto" w:fill="CBFFCB"/>
          </w:tcPr>
          <w:p w14:paraId="356DBA9F" w14:textId="5A65AE51"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4D9D2B12" w14:textId="09DD5237"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B340DF7" w14:textId="77777777" w:rsidTr="002118B7">
        <w:tc>
          <w:tcPr>
            <w:tcW w:w="6579" w:type="dxa"/>
            <w:shd w:val="clear" w:color="auto" w:fill="F2F2F2"/>
          </w:tcPr>
          <w:p w14:paraId="4046987E" w14:textId="3708729B"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6F550298" w14:textId="5A216EC9" w:rsidR="002118B7" w:rsidRPr="002118B7" w:rsidRDefault="002118B7" w:rsidP="002118B7">
            <w:pPr>
              <w:spacing w:after="0"/>
              <w:jc w:val="right"/>
              <w:rPr>
                <w:rFonts w:cs="Times New Roman"/>
                <w:sz w:val="18"/>
                <w:szCs w:val="20"/>
              </w:rPr>
            </w:pPr>
            <w:r w:rsidRPr="002118B7">
              <w:rPr>
                <w:rFonts w:cs="Times New Roman"/>
                <w:sz w:val="18"/>
                <w:szCs w:val="20"/>
              </w:rPr>
              <w:t>500,00</w:t>
            </w:r>
          </w:p>
        </w:tc>
        <w:tc>
          <w:tcPr>
            <w:tcW w:w="1300" w:type="dxa"/>
            <w:shd w:val="clear" w:color="auto" w:fill="F2F2F2"/>
          </w:tcPr>
          <w:p w14:paraId="2B5185D8" w14:textId="4FA403F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188766C" w14:textId="6239DB1F"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487FA8E8" w14:textId="77777777" w:rsidTr="002118B7">
        <w:tc>
          <w:tcPr>
            <w:tcW w:w="6579" w:type="dxa"/>
          </w:tcPr>
          <w:p w14:paraId="71DEF932" w14:textId="647FADFD"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120AE296" w14:textId="77777777" w:rsidR="002118B7" w:rsidRDefault="002118B7" w:rsidP="002118B7">
            <w:pPr>
              <w:spacing w:after="0"/>
              <w:jc w:val="right"/>
              <w:rPr>
                <w:rFonts w:cs="Times New Roman"/>
                <w:szCs w:val="20"/>
              </w:rPr>
            </w:pPr>
          </w:p>
        </w:tc>
        <w:tc>
          <w:tcPr>
            <w:tcW w:w="1300" w:type="dxa"/>
          </w:tcPr>
          <w:p w14:paraId="46A34BDD" w14:textId="1142A2D2" w:rsidR="002118B7" w:rsidRDefault="002118B7" w:rsidP="002118B7">
            <w:pPr>
              <w:spacing w:after="0"/>
              <w:jc w:val="right"/>
              <w:rPr>
                <w:rFonts w:cs="Times New Roman"/>
                <w:szCs w:val="20"/>
              </w:rPr>
            </w:pPr>
            <w:r>
              <w:rPr>
                <w:rFonts w:cs="Times New Roman"/>
                <w:szCs w:val="20"/>
              </w:rPr>
              <w:t>0,00</w:t>
            </w:r>
          </w:p>
        </w:tc>
        <w:tc>
          <w:tcPr>
            <w:tcW w:w="960" w:type="dxa"/>
          </w:tcPr>
          <w:p w14:paraId="01A2400B" w14:textId="77777777" w:rsidR="002118B7" w:rsidRDefault="002118B7" w:rsidP="002118B7">
            <w:pPr>
              <w:spacing w:after="0"/>
              <w:jc w:val="right"/>
              <w:rPr>
                <w:rFonts w:cs="Times New Roman"/>
                <w:szCs w:val="20"/>
              </w:rPr>
            </w:pPr>
          </w:p>
        </w:tc>
      </w:tr>
      <w:tr w:rsidR="002118B7" w14:paraId="6A0F64B7" w14:textId="77777777" w:rsidTr="002118B7">
        <w:tc>
          <w:tcPr>
            <w:tcW w:w="6579" w:type="dxa"/>
          </w:tcPr>
          <w:p w14:paraId="75FF3E2C" w14:textId="6B979F90" w:rsidR="002118B7" w:rsidRDefault="002118B7" w:rsidP="002118B7">
            <w:pPr>
              <w:spacing w:after="0"/>
              <w:rPr>
                <w:rFonts w:cs="Times New Roman"/>
                <w:szCs w:val="20"/>
              </w:rPr>
            </w:pPr>
            <w:r>
              <w:rPr>
                <w:rFonts w:cs="Times New Roman"/>
                <w:szCs w:val="20"/>
              </w:rPr>
              <w:t>3239 Ostale usluge</w:t>
            </w:r>
          </w:p>
        </w:tc>
        <w:tc>
          <w:tcPr>
            <w:tcW w:w="1300" w:type="dxa"/>
          </w:tcPr>
          <w:p w14:paraId="5C012381" w14:textId="77777777" w:rsidR="002118B7" w:rsidRDefault="002118B7" w:rsidP="002118B7">
            <w:pPr>
              <w:spacing w:after="0"/>
              <w:jc w:val="right"/>
              <w:rPr>
                <w:rFonts w:cs="Times New Roman"/>
                <w:szCs w:val="20"/>
              </w:rPr>
            </w:pPr>
          </w:p>
        </w:tc>
        <w:tc>
          <w:tcPr>
            <w:tcW w:w="1300" w:type="dxa"/>
          </w:tcPr>
          <w:p w14:paraId="32BC0014" w14:textId="32D14469" w:rsidR="002118B7" w:rsidRDefault="002118B7" w:rsidP="002118B7">
            <w:pPr>
              <w:spacing w:after="0"/>
              <w:jc w:val="right"/>
              <w:rPr>
                <w:rFonts w:cs="Times New Roman"/>
                <w:szCs w:val="20"/>
              </w:rPr>
            </w:pPr>
            <w:r>
              <w:rPr>
                <w:rFonts w:cs="Times New Roman"/>
                <w:szCs w:val="20"/>
              </w:rPr>
              <w:t>0,00</w:t>
            </w:r>
          </w:p>
        </w:tc>
        <w:tc>
          <w:tcPr>
            <w:tcW w:w="960" w:type="dxa"/>
          </w:tcPr>
          <w:p w14:paraId="715BCE89" w14:textId="77777777" w:rsidR="002118B7" w:rsidRDefault="002118B7" w:rsidP="002118B7">
            <w:pPr>
              <w:spacing w:after="0"/>
              <w:jc w:val="right"/>
              <w:rPr>
                <w:rFonts w:cs="Times New Roman"/>
                <w:szCs w:val="20"/>
              </w:rPr>
            </w:pPr>
          </w:p>
        </w:tc>
      </w:tr>
      <w:tr w:rsidR="002118B7" w:rsidRPr="002118B7" w14:paraId="5C07C2E6" w14:textId="77777777" w:rsidTr="002118B7">
        <w:trPr>
          <w:trHeight w:val="540"/>
        </w:trPr>
        <w:tc>
          <w:tcPr>
            <w:tcW w:w="6579" w:type="dxa"/>
            <w:shd w:val="clear" w:color="auto" w:fill="DAE8F2"/>
            <w:vAlign w:val="center"/>
          </w:tcPr>
          <w:p w14:paraId="074A4512" w14:textId="30CCD36A" w:rsidR="002118B7" w:rsidRPr="002118B7" w:rsidRDefault="002118B7" w:rsidP="002118B7">
            <w:pPr>
              <w:spacing w:after="0"/>
              <w:rPr>
                <w:rFonts w:cs="Times New Roman"/>
                <w:b/>
                <w:sz w:val="18"/>
                <w:szCs w:val="20"/>
              </w:rPr>
            </w:pPr>
            <w:r w:rsidRPr="002118B7">
              <w:rPr>
                <w:rFonts w:cs="Times New Roman"/>
                <w:b/>
                <w:sz w:val="18"/>
                <w:szCs w:val="20"/>
              </w:rPr>
              <w:t>AKTIVNOST A100402 Održavanje šumskih i grobljanskih puteva</w:t>
            </w:r>
          </w:p>
        </w:tc>
        <w:tc>
          <w:tcPr>
            <w:tcW w:w="1300" w:type="dxa"/>
            <w:shd w:val="clear" w:color="auto" w:fill="DAE8F2"/>
            <w:vAlign w:val="center"/>
          </w:tcPr>
          <w:p w14:paraId="47486CC0" w14:textId="3CD74587" w:rsidR="002118B7" w:rsidRPr="002118B7" w:rsidRDefault="002118B7" w:rsidP="002118B7">
            <w:pPr>
              <w:spacing w:after="0"/>
              <w:jc w:val="right"/>
              <w:rPr>
                <w:rFonts w:cs="Times New Roman"/>
                <w:b/>
                <w:sz w:val="18"/>
                <w:szCs w:val="20"/>
              </w:rPr>
            </w:pPr>
            <w:r w:rsidRPr="002118B7">
              <w:rPr>
                <w:rFonts w:cs="Times New Roman"/>
                <w:b/>
                <w:sz w:val="18"/>
                <w:szCs w:val="20"/>
              </w:rPr>
              <w:t>6.797,00</w:t>
            </w:r>
          </w:p>
        </w:tc>
        <w:tc>
          <w:tcPr>
            <w:tcW w:w="1300" w:type="dxa"/>
            <w:shd w:val="clear" w:color="auto" w:fill="DAE8F2"/>
            <w:vAlign w:val="center"/>
          </w:tcPr>
          <w:p w14:paraId="4080D7D8" w14:textId="2993127A"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29E547FF" w14:textId="0A38A246"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00D12550" w14:textId="77777777" w:rsidTr="002118B7">
        <w:tc>
          <w:tcPr>
            <w:tcW w:w="6579" w:type="dxa"/>
            <w:shd w:val="clear" w:color="auto" w:fill="CBFFCB"/>
          </w:tcPr>
          <w:p w14:paraId="0A64F364" w14:textId="729130D2" w:rsidR="002118B7" w:rsidRPr="002118B7" w:rsidRDefault="002118B7" w:rsidP="002118B7">
            <w:pPr>
              <w:spacing w:after="0"/>
              <w:rPr>
                <w:rFonts w:cs="Times New Roman"/>
                <w:sz w:val="16"/>
                <w:szCs w:val="20"/>
              </w:rPr>
            </w:pPr>
            <w:r w:rsidRPr="002118B7">
              <w:rPr>
                <w:rFonts w:cs="Times New Roman"/>
                <w:sz w:val="16"/>
                <w:szCs w:val="20"/>
              </w:rPr>
              <w:t>IZVOR 40 Prihodi od komunalne naknade i komunalnog doprinosa</w:t>
            </w:r>
          </w:p>
        </w:tc>
        <w:tc>
          <w:tcPr>
            <w:tcW w:w="1300" w:type="dxa"/>
            <w:shd w:val="clear" w:color="auto" w:fill="CBFFCB"/>
          </w:tcPr>
          <w:p w14:paraId="5DD9F3BB" w14:textId="470AE26C" w:rsidR="002118B7" w:rsidRPr="002118B7" w:rsidRDefault="002118B7" w:rsidP="002118B7">
            <w:pPr>
              <w:spacing w:after="0"/>
              <w:jc w:val="right"/>
              <w:rPr>
                <w:rFonts w:cs="Times New Roman"/>
                <w:sz w:val="16"/>
                <w:szCs w:val="20"/>
              </w:rPr>
            </w:pPr>
            <w:r w:rsidRPr="002118B7">
              <w:rPr>
                <w:rFonts w:cs="Times New Roman"/>
                <w:sz w:val="16"/>
                <w:szCs w:val="20"/>
              </w:rPr>
              <w:t>797,00</w:t>
            </w:r>
          </w:p>
        </w:tc>
        <w:tc>
          <w:tcPr>
            <w:tcW w:w="1300" w:type="dxa"/>
            <w:shd w:val="clear" w:color="auto" w:fill="CBFFCB"/>
          </w:tcPr>
          <w:p w14:paraId="0D6833D0" w14:textId="079D3177"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71987519" w14:textId="347F48BF"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7F5FE1DC" w14:textId="77777777" w:rsidTr="002118B7">
        <w:tc>
          <w:tcPr>
            <w:tcW w:w="6579" w:type="dxa"/>
            <w:shd w:val="clear" w:color="auto" w:fill="F2F2F2"/>
          </w:tcPr>
          <w:p w14:paraId="06624017" w14:textId="1C68C10B"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02415DBE" w14:textId="79C27545" w:rsidR="002118B7" w:rsidRPr="002118B7" w:rsidRDefault="002118B7" w:rsidP="002118B7">
            <w:pPr>
              <w:spacing w:after="0"/>
              <w:jc w:val="right"/>
              <w:rPr>
                <w:rFonts w:cs="Times New Roman"/>
                <w:sz w:val="18"/>
                <w:szCs w:val="20"/>
              </w:rPr>
            </w:pPr>
            <w:r w:rsidRPr="002118B7">
              <w:rPr>
                <w:rFonts w:cs="Times New Roman"/>
                <w:sz w:val="18"/>
                <w:szCs w:val="20"/>
              </w:rPr>
              <w:t>797,00</w:t>
            </w:r>
          </w:p>
        </w:tc>
        <w:tc>
          <w:tcPr>
            <w:tcW w:w="1300" w:type="dxa"/>
            <w:shd w:val="clear" w:color="auto" w:fill="F2F2F2"/>
          </w:tcPr>
          <w:p w14:paraId="20B5FC05" w14:textId="3419D3B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09215ED" w14:textId="5DDB48C7"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53FBD904" w14:textId="77777777" w:rsidTr="002118B7">
        <w:tc>
          <w:tcPr>
            <w:tcW w:w="6579" w:type="dxa"/>
          </w:tcPr>
          <w:p w14:paraId="50D58CDE" w14:textId="7FC1624A"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2B89EF06" w14:textId="77777777" w:rsidR="002118B7" w:rsidRDefault="002118B7" w:rsidP="002118B7">
            <w:pPr>
              <w:spacing w:after="0"/>
              <w:jc w:val="right"/>
              <w:rPr>
                <w:rFonts w:cs="Times New Roman"/>
                <w:szCs w:val="20"/>
              </w:rPr>
            </w:pPr>
          </w:p>
        </w:tc>
        <w:tc>
          <w:tcPr>
            <w:tcW w:w="1300" w:type="dxa"/>
          </w:tcPr>
          <w:p w14:paraId="65A392DE" w14:textId="38E4AA0B" w:rsidR="002118B7" w:rsidRDefault="002118B7" w:rsidP="002118B7">
            <w:pPr>
              <w:spacing w:after="0"/>
              <w:jc w:val="right"/>
              <w:rPr>
                <w:rFonts w:cs="Times New Roman"/>
                <w:szCs w:val="20"/>
              </w:rPr>
            </w:pPr>
            <w:r>
              <w:rPr>
                <w:rFonts w:cs="Times New Roman"/>
                <w:szCs w:val="20"/>
              </w:rPr>
              <w:t>0,00</w:t>
            </w:r>
          </w:p>
        </w:tc>
        <w:tc>
          <w:tcPr>
            <w:tcW w:w="960" w:type="dxa"/>
          </w:tcPr>
          <w:p w14:paraId="4F4638BF" w14:textId="77777777" w:rsidR="002118B7" w:rsidRDefault="002118B7" w:rsidP="002118B7">
            <w:pPr>
              <w:spacing w:after="0"/>
              <w:jc w:val="right"/>
              <w:rPr>
                <w:rFonts w:cs="Times New Roman"/>
                <w:szCs w:val="20"/>
              </w:rPr>
            </w:pPr>
          </w:p>
        </w:tc>
      </w:tr>
      <w:tr w:rsidR="002118B7" w:rsidRPr="002118B7" w14:paraId="7F07AD86" w14:textId="77777777" w:rsidTr="002118B7">
        <w:tc>
          <w:tcPr>
            <w:tcW w:w="6579" w:type="dxa"/>
            <w:shd w:val="clear" w:color="auto" w:fill="CBFFCB"/>
          </w:tcPr>
          <w:p w14:paraId="5F285489" w14:textId="6498ECC2"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293FE7C8" w14:textId="59BFAAB6" w:rsidR="002118B7" w:rsidRPr="002118B7" w:rsidRDefault="002118B7" w:rsidP="002118B7">
            <w:pPr>
              <w:spacing w:after="0"/>
              <w:jc w:val="right"/>
              <w:rPr>
                <w:rFonts w:cs="Times New Roman"/>
                <w:sz w:val="16"/>
                <w:szCs w:val="20"/>
              </w:rPr>
            </w:pPr>
            <w:r w:rsidRPr="002118B7">
              <w:rPr>
                <w:rFonts w:cs="Times New Roman"/>
                <w:sz w:val="16"/>
                <w:szCs w:val="20"/>
              </w:rPr>
              <w:t>6.000,00</w:t>
            </w:r>
          </w:p>
        </w:tc>
        <w:tc>
          <w:tcPr>
            <w:tcW w:w="1300" w:type="dxa"/>
            <w:shd w:val="clear" w:color="auto" w:fill="CBFFCB"/>
          </w:tcPr>
          <w:p w14:paraId="13ABBF99" w14:textId="2904F8F6"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3EE1FF30" w14:textId="3ECFBDF9"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5B6894F4" w14:textId="77777777" w:rsidTr="002118B7">
        <w:tc>
          <w:tcPr>
            <w:tcW w:w="6579" w:type="dxa"/>
            <w:shd w:val="clear" w:color="auto" w:fill="F2F2F2"/>
          </w:tcPr>
          <w:p w14:paraId="5D09D600" w14:textId="56274CD3"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5D63A181" w14:textId="3CBB21FB" w:rsidR="002118B7" w:rsidRPr="002118B7" w:rsidRDefault="002118B7" w:rsidP="002118B7">
            <w:pPr>
              <w:spacing w:after="0"/>
              <w:jc w:val="right"/>
              <w:rPr>
                <w:rFonts w:cs="Times New Roman"/>
                <w:sz w:val="18"/>
                <w:szCs w:val="20"/>
              </w:rPr>
            </w:pPr>
            <w:r w:rsidRPr="002118B7">
              <w:rPr>
                <w:rFonts w:cs="Times New Roman"/>
                <w:sz w:val="18"/>
                <w:szCs w:val="20"/>
              </w:rPr>
              <w:t>6.000,00</w:t>
            </w:r>
          </w:p>
        </w:tc>
        <w:tc>
          <w:tcPr>
            <w:tcW w:w="1300" w:type="dxa"/>
            <w:shd w:val="clear" w:color="auto" w:fill="F2F2F2"/>
          </w:tcPr>
          <w:p w14:paraId="5237B418" w14:textId="7213602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3E04DB94" w14:textId="6C5D1E1F"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60DE99AB" w14:textId="77777777" w:rsidTr="002118B7">
        <w:tc>
          <w:tcPr>
            <w:tcW w:w="6579" w:type="dxa"/>
          </w:tcPr>
          <w:p w14:paraId="04A32664" w14:textId="56BA1028"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0204847A" w14:textId="77777777" w:rsidR="002118B7" w:rsidRDefault="002118B7" w:rsidP="002118B7">
            <w:pPr>
              <w:spacing w:after="0"/>
              <w:jc w:val="right"/>
              <w:rPr>
                <w:rFonts w:cs="Times New Roman"/>
                <w:szCs w:val="20"/>
              </w:rPr>
            </w:pPr>
          </w:p>
        </w:tc>
        <w:tc>
          <w:tcPr>
            <w:tcW w:w="1300" w:type="dxa"/>
          </w:tcPr>
          <w:p w14:paraId="025AEE00" w14:textId="3B0AC2F8" w:rsidR="002118B7" w:rsidRDefault="002118B7" w:rsidP="002118B7">
            <w:pPr>
              <w:spacing w:after="0"/>
              <w:jc w:val="right"/>
              <w:rPr>
                <w:rFonts w:cs="Times New Roman"/>
                <w:szCs w:val="20"/>
              </w:rPr>
            </w:pPr>
            <w:r>
              <w:rPr>
                <w:rFonts w:cs="Times New Roman"/>
                <w:szCs w:val="20"/>
              </w:rPr>
              <w:t>0,00</w:t>
            </w:r>
          </w:p>
        </w:tc>
        <w:tc>
          <w:tcPr>
            <w:tcW w:w="960" w:type="dxa"/>
          </w:tcPr>
          <w:p w14:paraId="756939E2" w14:textId="77777777" w:rsidR="002118B7" w:rsidRDefault="002118B7" w:rsidP="002118B7">
            <w:pPr>
              <w:spacing w:after="0"/>
              <w:jc w:val="right"/>
              <w:rPr>
                <w:rFonts w:cs="Times New Roman"/>
                <w:szCs w:val="20"/>
              </w:rPr>
            </w:pPr>
          </w:p>
        </w:tc>
      </w:tr>
      <w:tr w:rsidR="002118B7" w:rsidRPr="002118B7" w14:paraId="096B6339" w14:textId="77777777" w:rsidTr="002118B7">
        <w:trPr>
          <w:trHeight w:val="540"/>
        </w:trPr>
        <w:tc>
          <w:tcPr>
            <w:tcW w:w="6579" w:type="dxa"/>
            <w:shd w:val="clear" w:color="auto" w:fill="DAE8F2"/>
            <w:vAlign w:val="center"/>
          </w:tcPr>
          <w:p w14:paraId="4F43409C" w14:textId="77CA42BE" w:rsidR="002118B7" w:rsidRPr="002118B7" w:rsidRDefault="002118B7" w:rsidP="002118B7">
            <w:pPr>
              <w:spacing w:after="0"/>
              <w:rPr>
                <w:rFonts w:cs="Times New Roman"/>
                <w:b/>
                <w:sz w:val="18"/>
                <w:szCs w:val="20"/>
              </w:rPr>
            </w:pPr>
            <w:r w:rsidRPr="002118B7">
              <w:rPr>
                <w:rFonts w:cs="Times New Roman"/>
                <w:b/>
                <w:sz w:val="18"/>
                <w:szCs w:val="20"/>
              </w:rPr>
              <w:t>AKTIVNOST A100403 Lokalne i nerazvrstane ceste</w:t>
            </w:r>
          </w:p>
        </w:tc>
        <w:tc>
          <w:tcPr>
            <w:tcW w:w="1300" w:type="dxa"/>
            <w:shd w:val="clear" w:color="auto" w:fill="DAE8F2"/>
            <w:vAlign w:val="center"/>
          </w:tcPr>
          <w:p w14:paraId="62128A65" w14:textId="256F6657" w:rsidR="002118B7" w:rsidRPr="002118B7" w:rsidRDefault="002118B7" w:rsidP="002118B7">
            <w:pPr>
              <w:spacing w:after="0"/>
              <w:jc w:val="right"/>
              <w:rPr>
                <w:rFonts w:cs="Times New Roman"/>
                <w:b/>
                <w:sz w:val="18"/>
                <w:szCs w:val="20"/>
              </w:rPr>
            </w:pPr>
            <w:r w:rsidRPr="002118B7">
              <w:rPr>
                <w:rFonts w:cs="Times New Roman"/>
                <w:b/>
                <w:sz w:val="18"/>
                <w:szCs w:val="20"/>
              </w:rPr>
              <w:t>2.000,00</w:t>
            </w:r>
          </w:p>
        </w:tc>
        <w:tc>
          <w:tcPr>
            <w:tcW w:w="1300" w:type="dxa"/>
            <w:shd w:val="clear" w:color="auto" w:fill="DAE8F2"/>
            <w:vAlign w:val="center"/>
          </w:tcPr>
          <w:p w14:paraId="7C5429D7" w14:textId="3DB5E010"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43D6258D" w14:textId="05619218"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3399DF52" w14:textId="77777777" w:rsidTr="002118B7">
        <w:tc>
          <w:tcPr>
            <w:tcW w:w="6579" w:type="dxa"/>
            <w:shd w:val="clear" w:color="auto" w:fill="CBFFCB"/>
          </w:tcPr>
          <w:p w14:paraId="4430188B" w14:textId="31191CF7"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042A739A" w14:textId="2B78F0D8" w:rsidR="002118B7" w:rsidRPr="002118B7" w:rsidRDefault="002118B7" w:rsidP="002118B7">
            <w:pPr>
              <w:spacing w:after="0"/>
              <w:jc w:val="right"/>
              <w:rPr>
                <w:rFonts w:cs="Times New Roman"/>
                <w:sz w:val="16"/>
                <w:szCs w:val="20"/>
              </w:rPr>
            </w:pPr>
            <w:r w:rsidRPr="002118B7">
              <w:rPr>
                <w:rFonts w:cs="Times New Roman"/>
                <w:sz w:val="16"/>
                <w:szCs w:val="20"/>
              </w:rPr>
              <w:t>2.000,00</w:t>
            </w:r>
          </w:p>
        </w:tc>
        <w:tc>
          <w:tcPr>
            <w:tcW w:w="1300" w:type="dxa"/>
            <w:shd w:val="clear" w:color="auto" w:fill="CBFFCB"/>
          </w:tcPr>
          <w:p w14:paraId="6BA18C05" w14:textId="59BC6263"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2F859B0C" w14:textId="2B175A97"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2A87B7B1" w14:textId="77777777" w:rsidTr="002118B7">
        <w:tc>
          <w:tcPr>
            <w:tcW w:w="6579" w:type="dxa"/>
            <w:shd w:val="clear" w:color="auto" w:fill="F2F2F2"/>
          </w:tcPr>
          <w:p w14:paraId="5629BD25" w14:textId="339EBF1E"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1A4A15ED" w14:textId="6C16B61E" w:rsidR="002118B7" w:rsidRPr="002118B7" w:rsidRDefault="002118B7" w:rsidP="002118B7">
            <w:pPr>
              <w:spacing w:after="0"/>
              <w:jc w:val="right"/>
              <w:rPr>
                <w:rFonts w:cs="Times New Roman"/>
                <w:sz w:val="18"/>
                <w:szCs w:val="20"/>
              </w:rPr>
            </w:pPr>
            <w:r w:rsidRPr="002118B7">
              <w:rPr>
                <w:rFonts w:cs="Times New Roman"/>
                <w:sz w:val="18"/>
                <w:szCs w:val="20"/>
              </w:rPr>
              <w:t>2.000,00</w:t>
            </w:r>
          </w:p>
        </w:tc>
        <w:tc>
          <w:tcPr>
            <w:tcW w:w="1300" w:type="dxa"/>
            <w:shd w:val="clear" w:color="auto" w:fill="F2F2F2"/>
          </w:tcPr>
          <w:p w14:paraId="2737E4A4" w14:textId="3E557D0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64B1C41" w14:textId="70AA778A"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5936D0D9" w14:textId="77777777" w:rsidTr="002118B7">
        <w:tc>
          <w:tcPr>
            <w:tcW w:w="6579" w:type="dxa"/>
          </w:tcPr>
          <w:p w14:paraId="5C040D20" w14:textId="26F6F92A"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22787206" w14:textId="77777777" w:rsidR="002118B7" w:rsidRDefault="002118B7" w:rsidP="002118B7">
            <w:pPr>
              <w:spacing w:after="0"/>
              <w:jc w:val="right"/>
              <w:rPr>
                <w:rFonts w:cs="Times New Roman"/>
                <w:szCs w:val="20"/>
              </w:rPr>
            </w:pPr>
          </w:p>
        </w:tc>
        <w:tc>
          <w:tcPr>
            <w:tcW w:w="1300" w:type="dxa"/>
          </w:tcPr>
          <w:p w14:paraId="01BB0B27" w14:textId="6BC17C0C" w:rsidR="002118B7" w:rsidRDefault="002118B7" w:rsidP="002118B7">
            <w:pPr>
              <w:spacing w:after="0"/>
              <w:jc w:val="right"/>
              <w:rPr>
                <w:rFonts w:cs="Times New Roman"/>
                <w:szCs w:val="20"/>
              </w:rPr>
            </w:pPr>
            <w:r>
              <w:rPr>
                <w:rFonts w:cs="Times New Roman"/>
                <w:szCs w:val="20"/>
              </w:rPr>
              <w:t>0,00</w:t>
            </w:r>
          </w:p>
        </w:tc>
        <w:tc>
          <w:tcPr>
            <w:tcW w:w="960" w:type="dxa"/>
          </w:tcPr>
          <w:p w14:paraId="7FA788C4" w14:textId="77777777" w:rsidR="002118B7" w:rsidRDefault="002118B7" w:rsidP="002118B7">
            <w:pPr>
              <w:spacing w:after="0"/>
              <w:jc w:val="right"/>
              <w:rPr>
                <w:rFonts w:cs="Times New Roman"/>
                <w:szCs w:val="20"/>
              </w:rPr>
            </w:pPr>
          </w:p>
        </w:tc>
      </w:tr>
      <w:tr w:rsidR="002118B7" w:rsidRPr="002118B7" w14:paraId="795E6119" w14:textId="77777777" w:rsidTr="002118B7">
        <w:trPr>
          <w:trHeight w:val="540"/>
        </w:trPr>
        <w:tc>
          <w:tcPr>
            <w:tcW w:w="6579" w:type="dxa"/>
            <w:shd w:val="clear" w:color="auto" w:fill="DAE8F2"/>
            <w:vAlign w:val="center"/>
          </w:tcPr>
          <w:p w14:paraId="6C23E6C2" w14:textId="34C001C1" w:rsidR="002118B7" w:rsidRPr="002118B7" w:rsidRDefault="002118B7" w:rsidP="002118B7">
            <w:pPr>
              <w:spacing w:after="0"/>
              <w:rPr>
                <w:rFonts w:cs="Times New Roman"/>
                <w:b/>
                <w:sz w:val="18"/>
                <w:szCs w:val="20"/>
              </w:rPr>
            </w:pPr>
            <w:r w:rsidRPr="002118B7">
              <w:rPr>
                <w:rFonts w:cs="Times New Roman"/>
                <w:b/>
                <w:sz w:val="18"/>
                <w:szCs w:val="20"/>
              </w:rPr>
              <w:t>AKTIVNOST A100404 Rashodi za uređaje i javnu rasvjetu</w:t>
            </w:r>
          </w:p>
        </w:tc>
        <w:tc>
          <w:tcPr>
            <w:tcW w:w="1300" w:type="dxa"/>
            <w:shd w:val="clear" w:color="auto" w:fill="DAE8F2"/>
            <w:vAlign w:val="center"/>
          </w:tcPr>
          <w:p w14:paraId="38588E52" w14:textId="451024C0" w:rsidR="002118B7" w:rsidRPr="002118B7" w:rsidRDefault="002118B7" w:rsidP="002118B7">
            <w:pPr>
              <w:spacing w:after="0"/>
              <w:jc w:val="right"/>
              <w:rPr>
                <w:rFonts w:cs="Times New Roman"/>
                <w:b/>
                <w:sz w:val="18"/>
                <w:szCs w:val="20"/>
              </w:rPr>
            </w:pPr>
            <w:r w:rsidRPr="002118B7">
              <w:rPr>
                <w:rFonts w:cs="Times New Roman"/>
                <w:b/>
                <w:sz w:val="18"/>
                <w:szCs w:val="20"/>
              </w:rPr>
              <w:t>56.500,00</w:t>
            </w:r>
          </w:p>
        </w:tc>
        <w:tc>
          <w:tcPr>
            <w:tcW w:w="1300" w:type="dxa"/>
            <w:shd w:val="clear" w:color="auto" w:fill="DAE8F2"/>
            <w:vAlign w:val="center"/>
          </w:tcPr>
          <w:p w14:paraId="3858C4B8" w14:textId="175EB936" w:rsidR="002118B7" w:rsidRPr="002118B7" w:rsidRDefault="002118B7" w:rsidP="002118B7">
            <w:pPr>
              <w:spacing w:after="0"/>
              <w:jc w:val="right"/>
              <w:rPr>
                <w:rFonts w:cs="Times New Roman"/>
                <w:b/>
                <w:sz w:val="18"/>
                <w:szCs w:val="20"/>
              </w:rPr>
            </w:pPr>
            <w:r w:rsidRPr="002118B7">
              <w:rPr>
                <w:rFonts w:cs="Times New Roman"/>
                <w:b/>
                <w:sz w:val="18"/>
                <w:szCs w:val="20"/>
              </w:rPr>
              <w:t>25.964,91</w:t>
            </w:r>
          </w:p>
        </w:tc>
        <w:tc>
          <w:tcPr>
            <w:tcW w:w="960" w:type="dxa"/>
            <w:shd w:val="clear" w:color="auto" w:fill="DAE8F2"/>
            <w:vAlign w:val="center"/>
          </w:tcPr>
          <w:p w14:paraId="407F9405" w14:textId="27F40FD4" w:rsidR="002118B7" w:rsidRPr="002118B7" w:rsidRDefault="002118B7" w:rsidP="002118B7">
            <w:pPr>
              <w:spacing w:after="0"/>
              <w:jc w:val="right"/>
              <w:rPr>
                <w:rFonts w:cs="Times New Roman"/>
                <w:b/>
                <w:sz w:val="18"/>
                <w:szCs w:val="20"/>
              </w:rPr>
            </w:pPr>
            <w:r w:rsidRPr="002118B7">
              <w:rPr>
                <w:rFonts w:cs="Times New Roman"/>
                <w:b/>
                <w:sz w:val="18"/>
                <w:szCs w:val="20"/>
              </w:rPr>
              <w:t>45,96%</w:t>
            </w:r>
          </w:p>
        </w:tc>
      </w:tr>
      <w:tr w:rsidR="002118B7" w:rsidRPr="002118B7" w14:paraId="65AC1BF8" w14:textId="77777777" w:rsidTr="002118B7">
        <w:tc>
          <w:tcPr>
            <w:tcW w:w="6579" w:type="dxa"/>
            <w:shd w:val="clear" w:color="auto" w:fill="CBFFCB"/>
          </w:tcPr>
          <w:p w14:paraId="16848D94" w14:textId="16B9F3C1" w:rsidR="002118B7" w:rsidRPr="002118B7" w:rsidRDefault="002118B7" w:rsidP="002118B7">
            <w:pPr>
              <w:spacing w:after="0"/>
              <w:rPr>
                <w:rFonts w:cs="Times New Roman"/>
                <w:sz w:val="16"/>
                <w:szCs w:val="20"/>
              </w:rPr>
            </w:pPr>
            <w:r w:rsidRPr="002118B7">
              <w:rPr>
                <w:rFonts w:cs="Times New Roman"/>
                <w:sz w:val="16"/>
                <w:szCs w:val="20"/>
              </w:rPr>
              <w:t>IZVOR 40 Prihodi od komunalne naknade i komunalnog doprinosa</w:t>
            </w:r>
          </w:p>
        </w:tc>
        <w:tc>
          <w:tcPr>
            <w:tcW w:w="1300" w:type="dxa"/>
            <w:shd w:val="clear" w:color="auto" w:fill="CBFFCB"/>
          </w:tcPr>
          <w:p w14:paraId="76382B06" w14:textId="76C8F3D9" w:rsidR="002118B7" w:rsidRPr="002118B7" w:rsidRDefault="002118B7" w:rsidP="002118B7">
            <w:pPr>
              <w:spacing w:after="0"/>
              <w:jc w:val="right"/>
              <w:rPr>
                <w:rFonts w:cs="Times New Roman"/>
                <w:sz w:val="16"/>
                <w:szCs w:val="20"/>
              </w:rPr>
            </w:pPr>
            <w:r w:rsidRPr="002118B7">
              <w:rPr>
                <w:rFonts w:cs="Times New Roman"/>
                <w:sz w:val="16"/>
                <w:szCs w:val="20"/>
              </w:rPr>
              <w:t>15.000,00</w:t>
            </w:r>
          </w:p>
        </w:tc>
        <w:tc>
          <w:tcPr>
            <w:tcW w:w="1300" w:type="dxa"/>
            <w:shd w:val="clear" w:color="auto" w:fill="CBFFCB"/>
          </w:tcPr>
          <w:p w14:paraId="63D77139" w14:textId="163FC9A4" w:rsidR="002118B7" w:rsidRPr="002118B7" w:rsidRDefault="002118B7" w:rsidP="002118B7">
            <w:pPr>
              <w:spacing w:after="0"/>
              <w:jc w:val="right"/>
              <w:rPr>
                <w:rFonts w:cs="Times New Roman"/>
                <w:sz w:val="16"/>
                <w:szCs w:val="20"/>
              </w:rPr>
            </w:pPr>
            <w:r w:rsidRPr="002118B7">
              <w:rPr>
                <w:rFonts w:cs="Times New Roman"/>
                <w:sz w:val="16"/>
                <w:szCs w:val="20"/>
              </w:rPr>
              <w:t>6.928,23</w:t>
            </w:r>
          </w:p>
        </w:tc>
        <w:tc>
          <w:tcPr>
            <w:tcW w:w="960" w:type="dxa"/>
            <w:shd w:val="clear" w:color="auto" w:fill="CBFFCB"/>
          </w:tcPr>
          <w:p w14:paraId="5B1F9536" w14:textId="28274B28" w:rsidR="002118B7" w:rsidRPr="002118B7" w:rsidRDefault="002118B7" w:rsidP="002118B7">
            <w:pPr>
              <w:spacing w:after="0"/>
              <w:jc w:val="right"/>
              <w:rPr>
                <w:rFonts w:cs="Times New Roman"/>
                <w:sz w:val="16"/>
                <w:szCs w:val="20"/>
              </w:rPr>
            </w:pPr>
            <w:r w:rsidRPr="002118B7">
              <w:rPr>
                <w:rFonts w:cs="Times New Roman"/>
                <w:sz w:val="16"/>
                <w:szCs w:val="20"/>
              </w:rPr>
              <w:t>46,19%</w:t>
            </w:r>
          </w:p>
        </w:tc>
      </w:tr>
      <w:tr w:rsidR="002118B7" w:rsidRPr="002118B7" w14:paraId="557EA2D4" w14:textId="77777777" w:rsidTr="002118B7">
        <w:tc>
          <w:tcPr>
            <w:tcW w:w="6579" w:type="dxa"/>
            <w:shd w:val="clear" w:color="auto" w:fill="F2F2F2"/>
          </w:tcPr>
          <w:p w14:paraId="687DCD14" w14:textId="76397987"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3D315FAB" w14:textId="15F81A12" w:rsidR="002118B7" w:rsidRPr="002118B7" w:rsidRDefault="002118B7" w:rsidP="002118B7">
            <w:pPr>
              <w:spacing w:after="0"/>
              <w:jc w:val="right"/>
              <w:rPr>
                <w:rFonts w:cs="Times New Roman"/>
                <w:sz w:val="18"/>
                <w:szCs w:val="20"/>
              </w:rPr>
            </w:pPr>
            <w:r w:rsidRPr="002118B7">
              <w:rPr>
                <w:rFonts w:cs="Times New Roman"/>
                <w:sz w:val="18"/>
                <w:szCs w:val="20"/>
              </w:rPr>
              <w:t>15.000,00</w:t>
            </w:r>
          </w:p>
        </w:tc>
        <w:tc>
          <w:tcPr>
            <w:tcW w:w="1300" w:type="dxa"/>
            <w:shd w:val="clear" w:color="auto" w:fill="F2F2F2"/>
          </w:tcPr>
          <w:p w14:paraId="2A2FF013" w14:textId="6A0CD8E9" w:rsidR="002118B7" w:rsidRPr="002118B7" w:rsidRDefault="002118B7" w:rsidP="002118B7">
            <w:pPr>
              <w:spacing w:after="0"/>
              <w:jc w:val="right"/>
              <w:rPr>
                <w:rFonts w:cs="Times New Roman"/>
                <w:sz w:val="18"/>
                <w:szCs w:val="20"/>
              </w:rPr>
            </w:pPr>
            <w:r w:rsidRPr="002118B7">
              <w:rPr>
                <w:rFonts w:cs="Times New Roman"/>
                <w:sz w:val="18"/>
                <w:szCs w:val="20"/>
              </w:rPr>
              <w:t>6.928,23</w:t>
            </w:r>
          </w:p>
        </w:tc>
        <w:tc>
          <w:tcPr>
            <w:tcW w:w="960" w:type="dxa"/>
            <w:shd w:val="clear" w:color="auto" w:fill="F2F2F2"/>
          </w:tcPr>
          <w:p w14:paraId="0C19D149" w14:textId="09EA6194" w:rsidR="002118B7" w:rsidRPr="002118B7" w:rsidRDefault="002118B7" w:rsidP="002118B7">
            <w:pPr>
              <w:spacing w:after="0"/>
              <w:jc w:val="right"/>
              <w:rPr>
                <w:rFonts w:cs="Times New Roman"/>
                <w:sz w:val="18"/>
                <w:szCs w:val="20"/>
              </w:rPr>
            </w:pPr>
            <w:r w:rsidRPr="002118B7">
              <w:rPr>
                <w:rFonts w:cs="Times New Roman"/>
                <w:sz w:val="18"/>
                <w:szCs w:val="20"/>
              </w:rPr>
              <w:t>46,19%</w:t>
            </w:r>
          </w:p>
        </w:tc>
      </w:tr>
      <w:tr w:rsidR="002118B7" w14:paraId="4EB7D96A" w14:textId="77777777" w:rsidTr="002118B7">
        <w:tc>
          <w:tcPr>
            <w:tcW w:w="6579" w:type="dxa"/>
          </w:tcPr>
          <w:p w14:paraId="7C7060B5" w14:textId="7E1C98FC" w:rsidR="002118B7" w:rsidRDefault="002118B7" w:rsidP="002118B7">
            <w:pPr>
              <w:spacing w:after="0"/>
              <w:rPr>
                <w:rFonts w:cs="Times New Roman"/>
                <w:szCs w:val="20"/>
              </w:rPr>
            </w:pPr>
            <w:r>
              <w:rPr>
                <w:rFonts w:cs="Times New Roman"/>
                <w:szCs w:val="20"/>
              </w:rPr>
              <w:t>3223 Energija</w:t>
            </w:r>
          </w:p>
        </w:tc>
        <w:tc>
          <w:tcPr>
            <w:tcW w:w="1300" w:type="dxa"/>
          </w:tcPr>
          <w:p w14:paraId="7E3AEF18" w14:textId="77777777" w:rsidR="002118B7" w:rsidRDefault="002118B7" w:rsidP="002118B7">
            <w:pPr>
              <w:spacing w:after="0"/>
              <w:jc w:val="right"/>
              <w:rPr>
                <w:rFonts w:cs="Times New Roman"/>
                <w:szCs w:val="20"/>
              </w:rPr>
            </w:pPr>
          </w:p>
        </w:tc>
        <w:tc>
          <w:tcPr>
            <w:tcW w:w="1300" w:type="dxa"/>
          </w:tcPr>
          <w:p w14:paraId="35F368ED" w14:textId="2A2607D0" w:rsidR="002118B7" w:rsidRDefault="002118B7" w:rsidP="002118B7">
            <w:pPr>
              <w:spacing w:after="0"/>
              <w:jc w:val="right"/>
              <w:rPr>
                <w:rFonts w:cs="Times New Roman"/>
                <w:szCs w:val="20"/>
              </w:rPr>
            </w:pPr>
            <w:r>
              <w:rPr>
                <w:rFonts w:cs="Times New Roman"/>
                <w:szCs w:val="20"/>
              </w:rPr>
              <w:t>6.928,23</w:t>
            </w:r>
          </w:p>
        </w:tc>
        <w:tc>
          <w:tcPr>
            <w:tcW w:w="960" w:type="dxa"/>
          </w:tcPr>
          <w:p w14:paraId="560D13A7" w14:textId="77777777" w:rsidR="002118B7" w:rsidRDefault="002118B7" w:rsidP="002118B7">
            <w:pPr>
              <w:spacing w:after="0"/>
              <w:jc w:val="right"/>
              <w:rPr>
                <w:rFonts w:cs="Times New Roman"/>
                <w:szCs w:val="20"/>
              </w:rPr>
            </w:pPr>
          </w:p>
        </w:tc>
      </w:tr>
      <w:tr w:rsidR="002118B7" w:rsidRPr="002118B7" w14:paraId="3E9FD9F8" w14:textId="77777777" w:rsidTr="002118B7">
        <w:tc>
          <w:tcPr>
            <w:tcW w:w="6579" w:type="dxa"/>
            <w:shd w:val="clear" w:color="auto" w:fill="CBFFCB"/>
          </w:tcPr>
          <w:p w14:paraId="2C3719B1" w14:textId="1579C694"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58E176DD" w14:textId="7BC3DA2D" w:rsidR="002118B7" w:rsidRPr="002118B7" w:rsidRDefault="002118B7" w:rsidP="002118B7">
            <w:pPr>
              <w:spacing w:after="0"/>
              <w:jc w:val="right"/>
              <w:rPr>
                <w:rFonts w:cs="Times New Roman"/>
                <w:sz w:val="16"/>
                <w:szCs w:val="20"/>
              </w:rPr>
            </w:pPr>
            <w:r w:rsidRPr="002118B7">
              <w:rPr>
                <w:rFonts w:cs="Times New Roman"/>
                <w:sz w:val="16"/>
                <w:szCs w:val="20"/>
              </w:rPr>
              <w:t>7.500,00</w:t>
            </w:r>
          </w:p>
        </w:tc>
        <w:tc>
          <w:tcPr>
            <w:tcW w:w="1300" w:type="dxa"/>
            <w:shd w:val="clear" w:color="auto" w:fill="CBFFCB"/>
          </w:tcPr>
          <w:p w14:paraId="5C99D4C6" w14:textId="2395FC51" w:rsidR="002118B7" w:rsidRPr="002118B7" w:rsidRDefault="002118B7" w:rsidP="002118B7">
            <w:pPr>
              <w:spacing w:after="0"/>
              <w:jc w:val="right"/>
              <w:rPr>
                <w:rFonts w:cs="Times New Roman"/>
                <w:sz w:val="16"/>
                <w:szCs w:val="20"/>
              </w:rPr>
            </w:pPr>
            <w:r w:rsidRPr="002118B7">
              <w:rPr>
                <w:rFonts w:cs="Times New Roman"/>
                <w:sz w:val="16"/>
                <w:szCs w:val="20"/>
              </w:rPr>
              <w:t>2.474,70</w:t>
            </w:r>
          </w:p>
        </w:tc>
        <w:tc>
          <w:tcPr>
            <w:tcW w:w="960" w:type="dxa"/>
            <w:shd w:val="clear" w:color="auto" w:fill="CBFFCB"/>
          </w:tcPr>
          <w:p w14:paraId="14849DA1" w14:textId="4BFD6E97" w:rsidR="002118B7" w:rsidRPr="002118B7" w:rsidRDefault="002118B7" w:rsidP="002118B7">
            <w:pPr>
              <w:spacing w:after="0"/>
              <w:jc w:val="right"/>
              <w:rPr>
                <w:rFonts w:cs="Times New Roman"/>
                <w:sz w:val="16"/>
                <w:szCs w:val="20"/>
              </w:rPr>
            </w:pPr>
            <w:r w:rsidRPr="002118B7">
              <w:rPr>
                <w:rFonts w:cs="Times New Roman"/>
                <w:sz w:val="16"/>
                <w:szCs w:val="20"/>
              </w:rPr>
              <w:t>33,00%</w:t>
            </w:r>
          </w:p>
        </w:tc>
      </w:tr>
      <w:tr w:rsidR="002118B7" w:rsidRPr="002118B7" w14:paraId="22D20E58" w14:textId="77777777" w:rsidTr="002118B7">
        <w:tc>
          <w:tcPr>
            <w:tcW w:w="6579" w:type="dxa"/>
            <w:shd w:val="clear" w:color="auto" w:fill="F2F2F2"/>
          </w:tcPr>
          <w:p w14:paraId="27223AFD" w14:textId="6F7CFEC3"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673DBA66" w14:textId="294672E8" w:rsidR="002118B7" w:rsidRPr="002118B7" w:rsidRDefault="002118B7" w:rsidP="002118B7">
            <w:pPr>
              <w:spacing w:after="0"/>
              <w:jc w:val="right"/>
              <w:rPr>
                <w:rFonts w:cs="Times New Roman"/>
                <w:sz w:val="18"/>
                <w:szCs w:val="20"/>
              </w:rPr>
            </w:pPr>
            <w:r w:rsidRPr="002118B7">
              <w:rPr>
                <w:rFonts w:cs="Times New Roman"/>
                <w:sz w:val="18"/>
                <w:szCs w:val="20"/>
              </w:rPr>
              <w:t>7.500,00</w:t>
            </w:r>
          </w:p>
        </w:tc>
        <w:tc>
          <w:tcPr>
            <w:tcW w:w="1300" w:type="dxa"/>
            <w:shd w:val="clear" w:color="auto" w:fill="F2F2F2"/>
          </w:tcPr>
          <w:p w14:paraId="4624C7A0" w14:textId="0EB2EFB2" w:rsidR="002118B7" w:rsidRPr="002118B7" w:rsidRDefault="002118B7" w:rsidP="002118B7">
            <w:pPr>
              <w:spacing w:after="0"/>
              <w:jc w:val="right"/>
              <w:rPr>
                <w:rFonts w:cs="Times New Roman"/>
                <w:sz w:val="18"/>
                <w:szCs w:val="20"/>
              </w:rPr>
            </w:pPr>
            <w:r w:rsidRPr="002118B7">
              <w:rPr>
                <w:rFonts w:cs="Times New Roman"/>
                <w:sz w:val="18"/>
                <w:szCs w:val="20"/>
              </w:rPr>
              <w:t>2.474,70</w:t>
            </w:r>
          </w:p>
        </w:tc>
        <w:tc>
          <w:tcPr>
            <w:tcW w:w="960" w:type="dxa"/>
            <w:shd w:val="clear" w:color="auto" w:fill="F2F2F2"/>
          </w:tcPr>
          <w:p w14:paraId="0C0B2689" w14:textId="01A24919" w:rsidR="002118B7" w:rsidRPr="002118B7" w:rsidRDefault="002118B7" w:rsidP="002118B7">
            <w:pPr>
              <w:spacing w:after="0"/>
              <w:jc w:val="right"/>
              <w:rPr>
                <w:rFonts w:cs="Times New Roman"/>
                <w:sz w:val="18"/>
                <w:szCs w:val="20"/>
              </w:rPr>
            </w:pPr>
            <w:r w:rsidRPr="002118B7">
              <w:rPr>
                <w:rFonts w:cs="Times New Roman"/>
                <w:sz w:val="18"/>
                <w:szCs w:val="20"/>
              </w:rPr>
              <w:t>33,00%</w:t>
            </w:r>
          </w:p>
        </w:tc>
      </w:tr>
      <w:tr w:rsidR="002118B7" w14:paraId="54E87945" w14:textId="77777777" w:rsidTr="002118B7">
        <w:tc>
          <w:tcPr>
            <w:tcW w:w="6579" w:type="dxa"/>
          </w:tcPr>
          <w:p w14:paraId="6D1D38EE" w14:textId="75812DC5" w:rsidR="002118B7" w:rsidRDefault="002118B7" w:rsidP="002118B7">
            <w:pPr>
              <w:spacing w:after="0"/>
              <w:rPr>
                <w:rFonts w:cs="Times New Roman"/>
                <w:szCs w:val="20"/>
              </w:rPr>
            </w:pPr>
            <w:r>
              <w:rPr>
                <w:rFonts w:cs="Times New Roman"/>
                <w:szCs w:val="20"/>
              </w:rPr>
              <w:t>3223 Energija</w:t>
            </w:r>
          </w:p>
        </w:tc>
        <w:tc>
          <w:tcPr>
            <w:tcW w:w="1300" w:type="dxa"/>
          </w:tcPr>
          <w:p w14:paraId="151DF10F" w14:textId="77777777" w:rsidR="002118B7" w:rsidRDefault="002118B7" w:rsidP="002118B7">
            <w:pPr>
              <w:spacing w:after="0"/>
              <w:jc w:val="right"/>
              <w:rPr>
                <w:rFonts w:cs="Times New Roman"/>
                <w:szCs w:val="20"/>
              </w:rPr>
            </w:pPr>
          </w:p>
        </w:tc>
        <w:tc>
          <w:tcPr>
            <w:tcW w:w="1300" w:type="dxa"/>
          </w:tcPr>
          <w:p w14:paraId="38B583D2" w14:textId="77C5D95F" w:rsidR="002118B7" w:rsidRDefault="002118B7" w:rsidP="002118B7">
            <w:pPr>
              <w:spacing w:after="0"/>
              <w:jc w:val="right"/>
              <w:rPr>
                <w:rFonts w:cs="Times New Roman"/>
                <w:szCs w:val="20"/>
              </w:rPr>
            </w:pPr>
            <w:r>
              <w:rPr>
                <w:rFonts w:cs="Times New Roman"/>
                <w:szCs w:val="20"/>
              </w:rPr>
              <w:t>2.474,70</w:t>
            </w:r>
          </w:p>
        </w:tc>
        <w:tc>
          <w:tcPr>
            <w:tcW w:w="960" w:type="dxa"/>
          </w:tcPr>
          <w:p w14:paraId="268EF20C" w14:textId="77777777" w:rsidR="002118B7" w:rsidRDefault="002118B7" w:rsidP="002118B7">
            <w:pPr>
              <w:spacing w:after="0"/>
              <w:jc w:val="right"/>
              <w:rPr>
                <w:rFonts w:cs="Times New Roman"/>
                <w:szCs w:val="20"/>
              </w:rPr>
            </w:pPr>
          </w:p>
        </w:tc>
      </w:tr>
      <w:tr w:rsidR="002118B7" w14:paraId="359E8DC0" w14:textId="77777777" w:rsidTr="002118B7">
        <w:tc>
          <w:tcPr>
            <w:tcW w:w="6579" w:type="dxa"/>
          </w:tcPr>
          <w:p w14:paraId="0F239C89" w14:textId="1EB0C423"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6438F541" w14:textId="77777777" w:rsidR="002118B7" w:rsidRDefault="002118B7" w:rsidP="002118B7">
            <w:pPr>
              <w:spacing w:after="0"/>
              <w:jc w:val="right"/>
              <w:rPr>
                <w:rFonts w:cs="Times New Roman"/>
                <w:szCs w:val="20"/>
              </w:rPr>
            </w:pPr>
          </w:p>
        </w:tc>
        <w:tc>
          <w:tcPr>
            <w:tcW w:w="1300" w:type="dxa"/>
          </w:tcPr>
          <w:p w14:paraId="7825B55F" w14:textId="7E612DD4" w:rsidR="002118B7" w:rsidRDefault="002118B7" w:rsidP="002118B7">
            <w:pPr>
              <w:spacing w:after="0"/>
              <w:jc w:val="right"/>
              <w:rPr>
                <w:rFonts w:cs="Times New Roman"/>
                <w:szCs w:val="20"/>
              </w:rPr>
            </w:pPr>
            <w:r>
              <w:rPr>
                <w:rFonts w:cs="Times New Roman"/>
                <w:szCs w:val="20"/>
              </w:rPr>
              <w:t>0,00</w:t>
            </w:r>
          </w:p>
        </w:tc>
        <w:tc>
          <w:tcPr>
            <w:tcW w:w="960" w:type="dxa"/>
          </w:tcPr>
          <w:p w14:paraId="59ABF9E4" w14:textId="77777777" w:rsidR="002118B7" w:rsidRDefault="002118B7" w:rsidP="002118B7">
            <w:pPr>
              <w:spacing w:after="0"/>
              <w:jc w:val="right"/>
              <w:rPr>
                <w:rFonts w:cs="Times New Roman"/>
                <w:szCs w:val="20"/>
              </w:rPr>
            </w:pPr>
          </w:p>
        </w:tc>
      </w:tr>
      <w:tr w:rsidR="002118B7" w:rsidRPr="002118B7" w14:paraId="0C0A9B74" w14:textId="77777777" w:rsidTr="002118B7">
        <w:tc>
          <w:tcPr>
            <w:tcW w:w="6579" w:type="dxa"/>
            <w:shd w:val="clear" w:color="auto" w:fill="CBFFCB"/>
          </w:tcPr>
          <w:p w14:paraId="62AB5EB7" w14:textId="0DFA72DC"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35D7310" w14:textId="5C15117E" w:rsidR="002118B7" w:rsidRPr="002118B7" w:rsidRDefault="002118B7" w:rsidP="002118B7">
            <w:pPr>
              <w:spacing w:after="0"/>
              <w:jc w:val="right"/>
              <w:rPr>
                <w:rFonts w:cs="Times New Roman"/>
                <w:sz w:val="16"/>
                <w:szCs w:val="20"/>
              </w:rPr>
            </w:pPr>
            <w:r w:rsidRPr="002118B7">
              <w:rPr>
                <w:rFonts w:cs="Times New Roman"/>
                <w:sz w:val="16"/>
                <w:szCs w:val="20"/>
              </w:rPr>
              <w:t>34.000,00</w:t>
            </w:r>
          </w:p>
        </w:tc>
        <w:tc>
          <w:tcPr>
            <w:tcW w:w="1300" w:type="dxa"/>
            <w:shd w:val="clear" w:color="auto" w:fill="CBFFCB"/>
          </w:tcPr>
          <w:p w14:paraId="13140BD3" w14:textId="2F4CE67A" w:rsidR="002118B7" w:rsidRPr="002118B7" w:rsidRDefault="002118B7" w:rsidP="002118B7">
            <w:pPr>
              <w:spacing w:after="0"/>
              <w:jc w:val="right"/>
              <w:rPr>
                <w:rFonts w:cs="Times New Roman"/>
                <w:sz w:val="16"/>
                <w:szCs w:val="20"/>
              </w:rPr>
            </w:pPr>
            <w:r w:rsidRPr="002118B7">
              <w:rPr>
                <w:rFonts w:cs="Times New Roman"/>
                <w:sz w:val="16"/>
                <w:szCs w:val="20"/>
              </w:rPr>
              <w:t>16.561,98</w:t>
            </w:r>
          </w:p>
        </w:tc>
        <w:tc>
          <w:tcPr>
            <w:tcW w:w="960" w:type="dxa"/>
            <w:shd w:val="clear" w:color="auto" w:fill="CBFFCB"/>
          </w:tcPr>
          <w:p w14:paraId="03165D6C" w14:textId="3432B46E" w:rsidR="002118B7" w:rsidRPr="002118B7" w:rsidRDefault="002118B7" w:rsidP="002118B7">
            <w:pPr>
              <w:spacing w:after="0"/>
              <w:jc w:val="right"/>
              <w:rPr>
                <w:rFonts w:cs="Times New Roman"/>
                <w:sz w:val="16"/>
                <w:szCs w:val="20"/>
              </w:rPr>
            </w:pPr>
            <w:r w:rsidRPr="002118B7">
              <w:rPr>
                <w:rFonts w:cs="Times New Roman"/>
                <w:sz w:val="16"/>
                <w:szCs w:val="20"/>
              </w:rPr>
              <w:t>48,71%</w:t>
            </w:r>
          </w:p>
        </w:tc>
      </w:tr>
      <w:tr w:rsidR="002118B7" w:rsidRPr="002118B7" w14:paraId="0AF1FAAC" w14:textId="77777777" w:rsidTr="002118B7">
        <w:tc>
          <w:tcPr>
            <w:tcW w:w="6579" w:type="dxa"/>
            <w:shd w:val="clear" w:color="auto" w:fill="F2F2F2"/>
          </w:tcPr>
          <w:p w14:paraId="3E0FD0D2" w14:textId="002A4F43"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7FCAE0DA" w14:textId="722F6859" w:rsidR="002118B7" w:rsidRPr="002118B7" w:rsidRDefault="002118B7" w:rsidP="002118B7">
            <w:pPr>
              <w:spacing w:after="0"/>
              <w:jc w:val="right"/>
              <w:rPr>
                <w:rFonts w:cs="Times New Roman"/>
                <w:sz w:val="18"/>
                <w:szCs w:val="20"/>
              </w:rPr>
            </w:pPr>
            <w:r w:rsidRPr="002118B7">
              <w:rPr>
                <w:rFonts w:cs="Times New Roman"/>
                <w:sz w:val="18"/>
                <w:szCs w:val="20"/>
              </w:rPr>
              <w:t>31.500,00</w:t>
            </w:r>
          </w:p>
        </w:tc>
        <w:tc>
          <w:tcPr>
            <w:tcW w:w="1300" w:type="dxa"/>
            <w:shd w:val="clear" w:color="auto" w:fill="F2F2F2"/>
          </w:tcPr>
          <w:p w14:paraId="2520FFDC" w14:textId="1FC30237" w:rsidR="002118B7" w:rsidRPr="002118B7" w:rsidRDefault="002118B7" w:rsidP="002118B7">
            <w:pPr>
              <w:spacing w:after="0"/>
              <w:jc w:val="right"/>
              <w:rPr>
                <w:rFonts w:cs="Times New Roman"/>
                <w:sz w:val="18"/>
                <w:szCs w:val="20"/>
              </w:rPr>
            </w:pPr>
            <w:r w:rsidRPr="002118B7">
              <w:rPr>
                <w:rFonts w:cs="Times New Roman"/>
                <w:sz w:val="18"/>
                <w:szCs w:val="20"/>
              </w:rPr>
              <w:t>16.561,98</w:t>
            </w:r>
          </w:p>
        </w:tc>
        <w:tc>
          <w:tcPr>
            <w:tcW w:w="960" w:type="dxa"/>
            <w:shd w:val="clear" w:color="auto" w:fill="F2F2F2"/>
          </w:tcPr>
          <w:p w14:paraId="7E046DB7" w14:textId="1738BECA" w:rsidR="002118B7" w:rsidRPr="002118B7" w:rsidRDefault="002118B7" w:rsidP="002118B7">
            <w:pPr>
              <w:spacing w:after="0"/>
              <w:jc w:val="right"/>
              <w:rPr>
                <w:rFonts w:cs="Times New Roman"/>
                <w:sz w:val="18"/>
                <w:szCs w:val="20"/>
              </w:rPr>
            </w:pPr>
            <w:r w:rsidRPr="002118B7">
              <w:rPr>
                <w:rFonts w:cs="Times New Roman"/>
                <w:sz w:val="18"/>
                <w:szCs w:val="20"/>
              </w:rPr>
              <w:t>52,58%</w:t>
            </w:r>
          </w:p>
        </w:tc>
      </w:tr>
      <w:tr w:rsidR="002118B7" w14:paraId="5F3A7505" w14:textId="77777777" w:rsidTr="002118B7">
        <w:tc>
          <w:tcPr>
            <w:tcW w:w="6579" w:type="dxa"/>
          </w:tcPr>
          <w:p w14:paraId="45914543" w14:textId="60A818DB"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711B06C9" w14:textId="77777777" w:rsidR="002118B7" w:rsidRDefault="002118B7" w:rsidP="002118B7">
            <w:pPr>
              <w:spacing w:after="0"/>
              <w:jc w:val="right"/>
              <w:rPr>
                <w:rFonts w:cs="Times New Roman"/>
                <w:szCs w:val="20"/>
              </w:rPr>
            </w:pPr>
          </w:p>
        </w:tc>
        <w:tc>
          <w:tcPr>
            <w:tcW w:w="1300" w:type="dxa"/>
          </w:tcPr>
          <w:p w14:paraId="34E038FE" w14:textId="2BCE73CF" w:rsidR="002118B7" w:rsidRDefault="002118B7" w:rsidP="002118B7">
            <w:pPr>
              <w:spacing w:after="0"/>
              <w:jc w:val="right"/>
              <w:rPr>
                <w:rFonts w:cs="Times New Roman"/>
                <w:szCs w:val="20"/>
              </w:rPr>
            </w:pPr>
            <w:r>
              <w:rPr>
                <w:rFonts w:cs="Times New Roman"/>
                <w:szCs w:val="20"/>
              </w:rPr>
              <w:t>440,00</w:t>
            </w:r>
          </w:p>
        </w:tc>
        <w:tc>
          <w:tcPr>
            <w:tcW w:w="960" w:type="dxa"/>
          </w:tcPr>
          <w:p w14:paraId="18F73860" w14:textId="77777777" w:rsidR="002118B7" w:rsidRDefault="002118B7" w:rsidP="002118B7">
            <w:pPr>
              <w:spacing w:after="0"/>
              <w:jc w:val="right"/>
              <w:rPr>
                <w:rFonts w:cs="Times New Roman"/>
                <w:szCs w:val="20"/>
              </w:rPr>
            </w:pPr>
          </w:p>
        </w:tc>
      </w:tr>
      <w:tr w:rsidR="002118B7" w14:paraId="5F150855" w14:textId="77777777" w:rsidTr="002118B7">
        <w:tc>
          <w:tcPr>
            <w:tcW w:w="6579" w:type="dxa"/>
          </w:tcPr>
          <w:p w14:paraId="613C1F18" w14:textId="44ED8BD5" w:rsidR="002118B7" w:rsidRDefault="002118B7" w:rsidP="002118B7">
            <w:pPr>
              <w:spacing w:after="0"/>
              <w:rPr>
                <w:rFonts w:cs="Times New Roman"/>
                <w:szCs w:val="20"/>
              </w:rPr>
            </w:pPr>
            <w:r>
              <w:rPr>
                <w:rFonts w:cs="Times New Roman"/>
                <w:szCs w:val="20"/>
              </w:rPr>
              <w:t>3235 Zakupnine i najamnine</w:t>
            </w:r>
          </w:p>
        </w:tc>
        <w:tc>
          <w:tcPr>
            <w:tcW w:w="1300" w:type="dxa"/>
          </w:tcPr>
          <w:p w14:paraId="5A81BEC6" w14:textId="77777777" w:rsidR="002118B7" w:rsidRDefault="002118B7" w:rsidP="002118B7">
            <w:pPr>
              <w:spacing w:after="0"/>
              <w:jc w:val="right"/>
              <w:rPr>
                <w:rFonts w:cs="Times New Roman"/>
                <w:szCs w:val="20"/>
              </w:rPr>
            </w:pPr>
          </w:p>
        </w:tc>
        <w:tc>
          <w:tcPr>
            <w:tcW w:w="1300" w:type="dxa"/>
          </w:tcPr>
          <w:p w14:paraId="3E8090B7" w14:textId="681A33E2" w:rsidR="002118B7" w:rsidRDefault="002118B7" w:rsidP="002118B7">
            <w:pPr>
              <w:spacing w:after="0"/>
              <w:jc w:val="right"/>
              <w:rPr>
                <w:rFonts w:cs="Times New Roman"/>
                <w:szCs w:val="20"/>
              </w:rPr>
            </w:pPr>
            <w:r>
              <w:rPr>
                <w:rFonts w:cs="Times New Roman"/>
                <w:szCs w:val="20"/>
              </w:rPr>
              <w:t>16.121,98</w:t>
            </w:r>
          </w:p>
        </w:tc>
        <w:tc>
          <w:tcPr>
            <w:tcW w:w="960" w:type="dxa"/>
          </w:tcPr>
          <w:p w14:paraId="653C8DB3" w14:textId="77777777" w:rsidR="002118B7" w:rsidRDefault="002118B7" w:rsidP="002118B7">
            <w:pPr>
              <w:spacing w:after="0"/>
              <w:jc w:val="right"/>
              <w:rPr>
                <w:rFonts w:cs="Times New Roman"/>
                <w:szCs w:val="20"/>
              </w:rPr>
            </w:pPr>
          </w:p>
        </w:tc>
      </w:tr>
      <w:tr w:rsidR="002118B7" w:rsidRPr="002118B7" w14:paraId="47D82FA6" w14:textId="77777777" w:rsidTr="002118B7">
        <w:tc>
          <w:tcPr>
            <w:tcW w:w="6579" w:type="dxa"/>
            <w:shd w:val="clear" w:color="auto" w:fill="F2F2F2"/>
          </w:tcPr>
          <w:p w14:paraId="2EC39379" w14:textId="4BA8D22A"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1FFD5F20" w14:textId="26936D73" w:rsidR="002118B7" w:rsidRPr="002118B7" w:rsidRDefault="002118B7" w:rsidP="002118B7">
            <w:pPr>
              <w:spacing w:after="0"/>
              <w:jc w:val="right"/>
              <w:rPr>
                <w:rFonts w:cs="Times New Roman"/>
                <w:sz w:val="18"/>
                <w:szCs w:val="20"/>
              </w:rPr>
            </w:pPr>
            <w:r w:rsidRPr="002118B7">
              <w:rPr>
                <w:rFonts w:cs="Times New Roman"/>
                <w:sz w:val="18"/>
                <w:szCs w:val="20"/>
              </w:rPr>
              <w:t>2.500,00</w:t>
            </w:r>
          </w:p>
        </w:tc>
        <w:tc>
          <w:tcPr>
            <w:tcW w:w="1300" w:type="dxa"/>
            <w:shd w:val="clear" w:color="auto" w:fill="F2F2F2"/>
          </w:tcPr>
          <w:p w14:paraId="5637241E" w14:textId="00DAA69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C717668" w14:textId="5F3622E8"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0AC12965" w14:textId="77777777" w:rsidTr="002118B7">
        <w:tc>
          <w:tcPr>
            <w:tcW w:w="6579" w:type="dxa"/>
          </w:tcPr>
          <w:p w14:paraId="01A74A28" w14:textId="2F5DC80E" w:rsidR="002118B7" w:rsidRDefault="002118B7" w:rsidP="002118B7">
            <w:pPr>
              <w:spacing w:after="0"/>
              <w:rPr>
                <w:rFonts w:cs="Times New Roman"/>
                <w:szCs w:val="20"/>
              </w:rPr>
            </w:pPr>
            <w:r>
              <w:rPr>
                <w:rFonts w:cs="Times New Roman"/>
                <w:szCs w:val="20"/>
              </w:rPr>
              <w:t>4214 Ostali građevinski objekti</w:t>
            </w:r>
          </w:p>
        </w:tc>
        <w:tc>
          <w:tcPr>
            <w:tcW w:w="1300" w:type="dxa"/>
          </w:tcPr>
          <w:p w14:paraId="09D4931D" w14:textId="77777777" w:rsidR="002118B7" w:rsidRDefault="002118B7" w:rsidP="002118B7">
            <w:pPr>
              <w:spacing w:after="0"/>
              <w:jc w:val="right"/>
              <w:rPr>
                <w:rFonts w:cs="Times New Roman"/>
                <w:szCs w:val="20"/>
              </w:rPr>
            </w:pPr>
          </w:p>
        </w:tc>
        <w:tc>
          <w:tcPr>
            <w:tcW w:w="1300" w:type="dxa"/>
          </w:tcPr>
          <w:p w14:paraId="3B1C63F4" w14:textId="3BD09C0D" w:rsidR="002118B7" w:rsidRDefault="002118B7" w:rsidP="002118B7">
            <w:pPr>
              <w:spacing w:after="0"/>
              <w:jc w:val="right"/>
              <w:rPr>
                <w:rFonts w:cs="Times New Roman"/>
                <w:szCs w:val="20"/>
              </w:rPr>
            </w:pPr>
            <w:r>
              <w:rPr>
                <w:rFonts w:cs="Times New Roman"/>
                <w:szCs w:val="20"/>
              </w:rPr>
              <w:t>0,00</w:t>
            </w:r>
          </w:p>
        </w:tc>
        <w:tc>
          <w:tcPr>
            <w:tcW w:w="960" w:type="dxa"/>
          </w:tcPr>
          <w:p w14:paraId="4B335142" w14:textId="77777777" w:rsidR="002118B7" w:rsidRDefault="002118B7" w:rsidP="002118B7">
            <w:pPr>
              <w:spacing w:after="0"/>
              <w:jc w:val="right"/>
              <w:rPr>
                <w:rFonts w:cs="Times New Roman"/>
                <w:szCs w:val="20"/>
              </w:rPr>
            </w:pPr>
          </w:p>
        </w:tc>
      </w:tr>
      <w:tr w:rsidR="002118B7" w:rsidRPr="002118B7" w14:paraId="46D0A7AD" w14:textId="77777777" w:rsidTr="002118B7">
        <w:trPr>
          <w:trHeight w:val="540"/>
        </w:trPr>
        <w:tc>
          <w:tcPr>
            <w:tcW w:w="6579" w:type="dxa"/>
            <w:shd w:val="clear" w:color="auto" w:fill="DAE8F2"/>
            <w:vAlign w:val="center"/>
          </w:tcPr>
          <w:p w14:paraId="275839F5" w14:textId="4DBD7116" w:rsidR="002118B7" w:rsidRPr="002118B7" w:rsidRDefault="002118B7" w:rsidP="002118B7">
            <w:pPr>
              <w:spacing w:after="0"/>
              <w:rPr>
                <w:rFonts w:cs="Times New Roman"/>
                <w:b/>
                <w:sz w:val="18"/>
                <w:szCs w:val="20"/>
              </w:rPr>
            </w:pPr>
            <w:r w:rsidRPr="002118B7">
              <w:rPr>
                <w:rFonts w:cs="Times New Roman"/>
                <w:b/>
                <w:sz w:val="18"/>
                <w:szCs w:val="20"/>
              </w:rPr>
              <w:t>KAPITALNI PROJEKT K100409 Ulaganje u šumsku infrastrukturu-</w:t>
            </w:r>
            <w:proofErr w:type="spellStart"/>
            <w:r w:rsidRPr="002118B7">
              <w:rPr>
                <w:rFonts w:cs="Times New Roman"/>
                <w:b/>
                <w:sz w:val="18"/>
                <w:szCs w:val="20"/>
              </w:rPr>
              <w:t>Lovča</w:t>
            </w:r>
            <w:proofErr w:type="spellEnd"/>
          </w:p>
        </w:tc>
        <w:tc>
          <w:tcPr>
            <w:tcW w:w="1300" w:type="dxa"/>
            <w:shd w:val="clear" w:color="auto" w:fill="DAE8F2"/>
            <w:vAlign w:val="center"/>
          </w:tcPr>
          <w:p w14:paraId="7EB44577" w14:textId="77A83FA4" w:rsidR="002118B7" w:rsidRPr="002118B7" w:rsidRDefault="002118B7" w:rsidP="002118B7">
            <w:pPr>
              <w:spacing w:after="0"/>
              <w:jc w:val="right"/>
              <w:rPr>
                <w:rFonts w:cs="Times New Roman"/>
                <w:b/>
                <w:sz w:val="18"/>
                <w:szCs w:val="20"/>
              </w:rPr>
            </w:pPr>
            <w:r w:rsidRPr="002118B7">
              <w:rPr>
                <w:rFonts w:cs="Times New Roman"/>
                <w:b/>
                <w:sz w:val="18"/>
                <w:szCs w:val="20"/>
              </w:rPr>
              <w:t>138.456,57</w:t>
            </w:r>
          </w:p>
        </w:tc>
        <w:tc>
          <w:tcPr>
            <w:tcW w:w="1300" w:type="dxa"/>
            <w:shd w:val="clear" w:color="auto" w:fill="DAE8F2"/>
            <w:vAlign w:val="center"/>
          </w:tcPr>
          <w:p w14:paraId="64D9E1C9" w14:textId="0C9E70F1"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5B7CA18" w14:textId="355F727E"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255888F1" w14:textId="77777777" w:rsidTr="002118B7">
        <w:tc>
          <w:tcPr>
            <w:tcW w:w="6579" w:type="dxa"/>
            <w:shd w:val="clear" w:color="auto" w:fill="CBFFCB"/>
          </w:tcPr>
          <w:p w14:paraId="05CAD8A4" w14:textId="508A4863" w:rsidR="002118B7" w:rsidRPr="002118B7" w:rsidRDefault="002118B7" w:rsidP="002118B7">
            <w:pPr>
              <w:spacing w:after="0"/>
              <w:rPr>
                <w:rFonts w:cs="Times New Roman"/>
                <w:sz w:val="16"/>
                <w:szCs w:val="20"/>
              </w:rPr>
            </w:pPr>
            <w:r w:rsidRPr="002118B7">
              <w:rPr>
                <w:rFonts w:cs="Times New Roman"/>
                <w:sz w:val="16"/>
                <w:szCs w:val="20"/>
              </w:rPr>
              <w:t>IZVOR 81 Namjenski primici od zaduživanja</w:t>
            </w:r>
          </w:p>
        </w:tc>
        <w:tc>
          <w:tcPr>
            <w:tcW w:w="1300" w:type="dxa"/>
            <w:shd w:val="clear" w:color="auto" w:fill="CBFFCB"/>
          </w:tcPr>
          <w:p w14:paraId="51E5B3F7" w14:textId="6407D8B3" w:rsidR="002118B7" w:rsidRPr="002118B7" w:rsidRDefault="002118B7" w:rsidP="002118B7">
            <w:pPr>
              <w:spacing w:after="0"/>
              <w:jc w:val="right"/>
              <w:rPr>
                <w:rFonts w:cs="Times New Roman"/>
                <w:sz w:val="16"/>
                <w:szCs w:val="20"/>
              </w:rPr>
            </w:pPr>
            <w:r w:rsidRPr="002118B7">
              <w:rPr>
                <w:rFonts w:cs="Times New Roman"/>
                <w:sz w:val="16"/>
                <w:szCs w:val="20"/>
              </w:rPr>
              <w:t>138.456,57</w:t>
            </w:r>
          </w:p>
        </w:tc>
        <w:tc>
          <w:tcPr>
            <w:tcW w:w="1300" w:type="dxa"/>
            <w:shd w:val="clear" w:color="auto" w:fill="CBFFCB"/>
          </w:tcPr>
          <w:p w14:paraId="7435E0E5" w14:textId="1C1149F5"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5201AD0C" w14:textId="5E4F0A4D"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469272DF" w14:textId="77777777" w:rsidTr="002118B7">
        <w:tc>
          <w:tcPr>
            <w:tcW w:w="6579" w:type="dxa"/>
            <w:shd w:val="clear" w:color="auto" w:fill="F2F2F2"/>
          </w:tcPr>
          <w:p w14:paraId="5D80D4D0" w14:textId="7B4DA6C1"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32711B3C" w14:textId="6D0340D5" w:rsidR="002118B7" w:rsidRPr="002118B7" w:rsidRDefault="002118B7" w:rsidP="002118B7">
            <w:pPr>
              <w:spacing w:after="0"/>
              <w:jc w:val="right"/>
              <w:rPr>
                <w:rFonts w:cs="Times New Roman"/>
                <w:sz w:val="18"/>
                <w:szCs w:val="20"/>
              </w:rPr>
            </w:pPr>
            <w:r w:rsidRPr="002118B7">
              <w:rPr>
                <w:rFonts w:cs="Times New Roman"/>
                <w:sz w:val="18"/>
                <w:szCs w:val="20"/>
              </w:rPr>
              <w:t>138.456,57</w:t>
            </w:r>
          </w:p>
        </w:tc>
        <w:tc>
          <w:tcPr>
            <w:tcW w:w="1300" w:type="dxa"/>
            <w:shd w:val="clear" w:color="auto" w:fill="F2F2F2"/>
          </w:tcPr>
          <w:p w14:paraId="382EA750" w14:textId="30DB1BFF"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0D56BB8" w14:textId="60CDDFC6"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2938BF79" w14:textId="77777777" w:rsidTr="002118B7">
        <w:tc>
          <w:tcPr>
            <w:tcW w:w="6579" w:type="dxa"/>
          </w:tcPr>
          <w:p w14:paraId="2739BA3E" w14:textId="011650DD" w:rsidR="002118B7" w:rsidRDefault="002118B7" w:rsidP="002118B7">
            <w:pPr>
              <w:spacing w:after="0"/>
              <w:rPr>
                <w:rFonts w:cs="Times New Roman"/>
                <w:szCs w:val="20"/>
              </w:rPr>
            </w:pPr>
            <w:r>
              <w:rPr>
                <w:rFonts w:cs="Times New Roman"/>
                <w:szCs w:val="20"/>
              </w:rPr>
              <w:t>4213 Ceste, željeznice i ostali prometni objekti</w:t>
            </w:r>
          </w:p>
        </w:tc>
        <w:tc>
          <w:tcPr>
            <w:tcW w:w="1300" w:type="dxa"/>
          </w:tcPr>
          <w:p w14:paraId="6CAA9757" w14:textId="77777777" w:rsidR="002118B7" w:rsidRDefault="002118B7" w:rsidP="002118B7">
            <w:pPr>
              <w:spacing w:after="0"/>
              <w:jc w:val="right"/>
              <w:rPr>
                <w:rFonts w:cs="Times New Roman"/>
                <w:szCs w:val="20"/>
              </w:rPr>
            </w:pPr>
          </w:p>
        </w:tc>
        <w:tc>
          <w:tcPr>
            <w:tcW w:w="1300" w:type="dxa"/>
          </w:tcPr>
          <w:p w14:paraId="677CD4FF" w14:textId="5028E1D6" w:rsidR="002118B7" w:rsidRDefault="002118B7" w:rsidP="002118B7">
            <w:pPr>
              <w:spacing w:after="0"/>
              <w:jc w:val="right"/>
              <w:rPr>
                <w:rFonts w:cs="Times New Roman"/>
                <w:szCs w:val="20"/>
              </w:rPr>
            </w:pPr>
            <w:r>
              <w:rPr>
                <w:rFonts w:cs="Times New Roman"/>
                <w:szCs w:val="20"/>
              </w:rPr>
              <w:t>0,00</w:t>
            </w:r>
          </w:p>
        </w:tc>
        <w:tc>
          <w:tcPr>
            <w:tcW w:w="960" w:type="dxa"/>
          </w:tcPr>
          <w:p w14:paraId="3B042629" w14:textId="77777777" w:rsidR="002118B7" w:rsidRDefault="002118B7" w:rsidP="002118B7">
            <w:pPr>
              <w:spacing w:after="0"/>
              <w:jc w:val="right"/>
              <w:rPr>
                <w:rFonts w:cs="Times New Roman"/>
                <w:szCs w:val="20"/>
              </w:rPr>
            </w:pPr>
          </w:p>
        </w:tc>
      </w:tr>
      <w:tr w:rsidR="002118B7" w:rsidRPr="002118B7" w14:paraId="08FB7E9B" w14:textId="77777777" w:rsidTr="002118B7">
        <w:trPr>
          <w:trHeight w:val="540"/>
        </w:trPr>
        <w:tc>
          <w:tcPr>
            <w:tcW w:w="6579" w:type="dxa"/>
            <w:shd w:val="clear" w:color="auto" w:fill="DAE8F2"/>
            <w:vAlign w:val="center"/>
          </w:tcPr>
          <w:p w14:paraId="4F8C5C76" w14:textId="3334ACE4" w:rsidR="002118B7" w:rsidRPr="002118B7" w:rsidRDefault="002118B7" w:rsidP="002118B7">
            <w:pPr>
              <w:spacing w:after="0"/>
              <w:rPr>
                <w:rFonts w:cs="Times New Roman"/>
                <w:b/>
                <w:sz w:val="18"/>
                <w:szCs w:val="20"/>
              </w:rPr>
            </w:pPr>
            <w:r w:rsidRPr="002118B7">
              <w:rPr>
                <w:rFonts w:cs="Times New Roman"/>
                <w:b/>
                <w:sz w:val="18"/>
                <w:szCs w:val="20"/>
              </w:rPr>
              <w:t>AKTIVNOST A100405 Saniranje divljih deponija</w:t>
            </w:r>
          </w:p>
        </w:tc>
        <w:tc>
          <w:tcPr>
            <w:tcW w:w="1300" w:type="dxa"/>
            <w:shd w:val="clear" w:color="auto" w:fill="DAE8F2"/>
            <w:vAlign w:val="center"/>
          </w:tcPr>
          <w:p w14:paraId="56C3FBE6" w14:textId="06D98398" w:rsidR="002118B7" w:rsidRPr="002118B7" w:rsidRDefault="002118B7" w:rsidP="002118B7">
            <w:pPr>
              <w:spacing w:after="0"/>
              <w:jc w:val="right"/>
              <w:rPr>
                <w:rFonts w:cs="Times New Roman"/>
                <w:b/>
                <w:sz w:val="18"/>
                <w:szCs w:val="20"/>
              </w:rPr>
            </w:pPr>
            <w:r w:rsidRPr="002118B7">
              <w:rPr>
                <w:rFonts w:cs="Times New Roman"/>
                <w:b/>
                <w:sz w:val="18"/>
                <w:szCs w:val="20"/>
              </w:rPr>
              <w:t>2.000,00</w:t>
            </w:r>
          </w:p>
        </w:tc>
        <w:tc>
          <w:tcPr>
            <w:tcW w:w="1300" w:type="dxa"/>
            <w:shd w:val="clear" w:color="auto" w:fill="DAE8F2"/>
            <w:vAlign w:val="center"/>
          </w:tcPr>
          <w:p w14:paraId="37A38903" w14:textId="619A0CBF"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7CC057E" w14:textId="6DE7F3DE"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0E3ADD64" w14:textId="77777777" w:rsidTr="002118B7">
        <w:tc>
          <w:tcPr>
            <w:tcW w:w="6579" w:type="dxa"/>
            <w:shd w:val="clear" w:color="auto" w:fill="CBFFCB"/>
          </w:tcPr>
          <w:p w14:paraId="21F29288" w14:textId="034BFDE7"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71EC21A7" w14:textId="15583FB7" w:rsidR="002118B7" w:rsidRPr="002118B7" w:rsidRDefault="002118B7" w:rsidP="002118B7">
            <w:pPr>
              <w:spacing w:after="0"/>
              <w:jc w:val="right"/>
              <w:rPr>
                <w:rFonts w:cs="Times New Roman"/>
                <w:sz w:val="16"/>
                <w:szCs w:val="20"/>
              </w:rPr>
            </w:pPr>
            <w:r w:rsidRPr="002118B7">
              <w:rPr>
                <w:rFonts w:cs="Times New Roman"/>
                <w:sz w:val="16"/>
                <w:szCs w:val="20"/>
              </w:rPr>
              <w:t>2.000,00</w:t>
            </w:r>
          </w:p>
        </w:tc>
        <w:tc>
          <w:tcPr>
            <w:tcW w:w="1300" w:type="dxa"/>
            <w:shd w:val="clear" w:color="auto" w:fill="CBFFCB"/>
          </w:tcPr>
          <w:p w14:paraId="0AD3F0FE" w14:textId="75911D2E"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7FD0F458" w14:textId="5B196C6A"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29E7A253" w14:textId="77777777" w:rsidTr="002118B7">
        <w:tc>
          <w:tcPr>
            <w:tcW w:w="6579" w:type="dxa"/>
            <w:shd w:val="clear" w:color="auto" w:fill="F2F2F2"/>
          </w:tcPr>
          <w:p w14:paraId="1C2E7A66" w14:textId="364B08CB"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3E1A6B61" w14:textId="779D27E3" w:rsidR="002118B7" w:rsidRPr="002118B7" w:rsidRDefault="002118B7" w:rsidP="002118B7">
            <w:pPr>
              <w:spacing w:after="0"/>
              <w:jc w:val="right"/>
              <w:rPr>
                <w:rFonts w:cs="Times New Roman"/>
                <w:sz w:val="18"/>
                <w:szCs w:val="20"/>
              </w:rPr>
            </w:pPr>
            <w:r w:rsidRPr="002118B7">
              <w:rPr>
                <w:rFonts w:cs="Times New Roman"/>
                <w:sz w:val="18"/>
                <w:szCs w:val="20"/>
              </w:rPr>
              <w:t>2.000,00</w:t>
            </w:r>
          </w:p>
        </w:tc>
        <w:tc>
          <w:tcPr>
            <w:tcW w:w="1300" w:type="dxa"/>
            <w:shd w:val="clear" w:color="auto" w:fill="F2F2F2"/>
          </w:tcPr>
          <w:p w14:paraId="1696374A" w14:textId="63102EF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BD3DD90" w14:textId="7EE7A61A"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3AEFB46E" w14:textId="77777777" w:rsidTr="002118B7">
        <w:tc>
          <w:tcPr>
            <w:tcW w:w="6579" w:type="dxa"/>
          </w:tcPr>
          <w:p w14:paraId="1771447C" w14:textId="18E9B3CF" w:rsidR="002118B7" w:rsidRDefault="002118B7" w:rsidP="002118B7">
            <w:pPr>
              <w:spacing w:after="0"/>
              <w:rPr>
                <w:rFonts w:cs="Times New Roman"/>
                <w:szCs w:val="20"/>
              </w:rPr>
            </w:pPr>
            <w:r>
              <w:rPr>
                <w:rFonts w:cs="Times New Roman"/>
                <w:szCs w:val="20"/>
              </w:rPr>
              <w:t>3234 Komunalne usluge</w:t>
            </w:r>
          </w:p>
        </w:tc>
        <w:tc>
          <w:tcPr>
            <w:tcW w:w="1300" w:type="dxa"/>
          </w:tcPr>
          <w:p w14:paraId="6F5D0057" w14:textId="77777777" w:rsidR="002118B7" w:rsidRDefault="002118B7" w:rsidP="002118B7">
            <w:pPr>
              <w:spacing w:after="0"/>
              <w:jc w:val="right"/>
              <w:rPr>
                <w:rFonts w:cs="Times New Roman"/>
                <w:szCs w:val="20"/>
              </w:rPr>
            </w:pPr>
          </w:p>
        </w:tc>
        <w:tc>
          <w:tcPr>
            <w:tcW w:w="1300" w:type="dxa"/>
          </w:tcPr>
          <w:p w14:paraId="5DE30BC1" w14:textId="58A3C97D" w:rsidR="002118B7" w:rsidRDefault="002118B7" w:rsidP="002118B7">
            <w:pPr>
              <w:spacing w:after="0"/>
              <w:jc w:val="right"/>
              <w:rPr>
                <w:rFonts w:cs="Times New Roman"/>
                <w:szCs w:val="20"/>
              </w:rPr>
            </w:pPr>
            <w:r>
              <w:rPr>
                <w:rFonts w:cs="Times New Roman"/>
                <w:szCs w:val="20"/>
              </w:rPr>
              <w:t>0,00</w:t>
            </w:r>
          </w:p>
        </w:tc>
        <w:tc>
          <w:tcPr>
            <w:tcW w:w="960" w:type="dxa"/>
          </w:tcPr>
          <w:p w14:paraId="6A46D895" w14:textId="77777777" w:rsidR="002118B7" w:rsidRDefault="002118B7" w:rsidP="002118B7">
            <w:pPr>
              <w:spacing w:after="0"/>
              <w:jc w:val="right"/>
              <w:rPr>
                <w:rFonts w:cs="Times New Roman"/>
                <w:szCs w:val="20"/>
              </w:rPr>
            </w:pPr>
          </w:p>
        </w:tc>
      </w:tr>
      <w:tr w:rsidR="002118B7" w:rsidRPr="002118B7" w14:paraId="0C8A466E" w14:textId="77777777" w:rsidTr="002118B7">
        <w:trPr>
          <w:trHeight w:val="540"/>
        </w:trPr>
        <w:tc>
          <w:tcPr>
            <w:tcW w:w="6579" w:type="dxa"/>
            <w:shd w:val="clear" w:color="auto" w:fill="DAE8F2"/>
            <w:vAlign w:val="center"/>
          </w:tcPr>
          <w:p w14:paraId="6EA1B0E8" w14:textId="2FBCAB99" w:rsidR="002118B7" w:rsidRPr="002118B7" w:rsidRDefault="002118B7" w:rsidP="002118B7">
            <w:pPr>
              <w:spacing w:after="0"/>
              <w:rPr>
                <w:rFonts w:cs="Times New Roman"/>
                <w:b/>
                <w:sz w:val="18"/>
                <w:szCs w:val="20"/>
              </w:rPr>
            </w:pPr>
            <w:r w:rsidRPr="002118B7">
              <w:rPr>
                <w:rFonts w:cs="Times New Roman"/>
                <w:b/>
                <w:sz w:val="18"/>
                <w:szCs w:val="20"/>
              </w:rPr>
              <w:t>AKTIVNOST A100406 Program prekogranične suradnje između RH i BiH</w:t>
            </w:r>
          </w:p>
        </w:tc>
        <w:tc>
          <w:tcPr>
            <w:tcW w:w="1300" w:type="dxa"/>
            <w:shd w:val="clear" w:color="auto" w:fill="DAE8F2"/>
            <w:vAlign w:val="center"/>
          </w:tcPr>
          <w:p w14:paraId="4C0CA460" w14:textId="740FEAEA" w:rsidR="002118B7" w:rsidRPr="002118B7" w:rsidRDefault="002118B7" w:rsidP="002118B7">
            <w:pPr>
              <w:spacing w:after="0"/>
              <w:jc w:val="right"/>
              <w:rPr>
                <w:rFonts w:cs="Times New Roman"/>
                <w:b/>
                <w:sz w:val="18"/>
                <w:szCs w:val="20"/>
              </w:rPr>
            </w:pPr>
            <w:r w:rsidRPr="002118B7">
              <w:rPr>
                <w:rFonts w:cs="Times New Roman"/>
                <w:b/>
                <w:sz w:val="18"/>
                <w:szCs w:val="20"/>
              </w:rPr>
              <w:t>30.000,00</w:t>
            </w:r>
          </w:p>
        </w:tc>
        <w:tc>
          <w:tcPr>
            <w:tcW w:w="1300" w:type="dxa"/>
            <w:shd w:val="clear" w:color="auto" w:fill="DAE8F2"/>
            <w:vAlign w:val="center"/>
          </w:tcPr>
          <w:p w14:paraId="1C0AC687" w14:textId="21B40726" w:rsidR="002118B7" w:rsidRPr="002118B7" w:rsidRDefault="002118B7" w:rsidP="002118B7">
            <w:pPr>
              <w:spacing w:after="0"/>
              <w:jc w:val="right"/>
              <w:rPr>
                <w:rFonts w:cs="Times New Roman"/>
                <w:b/>
                <w:sz w:val="18"/>
                <w:szCs w:val="20"/>
              </w:rPr>
            </w:pPr>
            <w:r w:rsidRPr="002118B7">
              <w:rPr>
                <w:rFonts w:cs="Times New Roman"/>
                <w:b/>
                <w:sz w:val="18"/>
                <w:szCs w:val="20"/>
              </w:rPr>
              <w:t>90,00</w:t>
            </w:r>
          </w:p>
        </w:tc>
        <w:tc>
          <w:tcPr>
            <w:tcW w:w="960" w:type="dxa"/>
            <w:shd w:val="clear" w:color="auto" w:fill="DAE8F2"/>
            <w:vAlign w:val="center"/>
          </w:tcPr>
          <w:p w14:paraId="646EDFBD" w14:textId="12830543" w:rsidR="002118B7" w:rsidRPr="002118B7" w:rsidRDefault="002118B7" w:rsidP="002118B7">
            <w:pPr>
              <w:spacing w:after="0"/>
              <w:jc w:val="right"/>
              <w:rPr>
                <w:rFonts w:cs="Times New Roman"/>
                <w:b/>
                <w:sz w:val="18"/>
                <w:szCs w:val="20"/>
              </w:rPr>
            </w:pPr>
            <w:r w:rsidRPr="002118B7">
              <w:rPr>
                <w:rFonts w:cs="Times New Roman"/>
                <w:b/>
                <w:sz w:val="18"/>
                <w:szCs w:val="20"/>
              </w:rPr>
              <w:t>0,30%</w:t>
            </w:r>
          </w:p>
        </w:tc>
      </w:tr>
      <w:tr w:rsidR="002118B7" w:rsidRPr="002118B7" w14:paraId="2E7E76D7" w14:textId="77777777" w:rsidTr="002118B7">
        <w:tc>
          <w:tcPr>
            <w:tcW w:w="6579" w:type="dxa"/>
            <w:shd w:val="clear" w:color="auto" w:fill="CBFFCB"/>
          </w:tcPr>
          <w:p w14:paraId="71D27576" w14:textId="44A1DA5D"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31F12A87" w14:textId="10430DD6" w:rsidR="002118B7" w:rsidRPr="002118B7" w:rsidRDefault="002118B7" w:rsidP="002118B7">
            <w:pPr>
              <w:spacing w:after="0"/>
              <w:jc w:val="right"/>
              <w:rPr>
                <w:rFonts w:cs="Times New Roman"/>
                <w:sz w:val="16"/>
                <w:szCs w:val="20"/>
              </w:rPr>
            </w:pPr>
            <w:r w:rsidRPr="002118B7">
              <w:rPr>
                <w:rFonts w:cs="Times New Roman"/>
                <w:sz w:val="16"/>
                <w:szCs w:val="20"/>
              </w:rPr>
              <w:t>30.000,00</w:t>
            </w:r>
          </w:p>
        </w:tc>
        <w:tc>
          <w:tcPr>
            <w:tcW w:w="1300" w:type="dxa"/>
            <w:shd w:val="clear" w:color="auto" w:fill="CBFFCB"/>
          </w:tcPr>
          <w:p w14:paraId="0BF93DDC" w14:textId="77767B5E" w:rsidR="002118B7" w:rsidRPr="002118B7" w:rsidRDefault="002118B7" w:rsidP="002118B7">
            <w:pPr>
              <w:spacing w:after="0"/>
              <w:jc w:val="right"/>
              <w:rPr>
                <w:rFonts w:cs="Times New Roman"/>
                <w:sz w:val="16"/>
                <w:szCs w:val="20"/>
              </w:rPr>
            </w:pPr>
            <w:r w:rsidRPr="002118B7">
              <w:rPr>
                <w:rFonts w:cs="Times New Roman"/>
                <w:sz w:val="16"/>
                <w:szCs w:val="20"/>
              </w:rPr>
              <w:t>90,00</w:t>
            </w:r>
          </w:p>
        </w:tc>
        <w:tc>
          <w:tcPr>
            <w:tcW w:w="960" w:type="dxa"/>
            <w:shd w:val="clear" w:color="auto" w:fill="CBFFCB"/>
          </w:tcPr>
          <w:p w14:paraId="73C6D8F7" w14:textId="1767C0EF" w:rsidR="002118B7" w:rsidRPr="002118B7" w:rsidRDefault="002118B7" w:rsidP="002118B7">
            <w:pPr>
              <w:spacing w:after="0"/>
              <w:jc w:val="right"/>
              <w:rPr>
                <w:rFonts w:cs="Times New Roman"/>
                <w:sz w:val="16"/>
                <w:szCs w:val="20"/>
              </w:rPr>
            </w:pPr>
            <w:r w:rsidRPr="002118B7">
              <w:rPr>
                <w:rFonts w:cs="Times New Roman"/>
                <w:sz w:val="16"/>
                <w:szCs w:val="20"/>
              </w:rPr>
              <w:t>0,30%</w:t>
            </w:r>
          </w:p>
        </w:tc>
      </w:tr>
      <w:tr w:rsidR="002118B7" w:rsidRPr="002118B7" w14:paraId="74CD34CA" w14:textId="77777777" w:rsidTr="002118B7">
        <w:tc>
          <w:tcPr>
            <w:tcW w:w="6579" w:type="dxa"/>
            <w:shd w:val="clear" w:color="auto" w:fill="F2F2F2"/>
          </w:tcPr>
          <w:p w14:paraId="666A41D0" w14:textId="7F6F22EA"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156BC7CB" w14:textId="659B5CD2" w:rsidR="002118B7" w:rsidRPr="002118B7" w:rsidRDefault="002118B7" w:rsidP="002118B7">
            <w:pPr>
              <w:spacing w:after="0"/>
              <w:jc w:val="right"/>
              <w:rPr>
                <w:rFonts w:cs="Times New Roman"/>
                <w:sz w:val="18"/>
                <w:szCs w:val="20"/>
              </w:rPr>
            </w:pPr>
            <w:r w:rsidRPr="002118B7">
              <w:rPr>
                <w:rFonts w:cs="Times New Roman"/>
                <w:sz w:val="18"/>
                <w:szCs w:val="20"/>
              </w:rPr>
              <w:t>30.000,00</w:t>
            </w:r>
          </w:p>
        </w:tc>
        <w:tc>
          <w:tcPr>
            <w:tcW w:w="1300" w:type="dxa"/>
            <w:shd w:val="clear" w:color="auto" w:fill="F2F2F2"/>
          </w:tcPr>
          <w:p w14:paraId="62DC7A8E" w14:textId="1444E133" w:rsidR="002118B7" w:rsidRPr="002118B7" w:rsidRDefault="002118B7" w:rsidP="002118B7">
            <w:pPr>
              <w:spacing w:after="0"/>
              <w:jc w:val="right"/>
              <w:rPr>
                <w:rFonts w:cs="Times New Roman"/>
                <w:sz w:val="18"/>
                <w:szCs w:val="20"/>
              </w:rPr>
            </w:pPr>
            <w:r w:rsidRPr="002118B7">
              <w:rPr>
                <w:rFonts w:cs="Times New Roman"/>
                <w:sz w:val="18"/>
                <w:szCs w:val="20"/>
              </w:rPr>
              <w:t>90,00</w:t>
            </w:r>
          </w:p>
        </w:tc>
        <w:tc>
          <w:tcPr>
            <w:tcW w:w="960" w:type="dxa"/>
            <w:shd w:val="clear" w:color="auto" w:fill="F2F2F2"/>
          </w:tcPr>
          <w:p w14:paraId="3F568230" w14:textId="31800D23" w:rsidR="002118B7" w:rsidRPr="002118B7" w:rsidRDefault="002118B7" w:rsidP="002118B7">
            <w:pPr>
              <w:spacing w:after="0"/>
              <w:jc w:val="right"/>
              <w:rPr>
                <w:rFonts w:cs="Times New Roman"/>
                <w:sz w:val="18"/>
                <w:szCs w:val="20"/>
              </w:rPr>
            </w:pPr>
            <w:r w:rsidRPr="002118B7">
              <w:rPr>
                <w:rFonts w:cs="Times New Roman"/>
                <w:sz w:val="18"/>
                <w:szCs w:val="20"/>
              </w:rPr>
              <w:t>0,30%</w:t>
            </w:r>
          </w:p>
        </w:tc>
      </w:tr>
      <w:tr w:rsidR="002118B7" w14:paraId="26AD9831" w14:textId="77777777" w:rsidTr="002118B7">
        <w:tc>
          <w:tcPr>
            <w:tcW w:w="6579" w:type="dxa"/>
          </w:tcPr>
          <w:p w14:paraId="09482BFD" w14:textId="6CB44765" w:rsidR="002118B7" w:rsidRDefault="002118B7" w:rsidP="002118B7">
            <w:pPr>
              <w:spacing w:after="0"/>
              <w:rPr>
                <w:rFonts w:cs="Times New Roman"/>
                <w:szCs w:val="20"/>
              </w:rPr>
            </w:pPr>
            <w:r>
              <w:rPr>
                <w:rFonts w:cs="Times New Roman"/>
                <w:szCs w:val="20"/>
              </w:rPr>
              <w:t>4227 Uređaji, strojevi i oprema za ostale namjene</w:t>
            </w:r>
          </w:p>
        </w:tc>
        <w:tc>
          <w:tcPr>
            <w:tcW w:w="1300" w:type="dxa"/>
          </w:tcPr>
          <w:p w14:paraId="30CC3305" w14:textId="77777777" w:rsidR="002118B7" w:rsidRDefault="002118B7" w:rsidP="002118B7">
            <w:pPr>
              <w:spacing w:after="0"/>
              <w:jc w:val="right"/>
              <w:rPr>
                <w:rFonts w:cs="Times New Roman"/>
                <w:szCs w:val="20"/>
              </w:rPr>
            </w:pPr>
          </w:p>
        </w:tc>
        <w:tc>
          <w:tcPr>
            <w:tcW w:w="1300" w:type="dxa"/>
          </w:tcPr>
          <w:p w14:paraId="24CE23CE" w14:textId="5B23E55A" w:rsidR="002118B7" w:rsidRDefault="002118B7" w:rsidP="002118B7">
            <w:pPr>
              <w:spacing w:after="0"/>
              <w:jc w:val="right"/>
              <w:rPr>
                <w:rFonts w:cs="Times New Roman"/>
                <w:szCs w:val="20"/>
              </w:rPr>
            </w:pPr>
            <w:r>
              <w:rPr>
                <w:rFonts w:cs="Times New Roman"/>
                <w:szCs w:val="20"/>
              </w:rPr>
              <w:t>90,00</w:t>
            </w:r>
          </w:p>
        </w:tc>
        <w:tc>
          <w:tcPr>
            <w:tcW w:w="960" w:type="dxa"/>
          </w:tcPr>
          <w:p w14:paraId="13405946" w14:textId="77777777" w:rsidR="002118B7" w:rsidRDefault="002118B7" w:rsidP="002118B7">
            <w:pPr>
              <w:spacing w:after="0"/>
              <w:jc w:val="right"/>
              <w:rPr>
                <w:rFonts w:cs="Times New Roman"/>
                <w:szCs w:val="20"/>
              </w:rPr>
            </w:pPr>
          </w:p>
        </w:tc>
      </w:tr>
      <w:tr w:rsidR="002118B7" w:rsidRPr="002118B7" w14:paraId="533DFBD5" w14:textId="77777777" w:rsidTr="002118B7">
        <w:trPr>
          <w:trHeight w:val="540"/>
        </w:trPr>
        <w:tc>
          <w:tcPr>
            <w:tcW w:w="6579" w:type="dxa"/>
            <w:shd w:val="clear" w:color="auto" w:fill="DAE8F2"/>
            <w:vAlign w:val="center"/>
          </w:tcPr>
          <w:p w14:paraId="40106A32" w14:textId="0BF2EC6E" w:rsidR="002118B7" w:rsidRPr="002118B7" w:rsidRDefault="002118B7" w:rsidP="002118B7">
            <w:pPr>
              <w:spacing w:after="0"/>
              <w:rPr>
                <w:rFonts w:cs="Times New Roman"/>
                <w:b/>
                <w:sz w:val="18"/>
                <w:szCs w:val="20"/>
              </w:rPr>
            </w:pPr>
            <w:r w:rsidRPr="002118B7">
              <w:rPr>
                <w:rFonts w:cs="Times New Roman"/>
                <w:b/>
                <w:sz w:val="18"/>
                <w:szCs w:val="20"/>
              </w:rPr>
              <w:t>AKTIVNOST A100407 Održavanje poljskih puteva i odvodnih jarak</w:t>
            </w:r>
          </w:p>
        </w:tc>
        <w:tc>
          <w:tcPr>
            <w:tcW w:w="1300" w:type="dxa"/>
            <w:shd w:val="clear" w:color="auto" w:fill="DAE8F2"/>
            <w:vAlign w:val="center"/>
          </w:tcPr>
          <w:p w14:paraId="50C6C4A6" w14:textId="0164E778" w:rsidR="002118B7" w:rsidRPr="002118B7" w:rsidRDefault="002118B7" w:rsidP="002118B7">
            <w:pPr>
              <w:spacing w:after="0"/>
              <w:jc w:val="right"/>
              <w:rPr>
                <w:rFonts w:cs="Times New Roman"/>
                <w:b/>
                <w:sz w:val="18"/>
                <w:szCs w:val="20"/>
              </w:rPr>
            </w:pPr>
            <w:r w:rsidRPr="002118B7">
              <w:rPr>
                <w:rFonts w:cs="Times New Roman"/>
                <w:b/>
                <w:sz w:val="18"/>
                <w:szCs w:val="20"/>
              </w:rPr>
              <w:t>3.982,00</w:t>
            </w:r>
          </w:p>
        </w:tc>
        <w:tc>
          <w:tcPr>
            <w:tcW w:w="1300" w:type="dxa"/>
            <w:shd w:val="clear" w:color="auto" w:fill="DAE8F2"/>
            <w:vAlign w:val="center"/>
          </w:tcPr>
          <w:p w14:paraId="7472EEE4" w14:textId="1710A037"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784391D1" w14:textId="73DF2B9B"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3665CBF7" w14:textId="77777777" w:rsidTr="002118B7">
        <w:tc>
          <w:tcPr>
            <w:tcW w:w="6579" w:type="dxa"/>
            <w:shd w:val="clear" w:color="auto" w:fill="CBFFCB"/>
          </w:tcPr>
          <w:p w14:paraId="7803DC1C" w14:textId="7A4E9DEA"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472023C5" w14:textId="350D1C62" w:rsidR="002118B7" w:rsidRPr="002118B7" w:rsidRDefault="002118B7" w:rsidP="002118B7">
            <w:pPr>
              <w:spacing w:after="0"/>
              <w:jc w:val="right"/>
              <w:rPr>
                <w:rFonts w:cs="Times New Roman"/>
                <w:sz w:val="16"/>
                <w:szCs w:val="20"/>
              </w:rPr>
            </w:pPr>
            <w:r w:rsidRPr="002118B7">
              <w:rPr>
                <w:rFonts w:cs="Times New Roman"/>
                <w:sz w:val="16"/>
                <w:szCs w:val="20"/>
              </w:rPr>
              <w:t>3.982,00</w:t>
            </w:r>
          </w:p>
        </w:tc>
        <w:tc>
          <w:tcPr>
            <w:tcW w:w="1300" w:type="dxa"/>
            <w:shd w:val="clear" w:color="auto" w:fill="CBFFCB"/>
          </w:tcPr>
          <w:p w14:paraId="37091150" w14:textId="5306B78A"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71E9EE3F" w14:textId="43BBFE1A"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5716D98A" w14:textId="77777777" w:rsidTr="002118B7">
        <w:tc>
          <w:tcPr>
            <w:tcW w:w="6579" w:type="dxa"/>
            <w:shd w:val="clear" w:color="auto" w:fill="F2F2F2"/>
          </w:tcPr>
          <w:p w14:paraId="265ED805" w14:textId="22A4691D"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1F920DD6" w14:textId="1861392E" w:rsidR="002118B7" w:rsidRPr="002118B7" w:rsidRDefault="002118B7" w:rsidP="002118B7">
            <w:pPr>
              <w:spacing w:after="0"/>
              <w:jc w:val="right"/>
              <w:rPr>
                <w:rFonts w:cs="Times New Roman"/>
                <w:sz w:val="18"/>
                <w:szCs w:val="20"/>
              </w:rPr>
            </w:pPr>
            <w:r w:rsidRPr="002118B7">
              <w:rPr>
                <w:rFonts w:cs="Times New Roman"/>
                <w:sz w:val="18"/>
                <w:szCs w:val="20"/>
              </w:rPr>
              <w:t>3.982,00</w:t>
            </w:r>
          </w:p>
        </w:tc>
        <w:tc>
          <w:tcPr>
            <w:tcW w:w="1300" w:type="dxa"/>
            <w:shd w:val="clear" w:color="auto" w:fill="F2F2F2"/>
          </w:tcPr>
          <w:p w14:paraId="4129924D" w14:textId="64DB63A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2DE595A" w14:textId="4F8B5550"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0891E66F" w14:textId="77777777" w:rsidTr="002118B7">
        <w:tc>
          <w:tcPr>
            <w:tcW w:w="6579" w:type="dxa"/>
          </w:tcPr>
          <w:p w14:paraId="2BAA4968" w14:textId="6041DC9B"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3ECEED21" w14:textId="77777777" w:rsidR="002118B7" w:rsidRDefault="002118B7" w:rsidP="002118B7">
            <w:pPr>
              <w:spacing w:after="0"/>
              <w:jc w:val="right"/>
              <w:rPr>
                <w:rFonts w:cs="Times New Roman"/>
                <w:szCs w:val="20"/>
              </w:rPr>
            </w:pPr>
          </w:p>
        </w:tc>
        <w:tc>
          <w:tcPr>
            <w:tcW w:w="1300" w:type="dxa"/>
          </w:tcPr>
          <w:p w14:paraId="236BD65E" w14:textId="59B90D8F" w:rsidR="002118B7" w:rsidRDefault="002118B7" w:rsidP="002118B7">
            <w:pPr>
              <w:spacing w:after="0"/>
              <w:jc w:val="right"/>
              <w:rPr>
                <w:rFonts w:cs="Times New Roman"/>
                <w:szCs w:val="20"/>
              </w:rPr>
            </w:pPr>
            <w:r>
              <w:rPr>
                <w:rFonts w:cs="Times New Roman"/>
                <w:szCs w:val="20"/>
              </w:rPr>
              <w:t>0,00</w:t>
            </w:r>
          </w:p>
        </w:tc>
        <w:tc>
          <w:tcPr>
            <w:tcW w:w="960" w:type="dxa"/>
          </w:tcPr>
          <w:p w14:paraId="7B0BA3A5" w14:textId="77777777" w:rsidR="002118B7" w:rsidRDefault="002118B7" w:rsidP="002118B7">
            <w:pPr>
              <w:spacing w:after="0"/>
              <w:jc w:val="right"/>
              <w:rPr>
                <w:rFonts w:cs="Times New Roman"/>
                <w:szCs w:val="20"/>
              </w:rPr>
            </w:pPr>
          </w:p>
        </w:tc>
      </w:tr>
      <w:tr w:rsidR="002118B7" w:rsidRPr="002118B7" w14:paraId="7C5BF07A" w14:textId="77777777" w:rsidTr="002118B7">
        <w:trPr>
          <w:trHeight w:val="540"/>
        </w:trPr>
        <w:tc>
          <w:tcPr>
            <w:tcW w:w="6579" w:type="dxa"/>
            <w:shd w:val="clear" w:color="auto" w:fill="DAE8F2"/>
            <w:vAlign w:val="center"/>
          </w:tcPr>
          <w:p w14:paraId="2911C870" w14:textId="6E256843" w:rsidR="002118B7" w:rsidRPr="002118B7" w:rsidRDefault="002118B7" w:rsidP="002118B7">
            <w:pPr>
              <w:spacing w:after="0"/>
              <w:rPr>
                <w:rFonts w:cs="Times New Roman"/>
                <w:b/>
                <w:sz w:val="18"/>
                <w:szCs w:val="20"/>
              </w:rPr>
            </w:pPr>
            <w:r w:rsidRPr="002118B7">
              <w:rPr>
                <w:rFonts w:cs="Times New Roman"/>
                <w:b/>
                <w:sz w:val="18"/>
                <w:szCs w:val="20"/>
              </w:rPr>
              <w:t xml:space="preserve">AKTIVNOST A100408 Rekonstrukcija ceste </w:t>
            </w:r>
            <w:proofErr w:type="spellStart"/>
            <w:r w:rsidRPr="002118B7">
              <w:rPr>
                <w:rFonts w:cs="Times New Roman"/>
                <w:b/>
                <w:sz w:val="18"/>
                <w:szCs w:val="20"/>
              </w:rPr>
              <w:t>Plavićevac</w:t>
            </w:r>
            <w:proofErr w:type="spellEnd"/>
          </w:p>
        </w:tc>
        <w:tc>
          <w:tcPr>
            <w:tcW w:w="1300" w:type="dxa"/>
            <w:shd w:val="clear" w:color="auto" w:fill="DAE8F2"/>
            <w:vAlign w:val="center"/>
          </w:tcPr>
          <w:p w14:paraId="2A43479B" w14:textId="2C1DBA91" w:rsidR="002118B7" w:rsidRPr="002118B7" w:rsidRDefault="002118B7" w:rsidP="002118B7">
            <w:pPr>
              <w:spacing w:after="0"/>
              <w:jc w:val="right"/>
              <w:rPr>
                <w:rFonts w:cs="Times New Roman"/>
                <w:b/>
                <w:sz w:val="18"/>
                <w:szCs w:val="20"/>
              </w:rPr>
            </w:pPr>
            <w:r w:rsidRPr="002118B7">
              <w:rPr>
                <w:rFonts w:cs="Times New Roman"/>
                <w:b/>
                <w:sz w:val="18"/>
                <w:szCs w:val="20"/>
              </w:rPr>
              <w:t>110.000,00</w:t>
            </w:r>
          </w:p>
        </w:tc>
        <w:tc>
          <w:tcPr>
            <w:tcW w:w="1300" w:type="dxa"/>
            <w:shd w:val="clear" w:color="auto" w:fill="DAE8F2"/>
            <w:vAlign w:val="center"/>
          </w:tcPr>
          <w:p w14:paraId="721ED3C1" w14:textId="0B8B19A1"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23AE9A23" w14:textId="7262FDDE"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5D3542D8" w14:textId="77777777" w:rsidTr="002118B7">
        <w:tc>
          <w:tcPr>
            <w:tcW w:w="6579" w:type="dxa"/>
            <w:shd w:val="clear" w:color="auto" w:fill="CBFFCB"/>
          </w:tcPr>
          <w:p w14:paraId="5FA440C5" w14:textId="5F5233A8"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3B55BAD4" w14:textId="6F94900A" w:rsidR="002118B7" w:rsidRPr="002118B7" w:rsidRDefault="002118B7" w:rsidP="002118B7">
            <w:pPr>
              <w:spacing w:after="0"/>
              <w:jc w:val="right"/>
              <w:rPr>
                <w:rFonts w:cs="Times New Roman"/>
                <w:sz w:val="16"/>
                <w:szCs w:val="20"/>
              </w:rPr>
            </w:pPr>
            <w:r w:rsidRPr="002118B7">
              <w:rPr>
                <w:rFonts w:cs="Times New Roman"/>
                <w:sz w:val="16"/>
                <w:szCs w:val="20"/>
              </w:rPr>
              <w:t>110.000,00</w:t>
            </w:r>
          </w:p>
        </w:tc>
        <w:tc>
          <w:tcPr>
            <w:tcW w:w="1300" w:type="dxa"/>
            <w:shd w:val="clear" w:color="auto" w:fill="CBFFCB"/>
          </w:tcPr>
          <w:p w14:paraId="62ED3B1E" w14:textId="3166D1EF"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4201E183" w14:textId="509092DE"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6EB4C04E" w14:textId="77777777" w:rsidTr="002118B7">
        <w:tc>
          <w:tcPr>
            <w:tcW w:w="6579" w:type="dxa"/>
            <w:shd w:val="clear" w:color="auto" w:fill="F2F2F2"/>
          </w:tcPr>
          <w:p w14:paraId="0D3CB22E" w14:textId="27425E8F"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6C8C3A04" w14:textId="38324EEB" w:rsidR="002118B7" w:rsidRPr="002118B7" w:rsidRDefault="002118B7" w:rsidP="002118B7">
            <w:pPr>
              <w:spacing w:after="0"/>
              <w:jc w:val="right"/>
              <w:rPr>
                <w:rFonts w:cs="Times New Roman"/>
                <w:sz w:val="18"/>
                <w:szCs w:val="20"/>
              </w:rPr>
            </w:pPr>
            <w:r w:rsidRPr="002118B7">
              <w:rPr>
                <w:rFonts w:cs="Times New Roman"/>
                <w:sz w:val="18"/>
                <w:szCs w:val="20"/>
              </w:rPr>
              <w:t>110.000,00</w:t>
            </w:r>
          </w:p>
        </w:tc>
        <w:tc>
          <w:tcPr>
            <w:tcW w:w="1300" w:type="dxa"/>
            <w:shd w:val="clear" w:color="auto" w:fill="F2F2F2"/>
          </w:tcPr>
          <w:p w14:paraId="5A9AAB34" w14:textId="7D0A6555"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AA6DE8D" w14:textId="12DE7786"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3EC2E6B7" w14:textId="77777777" w:rsidTr="002118B7">
        <w:tc>
          <w:tcPr>
            <w:tcW w:w="6579" w:type="dxa"/>
          </w:tcPr>
          <w:p w14:paraId="2DE64F67" w14:textId="5619C149"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7780DDFC" w14:textId="77777777" w:rsidR="002118B7" w:rsidRDefault="002118B7" w:rsidP="002118B7">
            <w:pPr>
              <w:spacing w:after="0"/>
              <w:jc w:val="right"/>
              <w:rPr>
                <w:rFonts w:cs="Times New Roman"/>
                <w:szCs w:val="20"/>
              </w:rPr>
            </w:pPr>
          </w:p>
        </w:tc>
        <w:tc>
          <w:tcPr>
            <w:tcW w:w="1300" w:type="dxa"/>
          </w:tcPr>
          <w:p w14:paraId="25D0F5E6" w14:textId="35190050" w:rsidR="002118B7" w:rsidRDefault="002118B7" w:rsidP="002118B7">
            <w:pPr>
              <w:spacing w:after="0"/>
              <w:jc w:val="right"/>
              <w:rPr>
                <w:rFonts w:cs="Times New Roman"/>
                <w:szCs w:val="20"/>
              </w:rPr>
            </w:pPr>
            <w:r>
              <w:rPr>
                <w:rFonts w:cs="Times New Roman"/>
                <w:szCs w:val="20"/>
              </w:rPr>
              <w:t>0,00</w:t>
            </w:r>
          </w:p>
        </w:tc>
        <w:tc>
          <w:tcPr>
            <w:tcW w:w="960" w:type="dxa"/>
          </w:tcPr>
          <w:p w14:paraId="5C763B04" w14:textId="77777777" w:rsidR="002118B7" w:rsidRDefault="002118B7" w:rsidP="002118B7">
            <w:pPr>
              <w:spacing w:after="0"/>
              <w:jc w:val="right"/>
              <w:rPr>
                <w:rFonts w:cs="Times New Roman"/>
                <w:szCs w:val="20"/>
              </w:rPr>
            </w:pPr>
          </w:p>
        </w:tc>
      </w:tr>
      <w:tr w:rsidR="002118B7" w:rsidRPr="002118B7" w14:paraId="7B82E6E8" w14:textId="77777777" w:rsidTr="002118B7">
        <w:trPr>
          <w:trHeight w:val="540"/>
        </w:trPr>
        <w:tc>
          <w:tcPr>
            <w:tcW w:w="6579" w:type="dxa"/>
            <w:shd w:val="clear" w:color="auto" w:fill="17365D"/>
            <w:vAlign w:val="center"/>
          </w:tcPr>
          <w:p w14:paraId="18DEBD06" w14:textId="67E14A9D"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1005 Građenje komunalne infrastrukture</w:t>
            </w:r>
          </w:p>
        </w:tc>
        <w:tc>
          <w:tcPr>
            <w:tcW w:w="1300" w:type="dxa"/>
            <w:shd w:val="clear" w:color="auto" w:fill="17365D"/>
            <w:vAlign w:val="center"/>
          </w:tcPr>
          <w:p w14:paraId="340653AA" w14:textId="48F85E73"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1.552.492,95</w:t>
            </w:r>
          </w:p>
        </w:tc>
        <w:tc>
          <w:tcPr>
            <w:tcW w:w="1300" w:type="dxa"/>
            <w:shd w:val="clear" w:color="auto" w:fill="17365D"/>
            <w:vAlign w:val="center"/>
          </w:tcPr>
          <w:p w14:paraId="71C47B58" w14:textId="7B4C2D74"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212.497,20</w:t>
            </w:r>
          </w:p>
        </w:tc>
        <w:tc>
          <w:tcPr>
            <w:tcW w:w="960" w:type="dxa"/>
            <w:shd w:val="clear" w:color="auto" w:fill="17365D"/>
            <w:vAlign w:val="center"/>
          </w:tcPr>
          <w:p w14:paraId="19BCCFF7" w14:textId="3478A684"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13,69%</w:t>
            </w:r>
          </w:p>
        </w:tc>
      </w:tr>
      <w:tr w:rsidR="002118B7" w:rsidRPr="002118B7" w14:paraId="4AC5C826" w14:textId="77777777" w:rsidTr="002118B7">
        <w:trPr>
          <w:trHeight w:val="540"/>
        </w:trPr>
        <w:tc>
          <w:tcPr>
            <w:tcW w:w="6579" w:type="dxa"/>
            <w:shd w:val="clear" w:color="auto" w:fill="DAE8F2"/>
            <w:vAlign w:val="center"/>
          </w:tcPr>
          <w:p w14:paraId="301A34DA" w14:textId="209C38BE" w:rsidR="002118B7" w:rsidRPr="002118B7" w:rsidRDefault="002118B7" w:rsidP="002118B7">
            <w:pPr>
              <w:spacing w:after="0"/>
              <w:rPr>
                <w:rFonts w:cs="Times New Roman"/>
                <w:b/>
                <w:sz w:val="18"/>
                <w:szCs w:val="20"/>
              </w:rPr>
            </w:pPr>
            <w:r w:rsidRPr="002118B7">
              <w:rPr>
                <w:rFonts w:cs="Times New Roman"/>
                <w:b/>
                <w:sz w:val="18"/>
                <w:szCs w:val="20"/>
              </w:rPr>
              <w:t>AKTIVNOST A100504 Obnova od potresa - Zgrada općine</w:t>
            </w:r>
          </w:p>
        </w:tc>
        <w:tc>
          <w:tcPr>
            <w:tcW w:w="1300" w:type="dxa"/>
            <w:shd w:val="clear" w:color="auto" w:fill="DAE8F2"/>
            <w:vAlign w:val="center"/>
          </w:tcPr>
          <w:p w14:paraId="786A6BCE" w14:textId="243989D2"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1300" w:type="dxa"/>
            <w:shd w:val="clear" w:color="auto" w:fill="DAE8F2"/>
            <w:vAlign w:val="center"/>
          </w:tcPr>
          <w:p w14:paraId="25B6AB29" w14:textId="4E690AFD" w:rsidR="002118B7" w:rsidRPr="002118B7" w:rsidRDefault="002118B7" w:rsidP="002118B7">
            <w:pPr>
              <w:spacing w:after="0"/>
              <w:jc w:val="right"/>
              <w:rPr>
                <w:rFonts w:cs="Times New Roman"/>
                <w:b/>
                <w:sz w:val="18"/>
                <w:szCs w:val="20"/>
              </w:rPr>
            </w:pPr>
            <w:r w:rsidRPr="002118B7">
              <w:rPr>
                <w:rFonts w:cs="Times New Roman"/>
                <w:b/>
                <w:sz w:val="18"/>
                <w:szCs w:val="20"/>
              </w:rPr>
              <w:t>8.000,00</w:t>
            </w:r>
          </w:p>
        </w:tc>
        <w:tc>
          <w:tcPr>
            <w:tcW w:w="960" w:type="dxa"/>
            <w:shd w:val="clear" w:color="auto" w:fill="DAE8F2"/>
            <w:vAlign w:val="center"/>
          </w:tcPr>
          <w:p w14:paraId="6BD0F7F8" w14:textId="77777777" w:rsidR="002118B7" w:rsidRPr="002118B7" w:rsidRDefault="002118B7" w:rsidP="002118B7">
            <w:pPr>
              <w:spacing w:after="0"/>
              <w:jc w:val="right"/>
              <w:rPr>
                <w:rFonts w:cs="Times New Roman"/>
                <w:b/>
                <w:sz w:val="18"/>
                <w:szCs w:val="20"/>
              </w:rPr>
            </w:pPr>
          </w:p>
        </w:tc>
      </w:tr>
      <w:tr w:rsidR="002118B7" w:rsidRPr="002118B7" w14:paraId="62DEAA4A" w14:textId="77777777" w:rsidTr="002118B7">
        <w:tc>
          <w:tcPr>
            <w:tcW w:w="6579" w:type="dxa"/>
            <w:shd w:val="clear" w:color="auto" w:fill="CBFFCB"/>
          </w:tcPr>
          <w:p w14:paraId="6A5A43C9" w14:textId="1337CA07"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23E76152" w14:textId="5E4E2CA8"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1300" w:type="dxa"/>
            <w:shd w:val="clear" w:color="auto" w:fill="CBFFCB"/>
          </w:tcPr>
          <w:p w14:paraId="7E8D3E75" w14:textId="7814191F" w:rsidR="002118B7" w:rsidRPr="002118B7" w:rsidRDefault="002118B7" w:rsidP="002118B7">
            <w:pPr>
              <w:spacing w:after="0"/>
              <w:jc w:val="right"/>
              <w:rPr>
                <w:rFonts w:cs="Times New Roman"/>
                <w:sz w:val="16"/>
                <w:szCs w:val="20"/>
              </w:rPr>
            </w:pPr>
            <w:r w:rsidRPr="002118B7">
              <w:rPr>
                <w:rFonts w:cs="Times New Roman"/>
                <w:sz w:val="16"/>
                <w:szCs w:val="20"/>
              </w:rPr>
              <w:t>8.000,00</w:t>
            </w:r>
          </w:p>
        </w:tc>
        <w:tc>
          <w:tcPr>
            <w:tcW w:w="960" w:type="dxa"/>
            <w:shd w:val="clear" w:color="auto" w:fill="CBFFCB"/>
          </w:tcPr>
          <w:p w14:paraId="0BA20D23" w14:textId="77777777" w:rsidR="002118B7" w:rsidRPr="002118B7" w:rsidRDefault="002118B7" w:rsidP="002118B7">
            <w:pPr>
              <w:spacing w:after="0"/>
              <w:jc w:val="right"/>
              <w:rPr>
                <w:rFonts w:cs="Times New Roman"/>
                <w:sz w:val="16"/>
                <w:szCs w:val="20"/>
              </w:rPr>
            </w:pPr>
          </w:p>
        </w:tc>
      </w:tr>
      <w:tr w:rsidR="002118B7" w:rsidRPr="002118B7" w14:paraId="13AA74F1" w14:textId="77777777" w:rsidTr="002118B7">
        <w:tc>
          <w:tcPr>
            <w:tcW w:w="6579" w:type="dxa"/>
            <w:shd w:val="clear" w:color="auto" w:fill="F2F2F2"/>
          </w:tcPr>
          <w:p w14:paraId="58DA6BC2" w14:textId="0D54FC00"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4E64DA60" w14:textId="1054333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0E1A7A1B" w14:textId="093C9235" w:rsidR="002118B7" w:rsidRPr="002118B7" w:rsidRDefault="002118B7" w:rsidP="002118B7">
            <w:pPr>
              <w:spacing w:after="0"/>
              <w:jc w:val="right"/>
              <w:rPr>
                <w:rFonts w:cs="Times New Roman"/>
                <w:sz w:val="18"/>
                <w:szCs w:val="20"/>
              </w:rPr>
            </w:pPr>
            <w:r w:rsidRPr="002118B7">
              <w:rPr>
                <w:rFonts w:cs="Times New Roman"/>
                <w:sz w:val="18"/>
                <w:szCs w:val="20"/>
              </w:rPr>
              <w:t>8.000,00</w:t>
            </w:r>
          </w:p>
        </w:tc>
        <w:tc>
          <w:tcPr>
            <w:tcW w:w="960" w:type="dxa"/>
            <w:shd w:val="clear" w:color="auto" w:fill="F2F2F2"/>
          </w:tcPr>
          <w:p w14:paraId="28CB207F" w14:textId="77777777" w:rsidR="002118B7" w:rsidRPr="002118B7" w:rsidRDefault="002118B7" w:rsidP="002118B7">
            <w:pPr>
              <w:spacing w:after="0"/>
              <w:jc w:val="right"/>
              <w:rPr>
                <w:rFonts w:cs="Times New Roman"/>
                <w:sz w:val="18"/>
                <w:szCs w:val="20"/>
              </w:rPr>
            </w:pPr>
          </w:p>
        </w:tc>
      </w:tr>
      <w:tr w:rsidR="002118B7" w14:paraId="56F0886A" w14:textId="77777777" w:rsidTr="002118B7">
        <w:tc>
          <w:tcPr>
            <w:tcW w:w="6579" w:type="dxa"/>
          </w:tcPr>
          <w:p w14:paraId="0ED8B62A" w14:textId="64AE2ADD"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2AD115C4" w14:textId="77777777" w:rsidR="002118B7" w:rsidRDefault="002118B7" w:rsidP="002118B7">
            <w:pPr>
              <w:spacing w:after="0"/>
              <w:jc w:val="right"/>
              <w:rPr>
                <w:rFonts w:cs="Times New Roman"/>
                <w:szCs w:val="20"/>
              </w:rPr>
            </w:pPr>
          </w:p>
        </w:tc>
        <w:tc>
          <w:tcPr>
            <w:tcW w:w="1300" w:type="dxa"/>
          </w:tcPr>
          <w:p w14:paraId="323CD5FF" w14:textId="08AF50C2" w:rsidR="002118B7" w:rsidRDefault="002118B7" w:rsidP="002118B7">
            <w:pPr>
              <w:spacing w:after="0"/>
              <w:jc w:val="right"/>
              <w:rPr>
                <w:rFonts w:cs="Times New Roman"/>
                <w:szCs w:val="20"/>
              </w:rPr>
            </w:pPr>
            <w:r>
              <w:rPr>
                <w:rFonts w:cs="Times New Roman"/>
                <w:szCs w:val="20"/>
              </w:rPr>
              <w:t>8.000,00</w:t>
            </w:r>
          </w:p>
        </w:tc>
        <w:tc>
          <w:tcPr>
            <w:tcW w:w="960" w:type="dxa"/>
          </w:tcPr>
          <w:p w14:paraId="62EA70A6" w14:textId="77777777" w:rsidR="002118B7" w:rsidRDefault="002118B7" w:rsidP="002118B7">
            <w:pPr>
              <w:spacing w:after="0"/>
              <w:jc w:val="right"/>
              <w:rPr>
                <w:rFonts w:cs="Times New Roman"/>
                <w:szCs w:val="20"/>
              </w:rPr>
            </w:pPr>
          </w:p>
        </w:tc>
      </w:tr>
      <w:tr w:rsidR="002118B7" w:rsidRPr="002118B7" w14:paraId="7ADBEDDF" w14:textId="77777777" w:rsidTr="002118B7">
        <w:trPr>
          <w:trHeight w:val="540"/>
        </w:trPr>
        <w:tc>
          <w:tcPr>
            <w:tcW w:w="6579" w:type="dxa"/>
            <w:shd w:val="clear" w:color="auto" w:fill="DAE8F2"/>
            <w:vAlign w:val="center"/>
          </w:tcPr>
          <w:p w14:paraId="20A73261" w14:textId="624181D1" w:rsidR="002118B7" w:rsidRPr="002118B7" w:rsidRDefault="002118B7" w:rsidP="002118B7">
            <w:pPr>
              <w:spacing w:after="0"/>
              <w:rPr>
                <w:rFonts w:cs="Times New Roman"/>
                <w:b/>
                <w:sz w:val="18"/>
                <w:szCs w:val="20"/>
              </w:rPr>
            </w:pPr>
            <w:r w:rsidRPr="002118B7">
              <w:rPr>
                <w:rFonts w:cs="Times New Roman"/>
                <w:b/>
                <w:sz w:val="18"/>
                <w:szCs w:val="20"/>
              </w:rPr>
              <w:t>AKTIVNOST A100509 Izgradnja pješačke staze - šetnica Donji Kukuruzari</w:t>
            </w:r>
          </w:p>
        </w:tc>
        <w:tc>
          <w:tcPr>
            <w:tcW w:w="1300" w:type="dxa"/>
            <w:shd w:val="clear" w:color="auto" w:fill="DAE8F2"/>
            <w:vAlign w:val="center"/>
          </w:tcPr>
          <w:p w14:paraId="49446404" w14:textId="061E07DF" w:rsidR="002118B7" w:rsidRPr="002118B7" w:rsidRDefault="002118B7" w:rsidP="002118B7">
            <w:pPr>
              <w:spacing w:after="0"/>
              <w:jc w:val="right"/>
              <w:rPr>
                <w:rFonts w:cs="Times New Roman"/>
                <w:b/>
                <w:sz w:val="18"/>
                <w:szCs w:val="20"/>
              </w:rPr>
            </w:pPr>
            <w:r w:rsidRPr="002118B7">
              <w:rPr>
                <w:rFonts w:cs="Times New Roman"/>
                <w:b/>
                <w:sz w:val="18"/>
                <w:szCs w:val="20"/>
              </w:rPr>
              <w:t>100.000,00</w:t>
            </w:r>
          </w:p>
        </w:tc>
        <w:tc>
          <w:tcPr>
            <w:tcW w:w="1300" w:type="dxa"/>
            <w:shd w:val="clear" w:color="auto" w:fill="DAE8F2"/>
            <w:vAlign w:val="center"/>
          </w:tcPr>
          <w:p w14:paraId="5FBDD0CE" w14:textId="49209A6D"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000697F" w14:textId="02D12C15"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2BB4034B" w14:textId="77777777" w:rsidTr="002118B7">
        <w:tc>
          <w:tcPr>
            <w:tcW w:w="6579" w:type="dxa"/>
            <w:shd w:val="clear" w:color="auto" w:fill="CBFFCB"/>
          </w:tcPr>
          <w:p w14:paraId="1ED042D8" w14:textId="33EF100A"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36A1105E" w14:textId="75472785" w:rsidR="002118B7" w:rsidRPr="002118B7" w:rsidRDefault="002118B7" w:rsidP="002118B7">
            <w:pPr>
              <w:spacing w:after="0"/>
              <w:jc w:val="right"/>
              <w:rPr>
                <w:rFonts w:cs="Times New Roman"/>
                <w:sz w:val="16"/>
                <w:szCs w:val="20"/>
              </w:rPr>
            </w:pPr>
            <w:r w:rsidRPr="002118B7">
              <w:rPr>
                <w:rFonts w:cs="Times New Roman"/>
                <w:sz w:val="16"/>
                <w:szCs w:val="20"/>
              </w:rPr>
              <w:t>100.000,00</w:t>
            </w:r>
          </w:p>
        </w:tc>
        <w:tc>
          <w:tcPr>
            <w:tcW w:w="1300" w:type="dxa"/>
            <w:shd w:val="clear" w:color="auto" w:fill="CBFFCB"/>
          </w:tcPr>
          <w:p w14:paraId="5BFDACF4" w14:textId="45C41BFE"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2DE0FF6F" w14:textId="0F72B0B9"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2A2ABE5" w14:textId="77777777" w:rsidTr="002118B7">
        <w:tc>
          <w:tcPr>
            <w:tcW w:w="6579" w:type="dxa"/>
            <w:shd w:val="clear" w:color="auto" w:fill="F2F2F2"/>
          </w:tcPr>
          <w:p w14:paraId="15B16A20" w14:textId="05A92DC9"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524110E9" w14:textId="464E3755" w:rsidR="002118B7" w:rsidRPr="002118B7" w:rsidRDefault="002118B7" w:rsidP="002118B7">
            <w:pPr>
              <w:spacing w:after="0"/>
              <w:jc w:val="right"/>
              <w:rPr>
                <w:rFonts w:cs="Times New Roman"/>
                <w:sz w:val="18"/>
                <w:szCs w:val="20"/>
              </w:rPr>
            </w:pPr>
            <w:r w:rsidRPr="002118B7">
              <w:rPr>
                <w:rFonts w:cs="Times New Roman"/>
                <w:sz w:val="18"/>
                <w:szCs w:val="20"/>
              </w:rPr>
              <w:t>100.000,00</w:t>
            </w:r>
          </w:p>
        </w:tc>
        <w:tc>
          <w:tcPr>
            <w:tcW w:w="1300" w:type="dxa"/>
            <w:shd w:val="clear" w:color="auto" w:fill="F2F2F2"/>
          </w:tcPr>
          <w:p w14:paraId="253298D5" w14:textId="41ADA460"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11DE338" w14:textId="3D87D150"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CCE2445" w14:textId="77777777" w:rsidTr="002118B7">
        <w:tc>
          <w:tcPr>
            <w:tcW w:w="6579" w:type="dxa"/>
          </w:tcPr>
          <w:p w14:paraId="5843CAF6" w14:textId="0B527098" w:rsidR="002118B7" w:rsidRDefault="002118B7" w:rsidP="002118B7">
            <w:pPr>
              <w:spacing w:after="0"/>
              <w:rPr>
                <w:rFonts w:cs="Times New Roman"/>
                <w:szCs w:val="20"/>
              </w:rPr>
            </w:pPr>
            <w:r>
              <w:rPr>
                <w:rFonts w:cs="Times New Roman"/>
                <w:szCs w:val="20"/>
              </w:rPr>
              <w:t>4214 Ostali građevinski objekti</w:t>
            </w:r>
          </w:p>
        </w:tc>
        <w:tc>
          <w:tcPr>
            <w:tcW w:w="1300" w:type="dxa"/>
          </w:tcPr>
          <w:p w14:paraId="3BCE2BDD" w14:textId="77777777" w:rsidR="002118B7" w:rsidRDefault="002118B7" w:rsidP="002118B7">
            <w:pPr>
              <w:spacing w:after="0"/>
              <w:jc w:val="right"/>
              <w:rPr>
                <w:rFonts w:cs="Times New Roman"/>
                <w:szCs w:val="20"/>
              </w:rPr>
            </w:pPr>
          </w:p>
        </w:tc>
        <w:tc>
          <w:tcPr>
            <w:tcW w:w="1300" w:type="dxa"/>
          </w:tcPr>
          <w:p w14:paraId="6F7597B9" w14:textId="74B61EB4" w:rsidR="002118B7" w:rsidRDefault="002118B7" w:rsidP="002118B7">
            <w:pPr>
              <w:spacing w:after="0"/>
              <w:jc w:val="right"/>
              <w:rPr>
                <w:rFonts w:cs="Times New Roman"/>
                <w:szCs w:val="20"/>
              </w:rPr>
            </w:pPr>
            <w:r>
              <w:rPr>
                <w:rFonts w:cs="Times New Roman"/>
                <w:szCs w:val="20"/>
              </w:rPr>
              <w:t>0,00</w:t>
            </w:r>
          </w:p>
        </w:tc>
        <w:tc>
          <w:tcPr>
            <w:tcW w:w="960" w:type="dxa"/>
          </w:tcPr>
          <w:p w14:paraId="0D4A7744" w14:textId="77777777" w:rsidR="002118B7" w:rsidRDefault="002118B7" w:rsidP="002118B7">
            <w:pPr>
              <w:spacing w:after="0"/>
              <w:jc w:val="right"/>
              <w:rPr>
                <w:rFonts w:cs="Times New Roman"/>
                <w:szCs w:val="20"/>
              </w:rPr>
            </w:pPr>
          </w:p>
        </w:tc>
      </w:tr>
      <w:tr w:rsidR="002118B7" w:rsidRPr="002118B7" w14:paraId="7E506B5E" w14:textId="77777777" w:rsidTr="002118B7">
        <w:trPr>
          <w:trHeight w:val="540"/>
        </w:trPr>
        <w:tc>
          <w:tcPr>
            <w:tcW w:w="6579" w:type="dxa"/>
            <w:shd w:val="clear" w:color="auto" w:fill="DAE8F2"/>
            <w:vAlign w:val="center"/>
          </w:tcPr>
          <w:p w14:paraId="2F07032C" w14:textId="6E33EE74" w:rsidR="002118B7" w:rsidRPr="002118B7" w:rsidRDefault="002118B7" w:rsidP="002118B7">
            <w:pPr>
              <w:spacing w:after="0"/>
              <w:rPr>
                <w:rFonts w:cs="Times New Roman"/>
                <w:b/>
                <w:sz w:val="18"/>
                <w:szCs w:val="20"/>
              </w:rPr>
            </w:pPr>
            <w:r w:rsidRPr="002118B7">
              <w:rPr>
                <w:rFonts w:cs="Times New Roman"/>
                <w:b/>
                <w:sz w:val="18"/>
                <w:szCs w:val="20"/>
              </w:rPr>
              <w:t>AKTIVNOST A100510 Turistička infrastruktura - staze i vidikovci</w:t>
            </w:r>
          </w:p>
        </w:tc>
        <w:tc>
          <w:tcPr>
            <w:tcW w:w="1300" w:type="dxa"/>
            <w:shd w:val="clear" w:color="auto" w:fill="DAE8F2"/>
            <w:vAlign w:val="center"/>
          </w:tcPr>
          <w:p w14:paraId="3B1169A7" w14:textId="594FDB57" w:rsidR="002118B7" w:rsidRPr="002118B7" w:rsidRDefault="002118B7" w:rsidP="002118B7">
            <w:pPr>
              <w:spacing w:after="0"/>
              <w:jc w:val="right"/>
              <w:rPr>
                <w:rFonts w:cs="Times New Roman"/>
                <w:b/>
                <w:sz w:val="18"/>
                <w:szCs w:val="20"/>
              </w:rPr>
            </w:pPr>
            <w:r w:rsidRPr="002118B7">
              <w:rPr>
                <w:rFonts w:cs="Times New Roman"/>
                <w:b/>
                <w:sz w:val="18"/>
                <w:szCs w:val="20"/>
              </w:rPr>
              <w:t>36.325,00</w:t>
            </w:r>
          </w:p>
        </w:tc>
        <w:tc>
          <w:tcPr>
            <w:tcW w:w="1300" w:type="dxa"/>
            <w:shd w:val="clear" w:color="auto" w:fill="DAE8F2"/>
            <w:vAlign w:val="center"/>
          </w:tcPr>
          <w:p w14:paraId="260F0E20" w14:textId="679E748A"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2A9DAF07" w14:textId="44E9CD77"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7E930DA2" w14:textId="77777777" w:rsidTr="002118B7">
        <w:tc>
          <w:tcPr>
            <w:tcW w:w="6579" w:type="dxa"/>
            <w:shd w:val="clear" w:color="auto" w:fill="CBFFCB"/>
          </w:tcPr>
          <w:p w14:paraId="4AC7D9B4" w14:textId="6A7F0299"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FF7A89A" w14:textId="2593A670" w:rsidR="002118B7" w:rsidRPr="002118B7" w:rsidRDefault="002118B7" w:rsidP="002118B7">
            <w:pPr>
              <w:spacing w:after="0"/>
              <w:jc w:val="right"/>
              <w:rPr>
                <w:rFonts w:cs="Times New Roman"/>
                <w:sz w:val="16"/>
                <w:szCs w:val="20"/>
              </w:rPr>
            </w:pPr>
            <w:r w:rsidRPr="002118B7">
              <w:rPr>
                <w:rFonts w:cs="Times New Roman"/>
                <w:sz w:val="16"/>
                <w:szCs w:val="20"/>
              </w:rPr>
              <w:t>36.325,00</w:t>
            </w:r>
          </w:p>
        </w:tc>
        <w:tc>
          <w:tcPr>
            <w:tcW w:w="1300" w:type="dxa"/>
            <w:shd w:val="clear" w:color="auto" w:fill="CBFFCB"/>
          </w:tcPr>
          <w:p w14:paraId="0B0C1076" w14:textId="2C64DE05"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8E043B9" w14:textId="34A63CA9"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4820010" w14:textId="77777777" w:rsidTr="002118B7">
        <w:tc>
          <w:tcPr>
            <w:tcW w:w="6579" w:type="dxa"/>
            <w:shd w:val="clear" w:color="auto" w:fill="F2F2F2"/>
          </w:tcPr>
          <w:p w14:paraId="137451D7" w14:textId="1A63D1AF" w:rsidR="002118B7" w:rsidRPr="002118B7" w:rsidRDefault="002118B7" w:rsidP="002118B7">
            <w:pPr>
              <w:spacing w:after="0"/>
              <w:rPr>
                <w:rFonts w:cs="Times New Roman"/>
                <w:sz w:val="18"/>
                <w:szCs w:val="20"/>
              </w:rPr>
            </w:pPr>
            <w:r w:rsidRPr="002118B7">
              <w:rPr>
                <w:rFonts w:cs="Times New Roman"/>
                <w:sz w:val="18"/>
                <w:szCs w:val="20"/>
              </w:rPr>
              <w:t>41 Rashodi za nabavu ne</w:t>
            </w:r>
            <w:r w:rsidR="00AC7D70">
              <w:rPr>
                <w:rFonts w:cs="Times New Roman"/>
                <w:sz w:val="18"/>
                <w:szCs w:val="20"/>
              </w:rPr>
              <w:t xml:space="preserve"> </w:t>
            </w:r>
            <w:r w:rsidRPr="002118B7">
              <w:rPr>
                <w:rFonts w:cs="Times New Roman"/>
                <w:sz w:val="18"/>
                <w:szCs w:val="20"/>
              </w:rPr>
              <w:t>proizvedene dugotrajne imovine</w:t>
            </w:r>
          </w:p>
        </w:tc>
        <w:tc>
          <w:tcPr>
            <w:tcW w:w="1300" w:type="dxa"/>
            <w:shd w:val="clear" w:color="auto" w:fill="F2F2F2"/>
          </w:tcPr>
          <w:p w14:paraId="70746AF0" w14:textId="418FBB3A" w:rsidR="002118B7" w:rsidRPr="002118B7" w:rsidRDefault="002118B7" w:rsidP="002118B7">
            <w:pPr>
              <w:spacing w:after="0"/>
              <w:jc w:val="right"/>
              <w:rPr>
                <w:rFonts w:cs="Times New Roman"/>
                <w:sz w:val="18"/>
                <w:szCs w:val="20"/>
              </w:rPr>
            </w:pPr>
            <w:r w:rsidRPr="002118B7">
              <w:rPr>
                <w:rFonts w:cs="Times New Roman"/>
                <w:sz w:val="18"/>
                <w:szCs w:val="20"/>
              </w:rPr>
              <w:t>36.325,00</w:t>
            </w:r>
          </w:p>
        </w:tc>
        <w:tc>
          <w:tcPr>
            <w:tcW w:w="1300" w:type="dxa"/>
            <w:shd w:val="clear" w:color="auto" w:fill="F2F2F2"/>
          </w:tcPr>
          <w:p w14:paraId="3D375E1E" w14:textId="420E7C0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0227227" w14:textId="40B82DB2"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525D16AC" w14:textId="77777777" w:rsidTr="002118B7">
        <w:tc>
          <w:tcPr>
            <w:tcW w:w="6579" w:type="dxa"/>
          </w:tcPr>
          <w:p w14:paraId="5EE3AE4C" w14:textId="583BB1BB" w:rsidR="002118B7" w:rsidRDefault="002118B7" w:rsidP="002118B7">
            <w:pPr>
              <w:spacing w:after="0"/>
              <w:rPr>
                <w:rFonts w:cs="Times New Roman"/>
                <w:szCs w:val="20"/>
              </w:rPr>
            </w:pPr>
            <w:r>
              <w:rPr>
                <w:rFonts w:cs="Times New Roman"/>
                <w:szCs w:val="20"/>
              </w:rPr>
              <w:t>4126 Ostala nematerijalna imovina</w:t>
            </w:r>
          </w:p>
        </w:tc>
        <w:tc>
          <w:tcPr>
            <w:tcW w:w="1300" w:type="dxa"/>
          </w:tcPr>
          <w:p w14:paraId="5FA285CE" w14:textId="77777777" w:rsidR="002118B7" w:rsidRDefault="002118B7" w:rsidP="002118B7">
            <w:pPr>
              <w:spacing w:after="0"/>
              <w:jc w:val="right"/>
              <w:rPr>
                <w:rFonts w:cs="Times New Roman"/>
                <w:szCs w:val="20"/>
              </w:rPr>
            </w:pPr>
          </w:p>
        </w:tc>
        <w:tc>
          <w:tcPr>
            <w:tcW w:w="1300" w:type="dxa"/>
          </w:tcPr>
          <w:p w14:paraId="78F414C3" w14:textId="051E2655" w:rsidR="002118B7" w:rsidRDefault="002118B7" w:rsidP="002118B7">
            <w:pPr>
              <w:spacing w:after="0"/>
              <w:jc w:val="right"/>
              <w:rPr>
                <w:rFonts w:cs="Times New Roman"/>
                <w:szCs w:val="20"/>
              </w:rPr>
            </w:pPr>
            <w:r>
              <w:rPr>
                <w:rFonts w:cs="Times New Roman"/>
                <w:szCs w:val="20"/>
              </w:rPr>
              <w:t>0,00</w:t>
            </w:r>
          </w:p>
        </w:tc>
        <w:tc>
          <w:tcPr>
            <w:tcW w:w="960" w:type="dxa"/>
          </w:tcPr>
          <w:p w14:paraId="46CD7061" w14:textId="77777777" w:rsidR="002118B7" w:rsidRDefault="002118B7" w:rsidP="002118B7">
            <w:pPr>
              <w:spacing w:after="0"/>
              <w:jc w:val="right"/>
              <w:rPr>
                <w:rFonts w:cs="Times New Roman"/>
                <w:szCs w:val="20"/>
              </w:rPr>
            </w:pPr>
          </w:p>
        </w:tc>
      </w:tr>
      <w:tr w:rsidR="002118B7" w:rsidRPr="002118B7" w14:paraId="1EAFD0C7" w14:textId="77777777" w:rsidTr="002118B7">
        <w:trPr>
          <w:trHeight w:val="540"/>
        </w:trPr>
        <w:tc>
          <w:tcPr>
            <w:tcW w:w="6579" w:type="dxa"/>
            <w:shd w:val="clear" w:color="auto" w:fill="DAE8F2"/>
            <w:vAlign w:val="center"/>
          </w:tcPr>
          <w:p w14:paraId="13ACC040" w14:textId="59E9202F" w:rsidR="002118B7" w:rsidRPr="002118B7" w:rsidRDefault="002118B7" w:rsidP="002118B7">
            <w:pPr>
              <w:spacing w:after="0"/>
              <w:rPr>
                <w:rFonts w:cs="Times New Roman"/>
                <w:b/>
                <w:sz w:val="18"/>
                <w:szCs w:val="20"/>
              </w:rPr>
            </w:pPr>
            <w:r w:rsidRPr="002118B7">
              <w:rPr>
                <w:rFonts w:cs="Times New Roman"/>
                <w:b/>
                <w:sz w:val="18"/>
                <w:szCs w:val="20"/>
              </w:rPr>
              <w:t>AKTIVNOST A100514 Prostor za odmor i rekreaciju uz rijeku Sunju</w:t>
            </w:r>
          </w:p>
        </w:tc>
        <w:tc>
          <w:tcPr>
            <w:tcW w:w="1300" w:type="dxa"/>
            <w:shd w:val="clear" w:color="auto" w:fill="DAE8F2"/>
            <w:vAlign w:val="center"/>
          </w:tcPr>
          <w:p w14:paraId="65580A80" w14:textId="5F848643" w:rsidR="002118B7" w:rsidRPr="002118B7" w:rsidRDefault="002118B7" w:rsidP="002118B7">
            <w:pPr>
              <w:spacing w:after="0"/>
              <w:jc w:val="right"/>
              <w:rPr>
                <w:rFonts w:cs="Times New Roman"/>
                <w:b/>
                <w:sz w:val="18"/>
                <w:szCs w:val="20"/>
              </w:rPr>
            </w:pPr>
            <w:r w:rsidRPr="002118B7">
              <w:rPr>
                <w:rFonts w:cs="Times New Roman"/>
                <w:b/>
                <w:sz w:val="18"/>
                <w:szCs w:val="20"/>
              </w:rPr>
              <w:t>50.000,00</w:t>
            </w:r>
          </w:p>
        </w:tc>
        <w:tc>
          <w:tcPr>
            <w:tcW w:w="1300" w:type="dxa"/>
            <w:shd w:val="clear" w:color="auto" w:fill="DAE8F2"/>
            <w:vAlign w:val="center"/>
          </w:tcPr>
          <w:p w14:paraId="7D97B3A0" w14:textId="7A1F9459"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3FD30D3E" w14:textId="288B1CA2"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17FF64FE" w14:textId="77777777" w:rsidTr="002118B7">
        <w:tc>
          <w:tcPr>
            <w:tcW w:w="6579" w:type="dxa"/>
            <w:shd w:val="clear" w:color="auto" w:fill="CBFFCB"/>
          </w:tcPr>
          <w:p w14:paraId="2E1B1E5E" w14:textId="3BD21A86"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168D742" w14:textId="06504DA4" w:rsidR="002118B7" w:rsidRPr="002118B7" w:rsidRDefault="002118B7" w:rsidP="002118B7">
            <w:pPr>
              <w:spacing w:after="0"/>
              <w:jc w:val="right"/>
              <w:rPr>
                <w:rFonts w:cs="Times New Roman"/>
                <w:sz w:val="16"/>
                <w:szCs w:val="20"/>
              </w:rPr>
            </w:pPr>
            <w:r w:rsidRPr="002118B7">
              <w:rPr>
                <w:rFonts w:cs="Times New Roman"/>
                <w:sz w:val="16"/>
                <w:szCs w:val="20"/>
              </w:rPr>
              <w:t>50.000,00</w:t>
            </w:r>
          </w:p>
        </w:tc>
        <w:tc>
          <w:tcPr>
            <w:tcW w:w="1300" w:type="dxa"/>
            <w:shd w:val="clear" w:color="auto" w:fill="CBFFCB"/>
          </w:tcPr>
          <w:p w14:paraId="0E16FA63" w14:textId="51BF4094"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229061A9" w14:textId="311D49DB"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4598863C" w14:textId="77777777" w:rsidTr="002118B7">
        <w:tc>
          <w:tcPr>
            <w:tcW w:w="6579" w:type="dxa"/>
            <w:shd w:val="clear" w:color="auto" w:fill="F2F2F2"/>
          </w:tcPr>
          <w:p w14:paraId="2358571B" w14:textId="07627BF9"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0F125FE8" w14:textId="683AC091" w:rsidR="002118B7" w:rsidRPr="002118B7" w:rsidRDefault="002118B7" w:rsidP="002118B7">
            <w:pPr>
              <w:spacing w:after="0"/>
              <w:jc w:val="right"/>
              <w:rPr>
                <w:rFonts w:cs="Times New Roman"/>
                <w:sz w:val="18"/>
                <w:szCs w:val="20"/>
              </w:rPr>
            </w:pPr>
            <w:r w:rsidRPr="002118B7">
              <w:rPr>
                <w:rFonts w:cs="Times New Roman"/>
                <w:sz w:val="18"/>
                <w:szCs w:val="20"/>
              </w:rPr>
              <w:t>50.000,00</w:t>
            </w:r>
          </w:p>
        </w:tc>
        <w:tc>
          <w:tcPr>
            <w:tcW w:w="1300" w:type="dxa"/>
            <w:shd w:val="clear" w:color="auto" w:fill="F2F2F2"/>
          </w:tcPr>
          <w:p w14:paraId="4EF60A7E" w14:textId="30FA74F6"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FFD5AFD" w14:textId="1365C5A1"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15ACBE6B" w14:textId="77777777" w:rsidTr="002118B7">
        <w:tc>
          <w:tcPr>
            <w:tcW w:w="6579" w:type="dxa"/>
          </w:tcPr>
          <w:p w14:paraId="41C5BA62" w14:textId="1F11BC94" w:rsidR="002118B7" w:rsidRDefault="002118B7" w:rsidP="002118B7">
            <w:pPr>
              <w:spacing w:after="0"/>
              <w:rPr>
                <w:rFonts w:cs="Times New Roman"/>
                <w:szCs w:val="20"/>
              </w:rPr>
            </w:pPr>
            <w:r>
              <w:rPr>
                <w:rFonts w:cs="Times New Roman"/>
                <w:szCs w:val="20"/>
              </w:rPr>
              <w:t>4227 Uređaji, strojevi i oprema za ostale namjene</w:t>
            </w:r>
          </w:p>
        </w:tc>
        <w:tc>
          <w:tcPr>
            <w:tcW w:w="1300" w:type="dxa"/>
          </w:tcPr>
          <w:p w14:paraId="598C27CD" w14:textId="77777777" w:rsidR="002118B7" w:rsidRDefault="002118B7" w:rsidP="002118B7">
            <w:pPr>
              <w:spacing w:after="0"/>
              <w:jc w:val="right"/>
              <w:rPr>
                <w:rFonts w:cs="Times New Roman"/>
                <w:szCs w:val="20"/>
              </w:rPr>
            </w:pPr>
          </w:p>
        </w:tc>
        <w:tc>
          <w:tcPr>
            <w:tcW w:w="1300" w:type="dxa"/>
          </w:tcPr>
          <w:p w14:paraId="70DFDA62" w14:textId="067C4BF7" w:rsidR="002118B7" w:rsidRDefault="002118B7" w:rsidP="002118B7">
            <w:pPr>
              <w:spacing w:after="0"/>
              <w:jc w:val="right"/>
              <w:rPr>
                <w:rFonts w:cs="Times New Roman"/>
                <w:szCs w:val="20"/>
              </w:rPr>
            </w:pPr>
            <w:r>
              <w:rPr>
                <w:rFonts w:cs="Times New Roman"/>
                <w:szCs w:val="20"/>
              </w:rPr>
              <w:t>0,00</w:t>
            </w:r>
          </w:p>
        </w:tc>
        <w:tc>
          <w:tcPr>
            <w:tcW w:w="960" w:type="dxa"/>
          </w:tcPr>
          <w:p w14:paraId="56C9C58E" w14:textId="77777777" w:rsidR="002118B7" w:rsidRDefault="002118B7" w:rsidP="002118B7">
            <w:pPr>
              <w:spacing w:after="0"/>
              <w:jc w:val="right"/>
              <w:rPr>
                <w:rFonts w:cs="Times New Roman"/>
                <w:szCs w:val="20"/>
              </w:rPr>
            </w:pPr>
          </w:p>
        </w:tc>
      </w:tr>
      <w:tr w:rsidR="002118B7" w:rsidRPr="002118B7" w14:paraId="38255A73" w14:textId="77777777" w:rsidTr="002118B7">
        <w:trPr>
          <w:trHeight w:val="540"/>
        </w:trPr>
        <w:tc>
          <w:tcPr>
            <w:tcW w:w="6579" w:type="dxa"/>
            <w:shd w:val="clear" w:color="auto" w:fill="DAE8F2"/>
            <w:vAlign w:val="center"/>
          </w:tcPr>
          <w:p w14:paraId="0176871F" w14:textId="0C0BCBF7" w:rsidR="002118B7" w:rsidRPr="002118B7" w:rsidRDefault="002118B7" w:rsidP="002118B7">
            <w:pPr>
              <w:spacing w:after="0"/>
              <w:rPr>
                <w:rFonts w:cs="Times New Roman"/>
                <w:b/>
                <w:sz w:val="18"/>
                <w:szCs w:val="20"/>
              </w:rPr>
            </w:pPr>
            <w:r w:rsidRPr="002118B7">
              <w:rPr>
                <w:rFonts w:cs="Times New Roman"/>
                <w:b/>
                <w:sz w:val="18"/>
                <w:szCs w:val="20"/>
              </w:rPr>
              <w:t xml:space="preserve">AKTIVNOST A100517 Street </w:t>
            </w:r>
            <w:proofErr w:type="spellStart"/>
            <w:r w:rsidRPr="002118B7">
              <w:rPr>
                <w:rFonts w:cs="Times New Roman"/>
                <w:b/>
                <w:sz w:val="18"/>
                <w:szCs w:val="20"/>
              </w:rPr>
              <w:t>workout</w:t>
            </w:r>
            <w:proofErr w:type="spellEnd"/>
            <w:r w:rsidRPr="002118B7">
              <w:rPr>
                <w:rFonts w:cs="Times New Roman"/>
                <w:b/>
                <w:sz w:val="18"/>
                <w:szCs w:val="20"/>
              </w:rPr>
              <w:t xml:space="preserve"> igralište</w:t>
            </w:r>
          </w:p>
        </w:tc>
        <w:tc>
          <w:tcPr>
            <w:tcW w:w="1300" w:type="dxa"/>
            <w:shd w:val="clear" w:color="auto" w:fill="DAE8F2"/>
            <w:vAlign w:val="center"/>
          </w:tcPr>
          <w:p w14:paraId="3B2A7280" w14:textId="3B9C8292" w:rsidR="002118B7" w:rsidRPr="002118B7" w:rsidRDefault="002118B7" w:rsidP="002118B7">
            <w:pPr>
              <w:spacing w:after="0"/>
              <w:jc w:val="right"/>
              <w:rPr>
                <w:rFonts w:cs="Times New Roman"/>
                <w:b/>
                <w:sz w:val="18"/>
                <w:szCs w:val="20"/>
              </w:rPr>
            </w:pPr>
            <w:r w:rsidRPr="002118B7">
              <w:rPr>
                <w:rFonts w:cs="Times New Roman"/>
                <w:b/>
                <w:sz w:val="18"/>
                <w:szCs w:val="20"/>
              </w:rPr>
              <w:t>50.000,00</w:t>
            </w:r>
          </w:p>
        </w:tc>
        <w:tc>
          <w:tcPr>
            <w:tcW w:w="1300" w:type="dxa"/>
            <w:shd w:val="clear" w:color="auto" w:fill="DAE8F2"/>
            <w:vAlign w:val="center"/>
          </w:tcPr>
          <w:p w14:paraId="667761DB" w14:textId="7E49EB95"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0CF1ED32" w14:textId="74DFBD72"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17ECA9E2" w14:textId="77777777" w:rsidTr="002118B7">
        <w:tc>
          <w:tcPr>
            <w:tcW w:w="6579" w:type="dxa"/>
            <w:shd w:val="clear" w:color="auto" w:fill="CBFFCB"/>
          </w:tcPr>
          <w:p w14:paraId="0F68AE02" w14:textId="6D3DF646"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3DE84D95" w14:textId="7D1DDDF4" w:rsidR="002118B7" w:rsidRPr="002118B7" w:rsidRDefault="002118B7" w:rsidP="002118B7">
            <w:pPr>
              <w:spacing w:after="0"/>
              <w:jc w:val="right"/>
              <w:rPr>
                <w:rFonts w:cs="Times New Roman"/>
                <w:sz w:val="16"/>
                <w:szCs w:val="20"/>
              </w:rPr>
            </w:pPr>
            <w:r w:rsidRPr="002118B7">
              <w:rPr>
                <w:rFonts w:cs="Times New Roman"/>
                <w:sz w:val="16"/>
                <w:szCs w:val="20"/>
              </w:rPr>
              <w:t>50.000,00</w:t>
            </w:r>
          </w:p>
        </w:tc>
        <w:tc>
          <w:tcPr>
            <w:tcW w:w="1300" w:type="dxa"/>
            <w:shd w:val="clear" w:color="auto" w:fill="CBFFCB"/>
          </w:tcPr>
          <w:p w14:paraId="13F51237" w14:textId="7DD8C3A9"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3BC88D97" w14:textId="7FD72B7E"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0CED52F9" w14:textId="77777777" w:rsidTr="002118B7">
        <w:tc>
          <w:tcPr>
            <w:tcW w:w="6579" w:type="dxa"/>
            <w:shd w:val="clear" w:color="auto" w:fill="F2F2F2"/>
          </w:tcPr>
          <w:p w14:paraId="7D1059DA" w14:textId="0794C3D2"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7753FEBF" w14:textId="71290CF4" w:rsidR="002118B7" w:rsidRPr="002118B7" w:rsidRDefault="002118B7" w:rsidP="002118B7">
            <w:pPr>
              <w:spacing w:after="0"/>
              <w:jc w:val="right"/>
              <w:rPr>
                <w:rFonts w:cs="Times New Roman"/>
                <w:sz w:val="18"/>
                <w:szCs w:val="20"/>
              </w:rPr>
            </w:pPr>
            <w:r w:rsidRPr="002118B7">
              <w:rPr>
                <w:rFonts w:cs="Times New Roman"/>
                <w:sz w:val="18"/>
                <w:szCs w:val="20"/>
              </w:rPr>
              <w:t>50.000,00</w:t>
            </w:r>
          </w:p>
        </w:tc>
        <w:tc>
          <w:tcPr>
            <w:tcW w:w="1300" w:type="dxa"/>
            <w:shd w:val="clear" w:color="auto" w:fill="F2F2F2"/>
          </w:tcPr>
          <w:p w14:paraId="6C60DDA5" w14:textId="4EE2D949"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5B23F14F" w14:textId="6FB6AE0B"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0474F357" w14:textId="77777777" w:rsidTr="002118B7">
        <w:tc>
          <w:tcPr>
            <w:tcW w:w="6579" w:type="dxa"/>
          </w:tcPr>
          <w:p w14:paraId="38C5A872" w14:textId="15A7F70C" w:rsidR="002118B7" w:rsidRDefault="002118B7" w:rsidP="002118B7">
            <w:pPr>
              <w:spacing w:after="0"/>
              <w:rPr>
                <w:rFonts w:cs="Times New Roman"/>
                <w:szCs w:val="20"/>
              </w:rPr>
            </w:pPr>
            <w:r>
              <w:rPr>
                <w:rFonts w:cs="Times New Roman"/>
                <w:szCs w:val="20"/>
              </w:rPr>
              <w:t>4227 Uređaji, strojevi i oprema za ostale namjene</w:t>
            </w:r>
          </w:p>
        </w:tc>
        <w:tc>
          <w:tcPr>
            <w:tcW w:w="1300" w:type="dxa"/>
          </w:tcPr>
          <w:p w14:paraId="11DBDDEE" w14:textId="77777777" w:rsidR="002118B7" w:rsidRDefault="002118B7" w:rsidP="002118B7">
            <w:pPr>
              <w:spacing w:after="0"/>
              <w:jc w:val="right"/>
              <w:rPr>
                <w:rFonts w:cs="Times New Roman"/>
                <w:szCs w:val="20"/>
              </w:rPr>
            </w:pPr>
          </w:p>
        </w:tc>
        <w:tc>
          <w:tcPr>
            <w:tcW w:w="1300" w:type="dxa"/>
          </w:tcPr>
          <w:p w14:paraId="3ADDB5FF" w14:textId="67BD41CD" w:rsidR="002118B7" w:rsidRDefault="002118B7" w:rsidP="002118B7">
            <w:pPr>
              <w:spacing w:after="0"/>
              <w:jc w:val="right"/>
              <w:rPr>
                <w:rFonts w:cs="Times New Roman"/>
                <w:szCs w:val="20"/>
              </w:rPr>
            </w:pPr>
            <w:r>
              <w:rPr>
                <w:rFonts w:cs="Times New Roman"/>
                <w:szCs w:val="20"/>
              </w:rPr>
              <w:t>0,00</w:t>
            </w:r>
          </w:p>
        </w:tc>
        <w:tc>
          <w:tcPr>
            <w:tcW w:w="960" w:type="dxa"/>
          </w:tcPr>
          <w:p w14:paraId="669BDCDD" w14:textId="77777777" w:rsidR="002118B7" w:rsidRDefault="002118B7" w:rsidP="002118B7">
            <w:pPr>
              <w:spacing w:after="0"/>
              <w:jc w:val="right"/>
              <w:rPr>
                <w:rFonts w:cs="Times New Roman"/>
                <w:szCs w:val="20"/>
              </w:rPr>
            </w:pPr>
          </w:p>
        </w:tc>
      </w:tr>
      <w:tr w:rsidR="002118B7" w:rsidRPr="002118B7" w14:paraId="618B3B29" w14:textId="77777777" w:rsidTr="002118B7">
        <w:trPr>
          <w:trHeight w:val="540"/>
        </w:trPr>
        <w:tc>
          <w:tcPr>
            <w:tcW w:w="6579" w:type="dxa"/>
            <w:shd w:val="clear" w:color="auto" w:fill="DAE8F2"/>
            <w:vAlign w:val="center"/>
          </w:tcPr>
          <w:p w14:paraId="7F5AE36B" w14:textId="35698496" w:rsidR="002118B7" w:rsidRPr="002118B7" w:rsidRDefault="002118B7" w:rsidP="002118B7">
            <w:pPr>
              <w:spacing w:after="0"/>
              <w:rPr>
                <w:rFonts w:cs="Times New Roman"/>
                <w:b/>
                <w:sz w:val="18"/>
                <w:szCs w:val="20"/>
              </w:rPr>
            </w:pPr>
            <w:r w:rsidRPr="002118B7">
              <w:rPr>
                <w:rFonts w:cs="Times New Roman"/>
                <w:b/>
                <w:sz w:val="18"/>
                <w:szCs w:val="20"/>
              </w:rPr>
              <w:t>AKTIVNOST A100518 Rekonstrukcija tribina, igrališta na ŠRC-u s ugradnjom fotonaponske elektrane</w:t>
            </w:r>
          </w:p>
        </w:tc>
        <w:tc>
          <w:tcPr>
            <w:tcW w:w="1300" w:type="dxa"/>
            <w:shd w:val="clear" w:color="auto" w:fill="DAE8F2"/>
            <w:vAlign w:val="center"/>
          </w:tcPr>
          <w:p w14:paraId="5CD37582" w14:textId="2C104F87" w:rsidR="002118B7" w:rsidRPr="002118B7" w:rsidRDefault="002118B7" w:rsidP="002118B7">
            <w:pPr>
              <w:spacing w:after="0"/>
              <w:jc w:val="right"/>
              <w:rPr>
                <w:rFonts w:cs="Times New Roman"/>
                <w:b/>
                <w:sz w:val="18"/>
                <w:szCs w:val="20"/>
              </w:rPr>
            </w:pPr>
            <w:r w:rsidRPr="002118B7">
              <w:rPr>
                <w:rFonts w:cs="Times New Roman"/>
                <w:b/>
                <w:sz w:val="18"/>
                <w:szCs w:val="20"/>
              </w:rPr>
              <w:t>201.375,00</w:t>
            </w:r>
          </w:p>
        </w:tc>
        <w:tc>
          <w:tcPr>
            <w:tcW w:w="1300" w:type="dxa"/>
            <w:shd w:val="clear" w:color="auto" w:fill="DAE8F2"/>
            <w:vAlign w:val="center"/>
          </w:tcPr>
          <w:p w14:paraId="374FDCF6" w14:textId="08C7AA24"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0DDC8FF4" w14:textId="6ED6CE1D"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5BF2A6FE" w14:textId="77777777" w:rsidTr="002118B7">
        <w:tc>
          <w:tcPr>
            <w:tcW w:w="6579" w:type="dxa"/>
            <w:shd w:val="clear" w:color="auto" w:fill="CBFFCB"/>
          </w:tcPr>
          <w:p w14:paraId="6AF92FFF" w14:textId="06FD52A4"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74B33D79" w14:textId="3F58146D" w:rsidR="002118B7" w:rsidRPr="002118B7" w:rsidRDefault="002118B7" w:rsidP="002118B7">
            <w:pPr>
              <w:spacing w:after="0"/>
              <w:jc w:val="right"/>
              <w:rPr>
                <w:rFonts w:cs="Times New Roman"/>
                <w:sz w:val="16"/>
                <w:szCs w:val="20"/>
              </w:rPr>
            </w:pPr>
            <w:r w:rsidRPr="002118B7">
              <w:rPr>
                <w:rFonts w:cs="Times New Roman"/>
                <w:sz w:val="16"/>
                <w:szCs w:val="20"/>
              </w:rPr>
              <w:t>201.375,00</w:t>
            </w:r>
          </w:p>
        </w:tc>
        <w:tc>
          <w:tcPr>
            <w:tcW w:w="1300" w:type="dxa"/>
            <w:shd w:val="clear" w:color="auto" w:fill="CBFFCB"/>
          </w:tcPr>
          <w:p w14:paraId="1B4A4445" w14:textId="311471F0"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0B29C18B" w14:textId="7863E3F1"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5A394714" w14:textId="77777777" w:rsidTr="002118B7">
        <w:tc>
          <w:tcPr>
            <w:tcW w:w="6579" w:type="dxa"/>
            <w:shd w:val="clear" w:color="auto" w:fill="F2F2F2"/>
          </w:tcPr>
          <w:p w14:paraId="5B740C41" w14:textId="6268A574"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0E070EE1" w14:textId="63A02F27" w:rsidR="002118B7" w:rsidRPr="002118B7" w:rsidRDefault="002118B7" w:rsidP="002118B7">
            <w:pPr>
              <w:spacing w:after="0"/>
              <w:jc w:val="right"/>
              <w:rPr>
                <w:rFonts w:cs="Times New Roman"/>
                <w:sz w:val="18"/>
                <w:szCs w:val="20"/>
              </w:rPr>
            </w:pPr>
            <w:r w:rsidRPr="002118B7">
              <w:rPr>
                <w:rFonts w:cs="Times New Roman"/>
                <w:sz w:val="18"/>
                <w:szCs w:val="20"/>
              </w:rPr>
              <w:t>21.375,00</w:t>
            </w:r>
          </w:p>
        </w:tc>
        <w:tc>
          <w:tcPr>
            <w:tcW w:w="1300" w:type="dxa"/>
            <w:shd w:val="clear" w:color="auto" w:fill="F2F2F2"/>
          </w:tcPr>
          <w:p w14:paraId="3FD28B7B" w14:textId="133DC71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B3DBAF0" w14:textId="440C2BC7"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22E8D50" w14:textId="77777777" w:rsidTr="002118B7">
        <w:tc>
          <w:tcPr>
            <w:tcW w:w="6579" w:type="dxa"/>
          </w:tcPr>
          <w:p w14:paraId="0F343688" w14:textId="7EF01F8F"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611CC5D6" w14:textId="77777777" w:rsidR="002118B7" w:rsidRDefault="002118B7" w:rsidP="002118B7">
            <w:pPr>
              <w:spacing w:after="0"/>
              <w:jc w:val="right"/>
              <w:rPr>
                <w:rFonts w:cs="Times New Roman"/>
                <w:szCs w:val="20"/>
              </w:rPr>
            </w:pPr>
          </w:p>
        </w:tc>
        <w:tc>
          <w:tcPr>
            <w:tcW w:w="1300" w:type="dxa"/>
          </w:tcPr>
          <w:p w14:paraId="27DE990E" w14:textId="5CF7A78F" w:rsidR="002118B7" w:rsidRDefault="002118B7" w:rsidP="002118B7">
            <w:pPr>
              <w:spacing w:after="0"/>
              <w:jc w:val="right"/>
              <w:rPr>
                <w:rFonts w:cs="Times New Roman"/>
                <w:szCs w:val="20"/>
              </w:rPr>
            </w:pPr>
            <w:r>
              <w:rPr>
                <w:rFonts w:cs="Times New Roman"/>
                <w:szCs w:val="20"/>
              </w:rPr>
              <w:t>0,00</w:t>
            </w:r>
          </w:p>
        </w:tc>
        <w:tc>
          <w:tcPr>
            <w:tcW w:w="960" w:type="dxa"/>
          </w:tcPr>
          <w:p w14:paraId="21A280A9" w14:textId="77777777" w:rsidR="002118B7" w:rsidRDefault="002118B7" w:rsidP="002118B7">
            <w:pPr>
              <w:spacing w:after="0"/>
              <w:jc w:val="right"/>
              <w:rPr>
                <w:rFonts w:cs="Times New Roman"/>
                <w:szCs w:val="20"/>
              </w:rPr>
            </w:pPr>
          </w:p>
        </w:tc>
      </w:tr>
      <w:tr w:rsidR="002118B7" w:rsidRPr="002118B7" w14:paraId="454692A0" w14:textId="77777777" w:rsidTr="002118B7">
        <w:tc>
          <w:tcPr>
            <w:tcW w:w="6579" w:type="dxa"/>
            <w:shd w:val="clear" w:color="auto" w:fill="F2F2F2"/>
          </w:tcPr>
          <w:p w14:paraId="2F758865" w14:textId="3F73DC2B"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4AFE58D7" w14:textId="5AD22181" w:rsidR="002118B7" w:rsidRPr="002118B7" w:rsidRDefault="002118B7" w:rsidP="002118B7">
            <w:pPr>
              <w:spacing w:after="0"/>
              <w:jc w:val="right"/>
              <w:rPr>
                <w:rFonts w:cs="Times New Roman"/>
                <w:sz w:val="18"/>
                <w:szCs w:val="20"/>
              </w:rPr>
            </w:pPr>
            <w:r w:rsidRPr="002118B7">
              <w:rPr>
                <w:rFonts w:cs="Times New Roman"/>
                <w:sz w:val="18"/>
                <w:szCs w:val="20"/>
              </w:rPr>
              <w:t>180.000,00</w:t>
            </w:r>
          </w:p>
        </w:tc>
        <w:tc>
          <w:tcPr>
            <w:tcW w:w="1300" w:type="dxa"/>
            <w:shd w:val="clear" w:color="auto" w:fill="F2F2F2"/>
          </w:tcPr>
          <w:p w14:paraId="1AA31B41" w14:textId="4A5C416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E595CB5" w14:textId="5047048F"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54159664" w14:textId="77777777" w:rsidTr="002118B7">
        <w:tc>
          <w:tcPr>
            <w:tcW w:w="6579" w:type="dxa"/>
          </w:tcPr>
          <w:p w14:paraId="430D49FB" w14:textId="5B374D6C" w:rsidR="002118B7" w:rsidRDefault="002118B7" w:rsidP="002118B7">
            <w:pPr>
              <w:spacing w:after="0"/>
              <w:rPr>
                <w:rFonts w:cs="Times New Roman"/>
                <w:szCs w:val="20"/>
              </w:rPr>
            </w:pPr>
            <w:r>
              <w:rPr>
                <w:rFonts w:cs="Times New Roman"/>
                <w:szCs w:val="20"/>
              </w:rPr>
              <w:t>4214 Ostali građevinski objekti</w:t>
            </w:r>
          </w:p>
        </w:tc>
        <w:tc>
          <w:tcPr>
            <w:tcW w:w="1300" w:type="dxa"/>
          </w:tcPr>
          <w:p w14:paraId="6FDC017D" w14:textId="77777777" w:rsidR="002118B7" w:rsidRDefault="002118B7" w:rsidP="002118B7">
            <w:pPr>
              <w:spacing w:after="0"/>
              <w:jc w:val="right"/>
              <w:rPr>
                <w:rFonts w:cs="Times New Roman"/>
                <w:szCs w:val="20"/>
              </w:rPr>
            </w:pPr>
          </w:p>
        </w:tc>
        <w:tc>
          <w:tcPr>
            <w:tcW w:w="1300" w:type="dxa"/>
          </w:tcPr>
          <w:p w14:paraId="66321A69" w14:textId="73A212EE" w:rsidR="002118B7" w:rsidRDefault="002118B7" w:rsidP="002118B7">
            <w:pPr>
              <w:spacing w:after="0"/>
              <w:jc w:val="right"/>
              <w:rPr>
                <w:rFonts w:cs="Times New Roman"/>
                <w:szCs w:val="20"/>
              </w:rPr>
            </w:pPr>
            <w:r>
              <w:rPr>
                <w:rFonts w:cs="Times New Roman"/>
                <w:szCs w:val="20"/>
              </w:rPr>
              <w:t>0,00</w:t>
            </w:r>
          </w:p>
        </w:tc>
        <w:tc>
          <w:tcPr>
            <w:tcW w:w="960" w:type="dxa"/>
          </w:tcPr>
          <w:p w14:paraId="2B2C0DAE" w14:textId="77777777" w:rsidR="002118B7" w:rsidRDefault="002118B7" w:rsidP="002118B7">
            <w:pPr>
              <w:spacing w:after="0"/>
              <w:jc w:val="right"/>
              <w:rPr>
                <w:rFonts w:cs="Times New Roman"/>
                <w:szCs w:val="20"/>
              </w:rPr>
            </w:pPr>
          </w:p>
        </w:tc>
      </w:tr>
      <w:tr w:rsidR="002118B7" w:rsidRPr="002118B7" w14:paraId="04C403D9" w14:textId="77777777" w:rsidTr="002118B7">
        <w:trPr>
          <w:trHeight w:val="540"/>
        </w:trPr>
        <w:tc>
          <w:tcPr>
            <w:tcW w:w="6579" w:type="dxa"/>
            <w:shd w:val="clear" w:color="auto" w:fill="DAE8F2"/>
            <w:vAlign w:val="center"/>
          </w:tcPr>
          <w:p w14:paraId="44F4F2BF" w14:textId="6ED44DCF" w:rsidR="002118B7" w:rsidRPr="002118B7" w:rsidRDefault="002118B7" w:rsidP="002118B7">
            <w:pPr>
              <w:spacing w:after="0"/>
              <w:rPr>
                <w:rFonts w:cs="Times New Roman"/>
                <w:b/>
                <w:sz w:val="18"/>
                <w:szCs w:val="20"/>
              </w:rPr>
            </w:pPr>
            <w:r w:rsidRPr="002118B7">
              <w:rPr>
                <w:rFonts w:cs="Times New Roman"/>
                <w:b/>
                <w:sz w:val="18"/>
                <w:szCs w:val="20"/>
              </w:rPr>
              <w:t>AKTIVNOST A100525 Uređenje dječjeg igrališta Donji Kukuruzari</w:t>
            </w:r>
          </w:p>
        </w:tc>
        <w:tc>
          <w:tcPr>
            <w:tcW w:w="1300" w:type="dxa"/>
            <w:shd w:val="clear" w:color="auto" w:fill="DAE8F2"/>
            <w:vAlign w:val="center"/>
          </w:tcPr>
          <w:p w14:paraId="0411663A" w14:textId="61B9DDF5" w:rsidR="002118B7" w:rsidRPr="002118B7" w:rsidRDefault="002118B7" w:rsidP="002118B7">
            <w:pPr>
              <w:spacing w:after="0"/>
              <w:jc w:val="right"/>
              <w:rPr>
                <w:rFonts w:cs="Times New Roman"/>
                <w:b/>
                <w:sz w:val="18"/>
                <w:szCs w:val="20"/>
              </w:rPr>
            </w:pPr>
            <w:r w:rsidRPr="002118B7">
              <w:rPr>
                <w:rFonts w:cs="Times New Roman"/>
                <w:b/>
                <w:sz w:val="18"/>
                <w:szCs w:val="20"/>
              </w:rPr>
              <w:t>37.000,00</w:t>
            </w:r>
          </w:p>
        </w:tc>
        <w:tc>
          <w:tcPr>
            <w:tcW w:w="1300" w:type="dxa"/>
            <w:shd w:val="clear" w:color="auto" w:fill="DAE8F2"/>
            <w:vAlign w:val="center"/>
          </w:tcPr>
          <w:p w14:paraId="2A8B7492" w14:textId="3284DF3D"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4303D30A" w14:textId="2E74FBD5"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682C6EF7" w14:textId="77777777" w:rsidTr="002118B7">
        <w:tc>
          <w:tcPr>
            <w:tcW w:w="6579" w:type="dxa"/>
            <w:shd w:val="clear" w:color="auto" w:fill="CBFFCB"/>
          </w:tcPr>
          <w:p w14:paraId="76D9D975" w14:textId="0BA9DDFD"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E7856AA" w14:textId="0EB5E7BD" w:rsidR="002118B7" w:rsidRPr="002118B7" w:rsidRDefault="002118B7" w:rsidP="002118B7">
            <w:pPr>
              <w:spacing w:after="0"/>
              <w:jc w:val="right"/>
              <w:rPr>
                <w:rFonts w:cs="Times New Roman"/>
                <w:sz w:val="16"/>
                <w:szCs w:val="20"/>
              </w:rPr>
            </w:pPr>
            <w:r w:rsidRPr="002118B7">
              <w:rPr>
                <w:rFonts w:cs="Times New Roman"/>
                <w:sz w:val="16"/>
                <w:szCs w:val="20"/>
              </w:rPr>
              <w:t>37.000,00</w:t>
            </w:r>
          </w:p>
        </w:tc>
        <w:tc>
          <w:tcPr>
            <w:tcW w:w="1300" w:type="dxa"/>
            <w:shd w:val="clear" w:color="auto" w:fill="CBFFCB"/>
          </w:tcPr>
          <w:p w14:paraId="09A186A9" w14:textId="7387F34E"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14B7BF23" w14:textId="418DF9A3"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0B0D01F9" w14:textId="77777777" w:rsidTr="002118B7">
        <w:tc>
          <w:tcPr>
            <w:tcW w:w="6579" w:type="dxa"/>
            <w:shd w:val="clear" w:color="auto" w:fill="F2F2F2"/>
          </w:tcPr>
          <w:p w14:paraId="0DE85CBC" w14:textId="0D1166EE"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263A3E4A" w14:textId="6FA67826" w:rsidR="002118B7" w:rsidRPr="002118B7" w:rsidRDefault="002118B7" w:rsidP="002118B7">
            <w:pPr>
              <w:spacing w:after="0"/>
              <w:jc w:val="right"/>
              <w:rPr>
                <w:rFonts w:cs="Times New Roman"/>
                <w:sz w:val="18"/>
                <w:szCs w:val="20"/>
              </w:rPr>
            </w:pPr>
            <w:r w:rsidRPr="002118B7">
              <w:rPr>
                <w:rFonts w:cs="Times New Roman"/>
                <w:sz w:val="18"/>
                <w:szCs w:val="20"/>
              </w:rPr>
              <w:t>2.000,00</w:t>
            </w:r>
          </w:p>
        </w:tc>
        <w:tc>
          <w:tcPr>
            <w:tcW w:w="1300" w:type="dxa"/>
            <w:shd w:val="clear" w:color="auto" w:fill="F2F2F2"/>
          </w:tcPr>
          <w:p w14:paraId="237453E2" w14:textId="605C32C7"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0C2C504" w14:textId="4C14E890"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146DFB6" w14:textId="77777777" w:rsidTr="002118B7">
        <w:tc>
          <w:tcPr>
            <w:tcW w:w="6579" w:type="dxa"/>
          </w:tcPr>
          <w:p w14:paraId="556F212B" w14:textId="47012B59"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235863BC" w14:textId="77777777" w:rsidR="002118B7" w:rsidRDefault="002118B7" w:rsidP="002118B7">
            <w:pPr>
              <w:spacing w:after="0"/>
              <w:jc w:val="right"/>
              <w:rPr>
                <w:rFonts w:cs="Times New Roman"/>
                <w:szCs w:val="20"/>
              </w:rPr>
            </w:pPr>
          </w:p>
        </w:tc>
        <w:tc>
          <w:tcPr>
            <w:tcW w:w="1300" w:type="dxa"/>
          </w:tcPr>
          <w:p w14:paraId="10F6F978" w14:textId="12E8D445" w:rsidR="002118B7" w:rsidRDefault="002118B7" w:rsidP="002118B7">
            <w:pPr>
              <w:spacing w:after="0"/>
              <w:jc w:val="right"/>
              <w:rPr>
                <w:rFonts w:cs="Times New Roman"/>
                <w:szCs w:val="20"/>
              </w:rPr>
            </w:pPr>
            <w:r>
              <w:rPr>
                <w:rFonts w:cs="Times New Roman"/>
                <w:szCs w:val="20"/>
              </w:rPr>
              <w:t>0,00</w:t>
            </w:r>
          </w:p>
        </w:tc>
        <w:tc>
          <w:tcPr>
            <w:tcW w:w="960" w:type="dxa"/>
          </w:tcPr>
          <w:p w14:paraId="6DCD1FB9" w14:textId="77777777" w:rsidR="002118B7" w:rsidRDefault="002118B7" w:rsidP="002118B7">
            <w:pPr>
              <w:spacing w:after="0"/>
              <w:jc w:val="right"/>
              <w:rPr>
                <w:rFonts w:cs="Times New Roman"/>
                <w:szCs w:val="20"/>
              </w:rPr>
            </w:pPr>
          </w:p>
        </w:tc>
      </w:tr>
      <w:tr w:rsidR="002118B7" w:rsidRPr="002118B7" w14:paraId="1B8A6676" w14:textId="77777777" w:rsidTr="002118B7">
        <w:tc>
          <w:tcPr>
            <w:tcW w:w="6579" w:type="dxa"/>
            <w:shd w:val="clear" w:color="auto" w:fill="F2F2F2"/>
          </w:tcPr>
          <w:p w14:paraId="6A5D928A" w14:textId="27898E17" w:rsidR="002118B7" w:rsidRPr="002118B7" w:rsidRDefault="002118B7" w:rsidP="002118B7">
            <w:pPr>
              <w:spacing w:after="0"/>
              <w:rPr>
                <w:rFonts w:cs="Times New Roman"/>
                <w:sz w:val="18"/>
                <w:szCs w:val="20"/>
              </w:rPr>
            </w:pPr>
            <w:r w:rsidRPr="002118B7">
              <w:rPr>
                <w:rFonts w:cs="Times New Roman"/>
                <w:sz w:val="18"/>
                <w:szCs w:val="20"/>
              </w:rPr>
              <w:t>45 Rashodi za dodatna ulaganja na nefinancijskoj imovini</w:t>
            </w:r>
          </w:p>
        </w:tc>
        <w:tc>
          <w:tcPr>
            <w:tcW w:w="1300" w:type="dxa"/>
            <w:shd w:val="clear" w:color="auto" w:fill="F2F2F2"/>
          </w:tcPr>
          <w:p w14:paraId="22CB9545" w14:textId="631CDE4C" w:rsidR="002118B7" w:rsidRPr="002118B7" w:rsidRDefault="002118B7" w:rsidP="002118B7">
            <w:pPr>
              <w:spacing w:after="0"/>
              <w:jc w:val="right"/>
              <w:rPr>
                <w:rFonts w:cs="Times New Roman"/>
                <w:sz w:val="18"/>
                <w:szCs w:val="20"/>
              </w:rPr>
            </w:pPr>
            <w:r w:rsidRPr="002118B7">
              <w:rPr>
                <w:rFonts w:cs="Times New Roman"/>
                <w:sz w:val="18"/>
                <w:szCs w:val="20"/>
              </w:rPr>
              <w:t>35.000,00</w:t>
            </w:r>
          </w:p>
        </w:tc>
        <w:tc>
          <w:tcPr>
            <w:tcW w:w="1300" w:type="dxa"/>
            <w:shd w:val="clear" w:color="auto" w:fill="F2F2F2"/>
          </w:tcPr>
          <w:p w14:paraId="772A496F" w14:textId="6588F08F"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C503192" w14:textId="51818DD1"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648724F5" w14:textId="77777777" w:rsidTr="002118B7">
        <w:tc>
          <w:tcPr>
            <w:tcW w:w="6579" w:type="dxa"/>
          </w:tcPr>
          <w:p w14:paraId="475D6443" w14:textId="2FA1BF72" w:rsidR="002118B7" w:rsidRDefault="002118B7" w:rsidP="002118B7">
            <w:pPr>
              <w:spacing w:after="0"/>
              <w:rPr>
                <w:rFonts w:cs="Times New Roman"/>
                <w:szCs w:val="20"/>
              </w:rPr>
            </w:pPr>
            <w:r>
              <w:rPr>
                <w:rFonts w:cs="Times New Roman"/>
                <w:szCs w:val="20"/>
              </w:rPr>
              <w:t>4511 Dodatna ulaganja na građevinskim objektima</w:t>
            </w:r>
          </w:p>
        </w:tc>
        <w:tc>
          <w:tcPr>
            <w:tcW w:w="1300" w:type="dxa"/>
          </w:tcPr>
          <w:p w14:paraId="64DC4A16" w14:textId="77777777" w:rsidR="002118B7" w:rsidRDefault="002118B7" w:rsidP="002118B7">
            <w:pPr>
              <w:spacing w:after="0"/>
              <w:jc w:val="right"/>
              <w:rPr>
                <w:rFonts w:cs="Times New Roman"/>
                <w:szCs w:val="20"/>
              </w:rPr>
            </w:pPr>
          </w:p>
        </w:tc>
        <w:tc>
          <w:tcPr>
            <w:tcW w:w="1300" w:type="dxa"/>
          </w:tcPr>
          <w:p w14:paraId="72130F79" w14:textId="6B3A363A" w:rsidR="002118B7" w:rsidRDefault="002118B7" w:rsidP="002118B7">
            <w:pPr>
              <w:spacing w:after="0"/>
              <w:jc w:val="right"/>
              <w:rPr>
                <w:rFonts w:cs="Times New Roman"/>
                <w:szCs w:val="20"/>
              </w:rPr>
            </w:pPr>
            <w:r>
              <w:rPr>
                <w:rFonts w:cs="Times New Roman"/>
                <w:szCs w:val="20"/>
              </w:rPr>
              <w:t>0,00</w:t>
            </w:r>
          </w:p>
        </w:tc>
        <w:tc>
          <w:tcPr>
            <w:tcW w:w="960" w:type="dxa"/>
          </w:tcPr>
          <w:p w14:paraId="60457ADC" w14:textId="77777777" w:rsidR="002118B7" w:rsidRDefault="002118B7" w:rsidP="002118B7">
            <w:pPr>
              <w:spacing w:after="0"/>
              <w:jc w:val="right"/>
              <w:rPr>
                <w:rFonts w:cs="Times New Roman"/>
                <w:szCs w:val="20"/>
              </w:rPr>
            </w:pPr>
          </w:p>
        </w:tc>
      </w:tr>
      <w:tr w:rsidR="002118B7" w:rsidRPr="002118B7" w14:paraId="79DD5C9B" w14:textId="77777777" w:rsidTr="002118B7">
        <w:trPr>
          <w:trHeight w:val="540"/>
        </w:trPr>
        <w:tc>
          <w:tcPr>
            <w:tcW w:w="6579" w:type="dxa"/>
            <w:shd w:val="clear" w:color="auto" w:fill="DAE8F2"/>
            <w:vAlign w:val="center"/>
          </w:tcPr>
          <w:p w14:paraId="1A8A182D" w14:textId="3C36B233" w:rsidR="002118B7" w:rsidRPr="002118B7" w:rsidRDefault="002118B7" w:rsidP="002118B7">
            <w:pPr>
              <w:spacing w:after="0"/>
              <w:rPr>
                <w:rFonts w:cs="Times New Roman"/>
                <w:b/>
                <w:sz w:val="18"/>
                <w:szCs w:val="20"/>
              </w:rPr>
            </w:pPr>
            <w:r w:rsidRPr="002118B7">
              <w:rPr>
                <w:rFonts w:cs="Times New Roman"/>
                <w:b/>
                <w:sz w:val="18"/>
                <w:szCs w:val="20"/>
              </w:rPr>
              <w:t>KAPITALNI PROJEKT K100501 Izrada grobnih mjesta</w:t>
            </w:r>
          </w:p>
        </w:tc>
        <w:tc>
          <w:tcPr>
            <w:tcW w:w="1300" w:type="dxa"/>
            <w:shd w:val="clear" w:color="auto" w:fill="DAE8F2"/>
            <w:vAlign w:val="center"/>
          </w:tcPr>
          <w:p w14:paraId="3ECE26D4" w14:textId="195F2D2A" w:rsidR="002118B7" w:rsidRPr="002118B7" w:rsidRDefault="002118B7" w:rsidP="002118B7">
            <w:pPr>
              <w:spacing w:after="0"/>
              <w:jc w:val="right"/>
              <w:rPr>
                <w:rFonts w:cs="Times New Roman"/>
                <w:b/>
                <w:sz w:val="18"/>
                <w:szCs w:val="20"/>
              </w:rPr>
            </w:pPr>
            <w:r w:rsidRPr="002118B7">
              <w:rPr>
                <w:rFonts w:cs="Times New Roman"/>
                <w:b/>
                <w:sz w:val="18"/>
                <w:szCs w:val="20"/>
              </w:rPr>
              <w:t>9.485,00</w:t>
            </w:r>
          </w:p>
        </w:tc>
        <w:tc>
          <w:tcPr>
            <w:tcW w:w="1300" w:type="dxa"/>
            <w:shd w:val="clear" w:color="auto" w:fill="DAE8F2"/>
            <w:vAlign w:val="center"/>
          </w:tcPr>
          <w:p w14:paraId="05B45A80" w14:textId="7354678A"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73009EEA" w14:textId="08151DAF"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1CD4DCFD" w14:textId="77777777" w:rsidTr="002118B7">
        <w:tc>
          <w:tcPr>
            <w:tcW w:w="6579" w:type="dxa"/>
            <w:shd w:val="clear" w:color="auto" w:fill="CBFFCB"/>
          </w:tcPr>
          <w:p w14:paraId="53BF9190" w14:textId="2D2E91B4"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77402D82" w14:textId="6E987E47" w:rsidR="002118B7" w:rsidRPr="002118B7" w:rsidRDefault="002118B7" w:rsidP="002118B7">
            <w:pPr>
              <w:spacing w:after="0"/>
              <w:jc w:val="right"/>
              <w:rPr>
                <w:rFonts w:cs="Times New Roman"/>
                <w:sz w:val="16"/>
                <w:szCs w:val="20"/>
              </w:rPr>
            </w:pPr>
            <w:r w:rsidRPr="002118B7">
              <w:rPr>
                <w:rFonts w:cs="Times New Roman"/>
                <w:sz w:val="16"/>
                <w:szCs w:val="20"/>
              </w:rPr>
              <w:t>2.985,00</w:t>
            </w:r>
          </w:p>
        </w:tc>
        <w:tc>
          <w:tcPr>
            <w:tcW w:w="1300" w:type="dxa"/>
            <w:shd w:val="clear" w:color="auto" w:fill="CBFFCB"/>
          </w:tcPr>
          <w:p w14:paraId="741EB927" w14:textId="6B316C77"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59B200C8" w14:textId="621B090A"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71B89C7B" w14:textId="77777777" w:rsidTr="002118B7">
        <w:tc>
          <w:tcPr>
            <w:tcW w:w="6579" w:type="dxa"/>
            <w:shd w:val="clear" w:color="auto" w:fill="F2F2F2"/>
          </w:tcPr>
          <w:p w14:paraId="2CE39446" w14:textId="52580289"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31BC03D1" w14:textId="15661252" w:rsidR="002118B7" w:rsidRPr="002118B7" w:rsidRDefault="002118B7" w:rsidP="002118B7">
            <w:pPr>
              <w:spacing w:after="0"/>
              <w:jc w:val="right"/>
              <w:rPr>
                <w:rFonts w:cs="Times New Roman"/>
                <w:sz w:val="18"/>
                <w:szCs w:val="20"/>
              </w:rPr>
            </w:pPr>
            <w:r w:rsidRPr="002118B7">
              <w:rPr>
                <w:rFonts w:cs="Times New Roman"/>
                <w:sz w:val="18"/>
                <w:szCs w:val="20"/>
              </w:rPr>
              <w:t>2.985,00</w:t>
            </w:r>
          </w:p>
        </w:tc>
        <w:tc>
          <w:tcPr>
            <w:tcW w:w="1300" w:type="dxa"/>
            <w:shd w:val="clear" w:color="auto" w:fill="F2F2F2"/>
          </w:tcPr>
          <w:p w14:paraId="14EB4038" w14:textId="07D9916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00B6F46" w14:textId="40AB1BEB"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1ED946DF" w14:textId="77777777" w:rsidTr="002118B7">
        <w:tc>
          <w:tcPr>
            <w:tcW w:w="6579" w:type="dxa"/>
          </w:tcPr>
          <w:p w14:paraId="15C023BC" w14:textId="10809C13" w:rsidR="002118B7" w:rsidRDefault="002118B7" w:rsidP="002118B7">
            <w:pPr>
              <w:spacing w:after="0"/>
              <w:rPr>
                <w:rFonts w:cs="Times New Roman"/>
                <w:szCs w:val="20"/>
              </w:rPr>
            </w:pPr>
            <w:r>
              <w:rPr>
                <w:rFonts w:cs="Times New Roman"/>
                <w:szCs w:val="20"/>
              </w:rPr>
              <w:t>4214 Ostali građevinski objekti</w:t>
            </w:r>
          </w:p>
        </w:tc>
        <w:tc>
          <w:tcPr>
            <w:tcW w:w="1300" w:type="dxa"/>
          </w:tcPr>
          <w:p w14:paraId="0727B1E7" w14:textId="77777777" w:rsidR="002118B7" w:rsidRDefault="002118B7" w:rsidP="002118B7">
            <w:pPr>
              <w:spacing w:after="0"/>
              <w:jc w:val="right"/>
              <w:rPr>
                <w:rFonts w:cs="Times New Roman"/>
                <w:szCs w:val="20"/>
              </w:rPr>
            </w:pPr>
          </w:p>
        </w:tc>
        <w:tc>
          <w:tcPr>
            <w:tcW w:w="1300" w:type="dxa"/>
          </w:tcPr>
          <w:p w14:paraId="18E08CCA" w14:textId="30F04E2F" w:rsidR="002118B7" w:rsidRDefault="002118B7" w:rsidP="002118B7">
            <w:pPr>
              <w:spacing w:after="0"/>
              <w:jc w:val="right"/>
              <w:rPr>
                <w:rFonts w:cs="Times New Roman"/>
                <w:szCs w:val="20"/>
              </w:rPr>
            </w:pPr>
            <w:r>
              <w:rPr>
                <w:rFonts w:cs="Times New Roman"/>
                <w:szCs w:val="20"/>
              </w:rPr>
              <w:t>0,00</w:t>
            </w:r>
          </w:p>
        </w:tc>
        <w:tc>
          <w:tcPr>
            <w:tcW w:w="960" w:type="dxa"/>
          </w:tcPr>
          <w:p w14:paraId="7985D8C0" w14:textId="77777777" w:rsidR="002118B7" w:rsidRDefault="002118B7" w:rsidP="002118B7">
            <w:pPr>
              <w:spacing w:after="0"/>
              <w:jc w:val="right"/>
              <w:rPr>
                <w:rFonts w:cs="Times New Roman"/>
                <w:szCs w:val="20"/>
              </w:rPr>
            </w:pPr>
          </w:p>
        </w:tc>
      </w:tr>
      <w:tr w:rsidR="002118B7" w:rsidRPr="002118B7" w14:paraId="0E0E254B" w14:textId="77777777" w:rsidTr="002118B7">
        <w:tc>
          <w:tcPr>
            <w:tcW w:w="6579" w:type="dxa"/>
            <w:shd w:val="clear" w:color="auto" w:fill="CBFFCB"/>
          </w:tcPr>
          <w:p w14:paraId="54565073" w14:textId="4FB96AB6"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0E59308F" w14:textId="173FB85D" w:rsidR="002118B7" w:rsidRPr="002118B7" w:rsidRDefault="002118B7" w:rsidP="002118B7">
            <w:pPr>
              <w:spacing w:after="0"/>
              <w:jc w:val="right"/>
              <w:rPr>
                <w:rFonts w:cs="Times New Roman"/>
                <w:sz w:val="16"/>
                <w:szCs w:val="20"/>
              </w:rPr>
            </w:pPr>
            <w:r w:rsidRPr="002118B7">
              <w:rPr>
                <w:rFonts w:cs="Times New Roman"/>
                <w:sz w:val="16"/>
                <w:szCs w:val="20"/>
              </w:rPr>
              <w:t>6.500,00</w:t>
            </w:r>
          </w:p>
        </w:tc>
        <w:tc>
          <w:tcPr>
            <w:tcW w:w="1300" w:type="dxa"/>
            <w:shd w:val="clear" w:color="auto" w:fill="CBFFCB"/>
          </w:tcPr>
          <w:p w14:paraId="0EA89D31" w14:textId="02907F03"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75A31FF6" w14:textId="7C65448B"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4CD7B16D" w14:textId="77777777" w:rsidTr="002118B7">
        <w:tc>
          <w:tcPr>
            <w:tcW w:w="6579" w:type="dxa"/>
            <w:shd w:val="clear" w:color="auto" w:fill="F2F2F2"/>
          </w:tcPr>
          <w:p w14:paraId="6F0DA02B" w14:textId="09BE73AC"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78C6865B" w14:textId="6A68557D" w:rsidR="002118B7" w:rsidRPr="002118B7" w:rsidRDefault="002118B7" w:rsidP="002118B7">
            <w:pPr>
              <w:spacing w:after="0"/>
              <w:jc w:val="right"/>
              <w:rPr>
                <w:rFonts w:cs="Times New Roman"/>
                <w:sz w:val="18"/>
                <w:szCs w:val="20"/>
              </w:rPr>
            </w:pPr>
            <w:r w:rsidRPr="002118B7">
              <w:rPr>
                <w:rFonts w:cs="Times New Roman"/>
                <w:sz w:val="18"/>
                <w:szCs w:val="20"/>
              </w:rPr>
              <w:t>6.500,00</w:t>
            </w:r>
          </w:p>
        </w:tc>
        <w:tc>
          <w:tcPr>
            <w:tcW w:w="1300" w:type="dxa"/>
            <w:shd w:val="clear" w:color="auto" w:fill="F2F2F2"/>
          </w:tcPr>
          <w:p w14:paraId="731D5142" w14:textId="3FA48B9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6C34916" w14:textId="268C8211"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D25C014" w14:textId="77777777" w:rsidTr="002118B7">
        <w:tc>
          <w:tcPr>
            <w:tcW w:w="6579" w:type="dxa"/>
          </w:tcPr>
          <w:p w14:paraId="77E3F168" w14:textId="2C46BB80" w:rsidR="002118B7" w:rsidRDefault="002118B7" w:rsidP="002118B7">
            <w:pPr>
              <w:spacing w:after="0"/>
              <w:rPr>
                <w:rFonts w:cs="Times New Roman"/>
                <w:szCs w:val="20"/>
              </w:rPr>
            </w:pPr>
            <w:r>
              <w:rPr>
                <w:rFonts w:cs="Times New Roman"/>
                <w:szCs w:val="20"/>
              </w:rPr>
              <w:t>4214 Ostali građevinski objekti</w:t>
            </w:r>
          </w:p>
        </w:tc>
        <w:tc>
          <w:tcPr>
            <w:tcW w:w="1300" w:type="dxa"/>
          </w:tcPr>
          <w:p w14:paraId="7EB11B7D" w14:textId="77777777" w:rsidR="002118B7" w:rsidRDefault="002118B7" w:rsidP="002118B7">
            <w:pPr>
              <w:spacing w:after="0"/>
              <w:jc w:val="right"/>
              <w:rPr>
                <w:rFonts w:cs="Times New Roman"/>
                <w:szCs w:val="20"/>
              </w:rPr>
            </w:pPr>
          </w:p>
        </w:tc>
        <w:tc>
          <w:tcPr>
            <w:tcW w:w="1300" w:type="dxa"/>
          </w:tcPr>
          <w:p w14:paraId="6B787C39" w14:textId="3093D745" w:rsidR="002118B7" w:rsidRDefault="002118B7" w:rsidP="002118B7">
            <w:pPr>
              <w:spacing w:after="0"/>
              <w:jc w:val="right"/>
              <w:rPr>
                <w:rFonts w:cs="Times New Roman"/>
                <w:szCs w:val="20"/>
              </w:rPr>
            </w:pPr>
            <w:r>
              <w:rPr>
                <w:rFonts w:cs="Times New Roman"/>
                <w:szCs w:val="20"/>
              </w:rPr>
              <w:t>0,00</w:t>
            </w:r>
          </w:p>
        </w:tc>
        <w:tc>
          <w:tcPr>
            <w:tcW w:w="960" w:type="dxa"/>
          </w:tcPr>
          <w:p w14:paraId="0842939E" w14:textId="77777777" w:rsidR="002118B7" w:rsidRDefault="002118B7" w:rsidP="002118B7">
            <w:pPr>
              <w:spacing w:after="0"/>
              <w:jc w:val="right"/>
              <w:rPr>
                <w:rFonts w:cs="Times New Roman"/>
                <w:szCs w:val="20"/>
              </w:rPr>
            </w:pPr>
          </w:p>
        </w:tc>
      </w:tr>
      <w:tr w:rsidR="002118B7" w:rsidRPr="002118B7" w14:paraId="55558716" w14:textId="77777777" w:rsidTr="002118B7">
        <w:trPr>
          <w:trHeight w:val="540"/>
        </w:trPr>
        <w:tc>
          <w:tcPr>
            <w:tcW w:w="6579" w:type="dxa"/>
            <w:shd w:val="clear" w:color="auto" w:fill="DAE8F2"/>
            <w:vAlign w:val="center"/>
          </w:tcPr>
          <w:p w14:paraId="2925F898" w14:textId="4D2C32A1" w:rsidR="002118B7" w:rsidRPr="002118B7" w:rsidRDefault="002118B7" w:rsidP="002118B7">
            <w:pPr>
              <w:spacing w:after="0"/>
              <w:rPr>
                <w:rFonts w:cs="Times New Roman"/>
                <w:b/>
                <w:sz w:val="18"/>
                <w:szCs w:val="20"/>
              </w:rPr>
            </w:pPr>
            <w:r w:rsidRPr="002118B7">
              <w:rPr>
                <w:rFonts w:cs="Times New Roman"/>
                <w:b/>
                <w:sz w:val="18"/>
                <w:szCs w:val="20"/>
              </w:rPr>
              <w:t>KAPITALNI PROJEKT K100502 Izgradnja objekata i uređenja vodoopskrbe</w:t>
            </w:r>
          </w:p>
        </w:tc>
        <w:tc>
          <w:tcPr>
            <w:tcW w:w="1300" w:type="dxa"/>
            <w:shd w:val="clear" w:color="auto" w:fill="DAE8F2"/>
            <w:vAlign w:val="center"/>
          </w:tcPr>
          <w:p w14:paraId="30BE9DC9" w14:textId="339F29F3" w:rsidR="002118B7" w:rsidRPr="002118B7" w:rsidRDefault="002118B7" w:rsidP="002118B7">
            <w:pPr>
              <w:spacing w:after="0"/>
              <w:jc w:val="right"/>
              <w:rPr>
                <w:rFonts w:cs="Times New Roman"/>
                <w:b/>
                <w:sz w:val="18"/>
                <w:szCs w:val="20"/>
              </w:rPr>
            </w:pPr>
            <w:r w:rsidRPr="002118B7">
              <w:rPr>
                <w:rFonts w:cs="Times New Roman"/>
                <w:b/>
                <w:sz w:val="18"/>
                <w:szCs w:val="20"/>
              </w:rPr>
              <w:t>678.412,95</w:t>
            </w:r>
          </w:p>
        </w:tc>
        <w:tc>
          <w:tcPr>
            <w:tcW w:w="1300" w:type="dxa"/>
            <w:shd w:val="clear" w:color="auto" w:fill="DAE8F2"/>
            <w:vAlign w:val="center"/>
          </w:tcPr>
          <w:p w14:paraId="1BB7F533" w14:textId="7C19127C" w:rsidR="002118B7" w:rsidRPr="002118B7" w:rsidRDefault="002118B7" w:rsidP="002118B7">
            <w:pPr>
              <w:spacing w:after="0"/>
              <w:jc w:val="right"/>
              <w:rPr>
                <w:rFonts w:cs="Times New Roman"/>
                <w:b/>
                <w:sz w:val="18"/>
                <w:szCs w:val="20"/>
              </w:rPr>
            </w:pPr>
            <w:r w:rsidRPr="002118B7">
              <w:rPr>
                <w:rFonts w:cs="Times New Roman"/>
                <w:b/>
                <w:sz w:val="18"/>
                <w:szCs w:val="20"/>
              </w:rPr>
              <w:t>204.497,20</w:t>
            </w:r>
          </w:p>
        </w:tc>
        <w:tc>
          <w:tcPr>
            <w:tcW w:w="960" w:type="dxa"/>
            <w:shd w:val="clear" w:color="auto" w:fill="DAE8F2"/>
            <w:vAlign w:val="center"/>
          </w:tcPr>
          <w:p w14:paraId="7B465C72" w14:textId="68E71CA0" w:rsidR="002118B7" w:rsidRPr="002118B7" w:rsidRDefault="002118B7" w:rsidP="002118B7">
            <w:pPr>
              <w:spacing w:after="0"/>
              <w:jc w:val="right"/>
              <w:rPr>
                <w:rFonts w:cs="Times New Roman"/>
                <w:b/>
                <w:sz w:val="18"/>
                <w:szCs w:val="20"/>
              </w:rPr>
            </w:pPr>
            <w:r w:rsidRPr="002118B7">
              <w:rPr>
                <w:rFonts w:cs="Times New Roman"/>
                <w:b/>
                <w:sz w:val="18"/>
                <w:szCs w:val="20"/>
              </w:rPr>
              <w:t>30,14%</w:t>
            </w:r>
          </w:p>
        </w:tc>
      </w:tr>
      <w:tr w:rsidR="002118B7" w:rsidRPr="002118B7" w14:paraId="4239A249" w14:textId="77777777" w:rsidTr="002118B7">
        <w:tc>
          <w:tcPr>
            <w:tcW w:w="6579" w:type="dxa"/>
            <w:shd w:val="clear" w:color="auto" w:fill="CBFFCB"/>
          </w:tcPr>
          <w:p w14:paraId="4DCBBD87" w14:textId="3813B0DF"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1C32D018" w14:textId="6675397F"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1300" w:type="dxa"/>
            <w:shd w:val="clear" w:color="auto" w:fill="CBFFCB"/>
          </w:tcPr>
          <w:p w14:paraId="6465D958" w14:textId="3A2B98DA"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325000C0" w14:textId="77777777" w:rsidR="002118B7" w:rsidRPr="002118B7" w:rsidRDefault="002118B7" w:rsidP="002118B7">
            <w:pPr>
              <w:spacing w:after="0"/>
              <w:jc w:val="right"/>
              <w:rPr>
                <w:rFonts w:cs="Times New Roman"/>
                <w:sz w:val="16"/>
                <w:szCs w:val="20"/>
              </w:rPr>
            </w:pPr>
          </w:p>
        </w:tc>
      </w:tr>
      <w:tr w:rsidR="002118B7" w:rsidRPr="002118B7" w14:paraId="2A15B7AA" w14:textId="77777777" w:rsidTr="002118B7">
        <w:tc>
          <w:tcPr>
            <w:tcW w:w="6579" w:type="dxa"/>
            <w:shd w:val="clear" w:color="auto" w:fill="F2F2F2"/>
          </w:tcPr>
          <w:p w14:paraId="5B13F2D9" w14:textId="1E33AC22"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2758667F" w14:textId="3F5F50B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0560CCB0" w14:textId="46A9724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6D993867" w14:textId="77777777" w:rsidR="002118B7" w:rsidRPr="002118B7" w:rsidRDefault="002118B7" w:rsidP="002118B7">
            <w:pPr>
              <w:spacing w:after="0"/>
              <w:jc w:val="right"/>
              <w:rPr>
                <w:rFonts w:cs="Times New Roman"/>
                <w:sz w:val="18"/>
                <w:szCs w:val="20"/>
              </w:rPr>
            </w:pPr>
          </w:p>
        </w:tc>
      </w:tr>
      <w:tr w:rsidR="002118B7" w14:paraId="0742B15F" w14:textId="77777777" w:rsidTr="002118B7">
        <w:tc>
          <w:tcPr>
            <w:tcW w:w="6579" w:type="dxa"/>
          </w:tcPr>
          <w:p w14:paraId="0FA26AE9" w14:textId="249B39FE" w:rsidR="002118B7" w:rsidRDefault="002118B7" w:rsidP="002118B7">
            <w:pPr>
              <w:spacing w:after="0"/>
              <w:rPr>
                <w:rFonts w:cs="Times New Roman"/>
                <w:szCs w:val="20"/>
              </w:rPr>
            </w:pPr>
            <w:r>
              <w:rPr>
                <w:rFonts w:cs="Times New Roman"/>
                <w:szCs w:val="20"/>
              </w:rPr>
              <w:t>4214 Ostali građevinski objekti</w:t>
            </w:r>
          </w:p>
        </w:tc>
        <w:tc>
          <w:tcPr>
            <w:tcW w:w="1300" w:type="dxa"/>
          </w:tcPr>
          <w:p w14:paraId="64EC1F12" w14:textId="77777777" w:rsidR="002118B7" w:rsidRDefault="002118B7" w:rsidP="002118B7">
            <w:pPr>
              <w:spacing w:after="0"/>
              <w:jc w:val="right"/>
              <w:rPr>
                <w:rFonts w:cs="Times New Roman"/>
                <w:szCs w:val="20"/>
              </w:rPr>
            </w:pPr>
          </w:p>
        </w:tc>
        <w:tc>
          <w:tcPr>
            <w:tcW w:w="1300" w:type="dxa"/>
          </w:tcPr>
          <w:p w14:paraId="5170D8BE" w14:textId="720C8CC1" w:rsidR="002118B7" w:rsidRDefault="002118B7" w:rsidP="002118B7">
            <w:pPr>
              <w:spacing w:after="0"/>
              <w:jc w:val="right"/>
              <w:rPr>
                <w:rFonts w:cs="Times New Roman"/>
                <w:szCs w:val="20"/>
              </w:rPr>
            </w:pPr>
            <w:r>
              <w:rPr>
                <w:rFonts w:cs="Times New Roman"/>
                <w:szCs w:val="20"/>
              </w:rPr>
              <w:t>0,00</w:t>
            </w:r>
          </w:p>
        </w:tc>
        <w:tc>
          <w:tcPr>
            <w:tcW w:w="960" w:type="dxa"/>
          </w:tcPr>
          <w:p w14:paraId="7137DDBE" w14:textId="77777777" w:rsidR="002118B7" w:rsidRDefault="002118B7" w:rsidP="002118B7">
            <w:pPr>
              <w:spacing w:after="0"/>
              <w:jc w:val="right"/>
              <w:rPr>
                <w:rFonts w:cs="Times New Roman"/>
                <w:szCs w:val="20"/>
              </w:rPr>
            </w:pPr>
          </w:p>
        </w:tc>
      </w:tr>
      <w:tr w:rsidR="002118B7" w:rsidRPr="002118B7" w14:paraId="65BBA42C" w14:textId="77777777" w:rsidTr="002118B7">
        <w:tc>
          <w:tcPr>
            <w:tcW w:w="6579" w:type="dxa"/>
            <w:shd w:val="clear" w:color="auto" w:fill="CBFFCB"/>
          </w:tcPr>
          <w:p w14:paraId="7408D6F9" w14:textId="6A961C3A"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22C139C" w14:textId="1BC5BAA9" w:rsidR="002118B7" w:rsidRPr="002118B7" w:rsidRDefault="002118B7" w:rsidP="002118B7">
            <w:pPr>
              <w:spacing w:after="0"/>
              <w:jc w:val="right"/>
              <w:rPr>
                <w:rFonts w:cs="Times New Roman"/>
                <w:sz w:val="16"/>
                <w:szCs w:val="20"/>
              </w:rPr>
            </w:pPr>
            <w:r w:rsidRPr="002118B7">
              <w:rPr>
                <w:rFonts w:cs="Times New Roman"/>
                <w:sz w:val="16"/>
                <w:szCs w:val="20"/>
              </w:rPr>
              <w:t>129.434,97</w:t>
            </w:r>
          </w:p>
        </w:tc>
        <w:tc>
          <w:tcPr>
            <w:tcW w:w="1300" w:type="dxa"/>
            <w:shd w:val="clear" w:color="auto" w:fill="CBFFCB"/>
          </w:tcPr>
          <w:p w14:paraId="3FF8F29B" w14:textId="0B9693DB" w:rsidR="002118B7" w:rsidRPr="002118B7" w:rsidRDefault="002118B7" w:rsidP="002118B7">
            <w:pPr>
              <w:spacing w:after="0"/>
              <w:jc w:val="right"/>
              <w:rPr>
                <w:rFonts w:cs="Times New Roman"/>
                <w:sz w:val="16"/>
                <w:szCs w:val="20"/>
              </w:rPr>
            </w:pPr>
            <w:r w:rsidRPr="002118B7">
              <w:rPr>
                <w:rFonts w:cs="Times New Roman"/>
                <w:sz w:val="16"/>
                <w:szCs w:val="20"/>
              </w:rPr>
              <w:t>129.434,97</w:t>
            </w:r>
          </w:p>
        </w:tc>
        <w:tc>
          <w:tcPr>
            <w:tcW w:w="960" w:type="dxa"/>
            <w:shd w:val="clear" w:color="auto" w:fill="CBFFCB"/>
          </w:tcPr>
          <w:p w14:paraId="4C800138" w14:textId="2AB2DD5A" w:rsidR="002118B7" w:rsidRPr="002118B7" w:rsidRDefault="002118B7" w:rsidP="002118B7">
            <w:pPr>
              <w:spacing w:after="0"/>
              <w:jc w:val="right"/>
              <w:rPr>
                <w:rFonts w:cs="Times New Roman"/>
                <w:sz w:val="16"/>
                <w:szCs w:val="20"/>
              </w:rPr>
            </w:pPr>
            <w:r w:rsidRPr="002118B7">
              <w:rPr>
                <w:rFonts w:cs="Times New Roman"/>
                <w:sz w:val="16"/>
                <w:szCs w:val="20"/>
              </w:rPr>
              <w:t>100,00%</w:t>
            </w:r>
          </w:p>
        </w:tc>
      </w:tr>
      <w:tr w:rsidR="002118B7" w:rsidRPr="002118B7" w14:paraId="6D3CF100" w14:textId="77777777" w:rsidTr="002118B7">
        <w:tc>
          <w:tcPr>
            <w:tcW w:w="6579" w:type="dxa"/>
            <w:shd w:val="clear" w:color="auto" w:fill="F2F2F2"/>
          </w:tcPr>
          <w:p w14:paraId="65BDB41B" w14:textId="55F69033"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39B3691E" w14:textId="6F06D076" w:rsidR="002118B7" w:rsidRPr="002118B7" w:rsidRDefault="002118B7" w:rsidP="002118B7">
            <w:pPr>
              <w:spacing w:after="0"/>
              <w:jc w:val="right"/>
              <w:rPr>
                <w:rFonts w:cs="Times New Roman"/>
                <w:sz w:val="18"/>
                <w:szCs w:val="20"/>
              </w:rPr>
            </w:pPr>
            <w:r w:rsidRPr="002118B7">
              <w:rPr>
                <w:rFonts w:cs="Times New Roman"/>
                <w:sz w:val="18"/>
                <w:szCs w:val="20"/>
              </w:rPr>
              <w:t>129.434,97</w:t>
            </w:r>
          </w:p>
        </w:tc>
        <w:tc>
          <w:tcPr>
            <w:tcW w:w="1300" w:type="dxa"/>
            <w:shd w:val="clear" w:color="auto" w:fill="F2F2F2"/>
          </w:tcPr>
          <w:p w14:paraId="32D480A9" w14:textId="73783A32" w:rsidR="002118B7" w:rsidRPr="002118B7" w:rsidRDefault="002118B7" w:rsidP="002118B7">
            <w:pPr>
              <w:spacing w:after="0"/>
              <w:jc w:val="right"/>
              <w:rPr>
                <w:rFonts w:cs="Times New Roman"/>
                <w:sz w:val="18"/>
                <w:szCs w:val="20"/>
              </w:rPr>
            </w:pPr>
            <w:r w:rsidRPr="002118B7">
              <w:rPr>
                <w:rFonts w:cs="Times New Roman"/>
                <w:sz w:val="18"/>
                <w:szCs w:val="20"/>
              </w:rPr>
              <w:t>129.434,97</w:t>
            </w:r>
          </w:p>
        </w:tc>
        <w:tc>
          <w:tcPr>
            <w:tcW w:w="960" w:type="dxa"/>
            <w:shd w:val="clear" w:color="auto" w:fill="F2F2F2"/>
          </w:tcPr>
          <w:p w14:paraId="1D58A84A" w14:textId="665D8FC4" w:rsidR="002118B7" w:rsidRPr="002118B7" w:rsidRDefault="002118B7" w:rsidP="002118B7">
            <w:pPr>
              <w:spacing w:after="0"/>
              <w:jc w:val="right"/>
              <w:rPr>
                <w:rFonts w:cs="Times New Roman"/>
                <w:sz w:val="18"/>
                <w:szCs w:val="20"/>
              </w:rPr>
            </w:pPr>
            <w:r w:rsidRPr="002118B7">
              <w:rPr>
                <w:rFonts w:cs="Times New Roman"/>
                <w:sz w:val="18"/>
                <w:szCs w:val="20"/>
              </w:rPr>
              <w:t>100,00%</w:t>
            </w:r>
          </w:p>
        </w:tc>
      </w:tr>
      <w:tr w:rsidR="002118B7" w14:paraId="48890903" w14:textId="77777777" w:rsidTr="002118B7">
        <w:tc>
          <w:tcPr>
            <w:tcW w:w="6579" w:type="dxa"/>
          </w:tcPr>
          <w:p w14:paraId="495A54BE" w14:textId="4C2BA51C" w:rsidR="002118B7" w:rsidRDefault="002118B7" w:rsidP="002118B7">
            <w:pPr>
              <w:spacing w:after="0"/>
              <w:rPr>
                <w:rFonts w:cs="Times New Roman"/>
                <w:szCs w:val="20"/>
              </w:rPr>
            </w:pPr>
            <w:r>
              <w:rPr>
                <w:rFonts w:cs="Times New Roman"/>
                <w:szCs w:val="20"/>
              </w:rPr>
              <w:t>4214 Ostali građevinski objekti</w:t>
            </w:r>
          </w:p>
        </w:tc>
        <w:tc>
          <w:tcPr>
            <w:tcW w:w="1300" w:type="dxa"/>
          </w:tcPr>
          <w:p w14:paraId="2971E9BF" w14:textId="77777777" w:rsidR="002118B7" w:rsidRDefault="002118B7" w:rsidP="002118B7">
            <w:pPr>
              <w:spacing w:after="0"/>
              <w:jc w:val="right"/>
              <w:rPr>
                <w:rFonts w:cs="Times New Roman"/>
                <w:szCs w:val="20"/>
              </w:rPr>
            </w:pPr>
          </w:p>
        </w:tc>
        <w:tc>
          <w:tcPr>
            <w:tcW w:w="1300" w:type="dxa"/>
          </w:tcPr>
          <w:p w14:paraId="12210D5F" w14:textId="416A0807" w:rsidR="002118B7" w:rsidRDefault="002118B7" w:rsidP="002118B7">
            <w:pPr>
              <w:spacing w:after="0"/>
              <w:jc w:val="right"/>
              <w:rPr>
                <w:rFonts w:cs="Times New Roman"/>
                <w:szCs w:val="20"/>
              </w:rPr>
            </w:pPr>
            <w:r>
              <w:rPr>
                <w:rFonts w:cs="Times New Roman"/>
                <w:szCs w:val="20"/>
              </w:rPr>
              <w:t>129.434,97</w:t>
            </w:r>
          </w:p>
        </w:tc>
        <w:tc>
          <w:tcPr>
            <w:tcW w:w="960" w:type="dxa"/>
          </w:tcPr>
          <w:p w14:paraId="190AA5D8" w14:textId="77777777" w:rsidR="002118B7" w:rsidRDefault="002118B7" w:rsidP="002118B7">
            <w:pPr>
              <w:spacing w:after="0"/>
              <w:jc w:val="right"/>
              <w:rPr>
                <w:rFonts w:cs="Times New Roman"/>
                <w:szCs w:val="20"/>
              </w:rPr>
            </w:pPr>
          </w:p>
        </w:tc>
      </w:tr>
      <w:tr w:rsidR="002118B7" w:rsidRPr="002118B7" w14:paraId="7DF1BFC3" w14:textId="77777777" w:rsidTr="002118B7">
        <w:tc>
          <w:tcPr>
            <w:tcW w:w="6579" w:type="dxa"/>
            <w:shd w:val="clear" w:color="auto" w:fill="CBFFCB"/>
          </w:tcPr>
          <w:p w14:paraId="100BD02F" w14:textId="3E568BC8" w:rsidR="002118B7" w:rsidRPr="002118B7" w:rsidRDefault="002118B7" w:rsidP="002118B7">
            <w:pPr>
              <w:spacing w:after="0"/>
              <w:rPr>
                <w:rFonts w:cs="Times New Roman"/>
                <w:sz w:val="16"/>
                <w:szCs w:val="20"/>
              </w:rPr>
            </w:pPr>
            <w:r w:rsidRPr="002118B7">
              <w:rPr>
                <w:rFonts w:cs="Times New Roman"/>
                <w:sz w:val="16"/>
                <w:szCs w:val="20"/>
              </w:rPr>
              <w:t>IZVOR 81 Namjenski primici od zaduživanja</w:t>
            </w:r>
          </w:p>
        </w:tc>
        <w:tc>
          <w:tcPr>
            <w:tcW w:w="1300" w:type="dxa"/>
            <w:shd w:val="clear" w:color="auto" w:fill="CBFFCB"/>
          </w:tcPr>
          <w:p w14:paraId="303E43FD" w14:textId="193D5FE2" w:rsidR="002118B7" w:rsidRPr="002118B7" w:rsidRDefault="002118B7" w:rsidP="002118B7">
            <w:pPr>
              <w:spacing w:after="0"/>
              <w:jc w:val="right"/>
              <w:rPr>
                <w:rFonts w:cs="Times New Roman"/>
                <w:sz w:val="16"/>
                <w:szCs w:val="20"/>
              </w:rPr>
            </w:pPr>
            <w:r w:rsidRPr="002118B7">
              <w:rPr>
                <w:rFonts w:cs="Times New Roman"/>
                <w:sz w:val="16"/>
                <w:szCs w:val="20"/>
              </w:rPr>
              <w:t>548.977,98</w:t>
            </w:r>
          </w:p>
        </w:tc>
        <w:tc>
          <w:tcPr>
            <w:tcW w:w="1300" w:type="dxa"/>
            <w:shd w:val="clear" w:color="auto" w:fill="CBFFCB"/>
          </w:tcPr>
          <w:p w14:paraId="5FC2FB21" w14:textId="62942DFA" w:rsidR="002118B7" w:rsidRPr="002118B7" w:rsidRDefault="002118B7" w:rsidP="002118B7">
            <w:pPr>
              <w:spacing w:after="0"/>
              <w:jc w:val="right"/>
              <w:rPr>
                <w:rFonts w:cs="Times New Roman"/>
                <w:sz w:val="16"/>
                <w:szCs w:val="20"/>
              </w:rPr>
            </w:pPr>
            <w:r w:rsidRPr="002118B7">
              <w:rPr>
                <w:rFonts w:cs="Times New Roman"/>
                <w:sz w:val="16"/>
                <w:szCs w:val="20"/>
              </w:rPr>
              <w:t>75.062,23</w:t>
            </w:r>
          </w:p>
        </w:tc>
        <w:tc>
          <w:tcPr>
            <w:tcW w:w="960" w:type="dxa"/>
            <w:shd w:val="clear" w:color="auto" w:fill="CBFFCB"/>
          </w:tcPr>
          <w:p w14:paraId="5628FFFF" w14:textId="69B4B798" w:rsidR="002118B7" w:rsidRPr="002118B7" w:rsidRDefault="002118B7" w:rsidP="002118B7">
            <w:pPr>
              <w:spacing w:after="0"/>
              <w:jc w:val="right"/>
              <w:rPr>
                <w:rFonts w:cs="Times New Roman"/>
                <w:sz w:val="16"/>
                <w:szCs w:val="20"/>
              </w:rPr>
            </w:pPr>
            <w:r w:rsidRPr="002118B7">
              <w:rPr>
                <w:rFonts w:cs="Times New Roman"/>
                <w:sz w:val="16"/>
                <w:szCs w:val="20"/>
              </w:rPr>
              <w:t>13,67%</w:t>
            </w:r>
          </w:p>
        </w:tc>
      </w:tr>
      <w:tr w:rsidR="002118B7" w:rsidRPr="002118B7" w14:paraId="79B03DC2" w14:textId="77777777" w:rsidTr="002118B7">
        <w:tc>
          <w:tcPr>
            <w:tcW w:w="6579" w:type="dxa"/>
            <w:shd w:val="clear" w:color="auto" w:fill="F2F2F2"/>
          </w:tcPr>
          <w:p w14:paraId="6A015D17" w14:textId="793E4138"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515D1831" w14:textId="64590A63" w:rsidR="002118B7" w:rsidRPr="002118B7" w:rsidRDefault="002118B7" w:rsidP="002118B7">
            <w:pPr>
              <w:spacing w:after="0"/>
              <w:jc w:val="right"/>
              <w:rPr>
                <w:rFonts w:cs="Times New Roman"/>
                <w:sz w:val="18"/>
                <w:szCs w:val="20"/>
              </w:rPr>
            </w:pPr>
            <w:r w:rsidRPr="002118B7">
              <w:rPr>
                <w:rFonts w:cs="Times New Roman"/>
                <w:sz w:val="18"/>
                <w:szCs w:val="20"/>
              </w:rPr>
              <w:t>548.977,98</w:t>
            </w:r>
          </w:p>
        </w:tc>
        <w:tc>
          <w:tcPr>
            <w:tcW w:w="1300" w:type="dxa"/>
            <w:shd w:val="clear" w:color="auto" w:fill="F2F2F2"/>
          </w:tcPr>
          <w:p w14:paraId="7B75EBA9" w14:textId="46F05A58" w:rsidR="002118B7" w:rsidRPr="002118B7" w:rsidRDefault="002118B7" w:rsidP="002118B7">
            <w:pPr>
              <w:spacing w:after="0"/>
              <w:jc w:val="right"/>
              <w:rPr>
                <w:rFonts w:cs="Times New Roman"/>
                <w:sz w:val="18"/>
                <w:szCs w:val="20"/>
              </w:rPr>
            </w:pPr>
            <w:r w:rsidRPr="002118B7">
              <w:rPr>
                <w:rFonts w:cs="Times New Roman"/>
                <w:sz w:val="18"/>
                <w:szCs w:val="20"/>
              </w:rPr>
              <w:t>75.062,23</w:t>
            </w:r>
          </w:p>
        </w:tc>
        <w:tc>
          <w:tcPr>
            <w:tcW w:w="960" w:type="dxa"/>
            <w:shd w:val="clear" w:color="auto" w:fill="F2F2F2"/>
          </w:tcPr>
          <w:p w14:paraId="75DEA6C1" w14:textId="0DC6CEC5" w:rsidR="002118B7" w:rsidRPr="002118B7" w:rsidRDefault="002118B7" w:rsidP="002118B7">
            <w:pPr>
              <w:spacing w:after="0"/>
              <w:jc w:val="right"/>
              <w:rPr>
                <w:rFonts w:cs="Times New Roman"/>
                <w:sz w:val="18"/>
                <w:szCs w:val="20"/>
              </w:rPr>
            </w:pPr>
            <w:r w:rsidRPr="002118B7">
              <w:rPr>
                <w:rFonts w:cs="Times New Roman"/>
                <w:sz w:val="18"/>
                <w:szCs w:val="20"/>
              </w:rPr>
              <w:t>13,67%</w:t>
            </w:r>
          </w:p>
        </w:tc>
      </w:tr>
      <w:tr w:rsidR="002118B7" w14:paraId="5A7CB841" w14:textId="77777777" w:rsidTr="002118B7">
        <w:tc>
          <w:tcPr>
            <w:tcW w:w="6579" w:type="dxa"/>
          </w:tcPr>
          <w:p w14:paraId="66B1EF8D" w14:textId="7DB570A6" w:rsidR="002118B7" w:rsidRDefault="002118B7" w:rsidP="002118B7">
            <w:pPr>
              <w:spacing w:after="0"/>
              <w:rPr>
                <w:rFonts w:cs="Times New Roman"/>
                <w:szCs w:val="20"/>
              </w:rPr>
            </w:pPr>
            <w:r>
              <w:rPr>
                <w:rFonts w:cs="Times New Roman"/>
                <w:szCs w:val="20"/>
              </w:rPr>
              <w:t>4214 Ostali građevinski objekti</w:t>
            </w:r>
          </w:p>
        </w:tc>
        <w:tc>
          <w:tcPr>
            <w:tcW w:w="1300" w:type="dxa"/>
          </w:tcPr>
          <w:p w14:paraId="533FE224" w14:textId="77777777" w:rsidR="002118B7" w:rsidRDefault="002118B7" w:rsidP="002118B7">
            <w:pPr>
              <w:spacing w:after="0"/>
              <w:jc w:val="right"/>
              <w:rPr>
                <w:rFonts w:cs="Times New Roman"/>
                <w:szCs w:val="20"/>
              </w:rPr>
            </w:pPr>
          </w:p>
        </w:tc>
        <w:tc>
          <w:tcPr>
            <w:tcW w:w="1300" w:type="dxa"/>
          </w:tcPr>
          <w:p w14:paraId="54D36AD3" w14:textId="34AF84BF" w:rsidR="002118B7" w:rsidRDefault="002118B7" w:rsidP="002118B7">
            <w:pPr>
              <w:spacing w:after="0"/>
              <w:jc w:val="right"/>
              <w:rPr>
                <w:rFonts w:cs="Times New Roman"/>
                <w:szCs w:val="20"/>
              </w:rPr>
            </w:pPr>
            <w:r>
              <w:rPr>
                <w:rFonts w:cs="Times New Roman"/>
                <w:szCs w:val="20"/>
              </w:rPr>
              <w:t>75.062,23</w:t>
            </w:r>
          </w:p>
        </w:tc>
        <w:tc>
          <w:tcPr>
            <w:tcW w:w="960" w:type="dxa"/>
          </w:tcPr>
          <w:p w14:paraId="4DB60222" w14:textId="77777777" w:rsidR="002118B7" w:rsidRDefault="002118B7" w:rsidP="002118B7">
            <w:pPr>
              <w:spacing w:after="0"/>
              <w:jc w:val="right"/>
              <w:rPr>
                <w:rFonts w:cs="Times New Roman"/>
                <w:szCs w:val="20"/>
              </w:rPr>
            </w:pPr>
          </w:p>
        </w:tc>
      </w:tr>
      <w:tr w:rsidR="002118B7" w:rsidRPr="002118B7" w14:paraId="3E354CE4" w14:textId="77777777" w:rsidTr="002118B7">
        <w:trPr>
          <w:trHeight w:val="540"/>
        </w:trPr>
        <w:tc>
          <w:tcPr>
            <w:tcW w:w="6579" w:type="dxa"/>
            <w:shd w:val="clear" w:color="auto" w:fill="DAE8F2"/>
            <w:vAlign w:val="center"/>
          </w:tcPr>
          <w:p w14:paraId="72EADBC8" w14:textId="1DD3998D" w:rsidR="002118B7" w:rsidRPr="002118B7" w:rsidRDefault="002118B7" w:rsidP="002118B7">
            <w:pPr>
              <w:spacing w:after="0"/>
              <w:rPr>
                <w:rFonts w:cs="Times New Roman"/>
                <w:b/>
                <w:sz w:val="18"/>
                <w:szCs w:val="20"/>
              </w:rPr>
            </w:pPr>
            <w:r w:rsidRPr="002118B7">
              <w:rPr>
                <w:rFonts w:cs="Times New Roman"/>
                <w:b/>
                <w:sz w:val="18"/>
                <w:szCs w:val="20"/>
              </w:rPr>
              <w:t>KAPITALNI PROJEKT K100522 Rekonstrukcija stare zgrade općine - Poduzetnički inkubator</w:t>
            </w:r>
          </w:p>
        </w:tc>
        <w:tc>
          <w:tcPr>
            <w:tcW w:w="1300" w:type="dxa"/>
            <w:shd w:val="clear" w:color="auto" w:fill="DAE8F2"/>
            <w:vAlign w:val="center"/>
          </w:tcPr>
          <w:p w14:paraId="36FE7281" w14:textId="59B67E14" w:rsidR="002118B7" w:rsidRPr="002118B7" w:rsidRDefault="002118B7" w:rsidP="002118B7">
            <w:pPr>
              <w:spacing w:after="0"/>
              <w:jc w:val="right"/>
              <w:rPr>
                <w:rFonts w:cs="Times New Roman"/>
                <w:b/>
                <w:sz w:val="18"/>
                <w:szCs w:val="20"/>
              </w:rPr>
            </w:pPr>
            <w:r w:rsidRPr="002118B7">
              <w:rPr>
                <w:rFonts w:cs="Times New Roman"/>
                <w:b/>
                <w:sz w:val="18"/>
                <w:szCs w:val="20"/>
              </w:rPr>
              <w:t>36.325,00</w:t>
            </w:r>
          </w:p>
        </w:tc>
        <w:tc>
          <w:tcPr>
            <w:tcW w:w="1300" w:type="dxa"/>
            <w:shd w:val="clear" w:color="auto" w:fill="DAE8F2"/>
            <w:vAlign w:val="center"/>
          </w:tcPr>
          <w:p w14:paraId="5A7B999A" w14:textId="490FA686"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52C08182" w14:textId="787433AD"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15F59986" w14:textId="77777777" w:rsidTr="002118B7">
        <w:tc>
          <w:tcPr>
            <w:tcW w:w="6579" w:type="dxa"/>
            <w:shd w:val="clear" w:color="auto" w:fill="CBFFCB"/>
          </w:tcPr>
          <w:p w14:paraId="45ACD12C" w14:textId="0A0F55AB"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1E16F03" w14:textId="09562624" w:rsidR="002118B7" w:rsidRPr="002118B7" w:rsidRDefault="002118B7" w:rsidP="002118B7">
            <w:pPr>
              <w:spacing w:after="0"/>
              <w:jc w:val="right"/>
              <w:rPr>
                <w:rFonts w:cs="Times New Roman"/>
                <w:sz w:val="16"/>
                <w:szCs w:val="20"/>
              </w:rPr>
            </w:pPr>
            <w:r w:rsidRPr="002118B7">
              <w:rPr>
                <w:rFonts w:cs="Times New Roman"/>
                <w:sz w:val="16"/>
                <w:szCs w:val="20"/>
              </w:rPr>
              <w:t>36.325,00</w:t>
            </w:r>
          </w:p>
        </w:tc>
        <w:tc>
          <w:tcPr>
            <w:tcW w:w="1300" w:type="dxa"/>
            <w:shd w:val="clear" w:color="auto" w:fill="CBFFCB"/>
          </w:tcPr>
          <w:p w14:paraId="106C7A65" w14:textId="4901DC37"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2CA01FED" w14:textId="6769F91A"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12CF9AA" w14:textId="77777777" w:rsidTr="002118B7">
        <w:tc>
          <w:tcPr>
            <w:tcW w:w="6579" w:type="dxa"/>
            <w:shd w:val="clear" w:color="auto" w:fill="F2F2F2"/>
          </w:tcPr>
          <w:p w14:paraId="71E22D6D" w14:textId="0572B14C"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0CF5A609" w14:textId="1C086F7A" w:rsidR="002118B7" w:rsidRPr="002118B7" w:rsidRDefault="002118B7" w:rsidP="002118B7">
            <w:pPr>
              <w:spacing w:after="0"/>
              <w:jc w:val="right"/>
              <w:rPr>
                <w:rFonts w:cs="Times New Roman"/>
                <w:sz w:val="18"/>
                <w:szCs w:val="20"/>
              </w:rPr>
            </w:pPr>
            <w:r w:rsidRPr="002118B7">
              <w:rPr>
                <w:rFonts w:cs="Times New Roman"/>
                <w:sz w:val="18"/>
                <w:szCs w:val="20"/>
              </w:rPr>
              <w:t>36.325,00</w:t>
            </w:r>
          </w:p>
        </w:tc>
        <w:tc>
          <w:tcPr>
            <w:tcW w:w="1300" w:type="dxa"/>
            <w:shd w:val="clear" w:color="auto" w:fill="F2F2F2"/>
          </w:tcPr>
          <w:p w14:paraId="46EF6F6D" w14:textId="0AA95E0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6A927F5D" w14:textId="1E883F88"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0005A35A" w14:textId="77777777" w:rsidTr="002118B7">
        <w:tc>
          <w:tcPr>
            <w:tcW w:w="6579" w:type="dxa"/>
          </w:tcPr>
          <w:p w14:paraId="461D09AD" w14:textId="73585722" w:rsidR="002118B7" w:rsidRDefault="002118B7" w:rsidP="002118B7">
            <w:pPr>
              <w:spacing w:after="0"/>
              <w:rPr>
                <w:rFonts w:cs="Times New Roman"/>
                <w:szCs w:val="20"/>
              </w:rPr>
            </w:pPr>
            <w:r>
              <w:rPr>
                <w:rFonts w:cs="Times New Roman"/>
                <w:szCs w:val="20"/>
              </w:rPr>
              <w:t>4212 Poslovni objekti</w:t>
            </w:r>
          </w:p>
        </w:tc>
        <w:tc>
          <w:tcPr>
            <w:tcW w:w="1300" w:type="dxa"/>
          </w:tcPr>
          <w:p w14:paraId="6308F8F4" w14:textId="77777777" w:rsidR="002118B7" w:rsidRDefault="002118B7" w:rsidP="002118B7">
            <w:pPr>
              <w:spacing w:after="0"/>
              <w:jc w:val="right"/>
              <w:rPr>
                <w:rFonts w:cs="Times New Roman"/>
                <w:szCs w:val="20"/>
              </w:rPr>
            </w:pPr>
          </w:p>
        </w:tc>
        <w:tc>
          <w:tcPr>
            <w:tcW w:w="1300" w:type="dxa"/>
          </w:tcPr>
          <w:p w14:paraId="6A4390F0" w14:textId="1F13B056" w:rsidR="002118B7" w:rsidRDefault="002118B7" w:rsidP="002118B7">
            <w:pPr>
              <w:spacing w:after="0"/>
              <w:jc w:val="right"/>
              <w:rPr>
                <w:rFonts w:cs="Times New Roman"/>
                <w:szCs w:val="20"/>
              </w:rPr>
            </w:pPr>
            <w:r>
              <w:rPr>
                <w:rFonts w:cs="Times New Roman"/>
                <w:szCs w:val="20"/>
              </w:rPr>
              <w:t>0,00</w:t>
            </w:r>
          </w:p>
        </w:tc>
        <w:tc>
          <w:tcPr>
            <w:tcW w:w="960" w:type="dxa"/>
          </w:tcPr>
          <w:p w14:paraId="3D1C4165" w14:textId="77777777" w:rsidR="002118B7" w:rsidRDefault="002118B7" w:rsidP="002118B7">
            <w:pPr>
              <w:spacing w:after="0"/>
              <w:jc w:val="right"/>
              <w:rPr>
                <w:rFonts w:cs="Times New Roman"/>
                <w:szCs w:val="20"/>
              </w:rPr>
            </w:pPr>
          </w:p>
        </w:tc>
      </w:tr>
      <w:tr w:rsidR="002118B7" w:rsidRPr="002118B7" w14:paraId="759E3A5B" w14:textId="77777777" w:rsidTr="002118B7">
        <w:trPr>
          <w:trHeight w:val="540"/>
        </w:trPr>
        <w:tc>
          <w:tcPr>
            <w:tcW w:w="6579" w:type="dxa"/>
            <w:shd w:val="clear" w:color="auto" w:fill="DAE8F2"/>
            <w:vAlign w:val="center"/>
          </w:tcPr>
          <w:p w14:paraId="5AA8C09F" w14:textId="5231A0CE" w:rsidR="002118B7" w:rsidRPr="002118B7" w:rsidRDefault="002118B7" w:rsidP="002118B7">
            <w:pPr>
              <w:spacing w:after="0"/>
              <w:rPr>
                <w:rFonts w:cs="Times New Roman"/>
                <w:b/>
                <w:sz w:val="18"/>
                <w:szCs w:val="20"/>
              </w:rPr>
            </w:pPr>
            <w:r w:rsidRPr="002118B7">
              <w:rPr>
                <w:rFonts w:cs="Times New Roman"/>
                <w:b/>
                <w:sz w:val="18"/>
                <w:szCs w:val="20"/>
              </w:rPr>
              <w:t>AKTIVNOST A100505 Energetska obnova zgrade općine</w:t>
            </w:r>
          </w:p>
        </w:tc>
        <w:tc>
          <w:tcPr>
            <w:tcW w:w="1300" w:type="dxa"/>
            <w:shd w:val="clear" w:color="auto" w:fill="DAE8F2"/>
            <w:vAlign w:val="center"/>
          </w:tcPr>
          <w:p w14:paraId="16F28342" w14:textId="54F2E077" w:rsidR="002118B7" w:rsidRPr="002118B7" w:rsidRDefault="002118B7" w:rsidP="002118B7">
            <w:pPr>
              <w:spacing w:after="0"/>
              <w:jc w:val="right"/>
              <w:rPr>
                <w:rFonts w:cs="Times New Roman"/>
                <w:b/>
                <w:sz w:val="18"/>
                <w:szCs w:val="20"/>
              </w:rPr>
            </w:pPr>
            <w:r w:rsidRPr="002118B7">
              <w:rPr>
                <w:rFonts w:cs="Times New Roman"/>
                <w:b/>
                <w:sz w:val="18"/>
                <w:szCs w:val="20"/>
              </w:rPr>
              <w:t>64.250,00</w:t>
            </w:r>
          </w:p>
        </w:tc>
        <w:tc>
          <w:tcPr>
            <w:tcW w:w="1300" w:type="dxa"/>
            <w:shd w:val="clear" w:color="auto" w:fill="DAE8F2"/>
            <w:vAlign w:val="center"/>
          </w:tcPr>
          <w:p w14:paraId="70A2393D" w14:textId="049A2913"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A7AD731" w14:textId="29266A56"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760EEB96" w14:textId="77777777" w:rsidTr="002118B7">
        <w:tc>
          <w:tcPr>
            <w:tcW w:w="6579" w:type="dxa"/>
            <w:shd w:val="clear" w:color="auto" w:fill="CBFFCB"/>
          </w:tcPr>
          <w:p w14:paraId="4C9796AD" w14:textId="3570DCFE"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E7C3C11" w14:textId="45DACDB8" w:rsidR="002118B7" w:rsidRPr="002118B7" w:rsidRDefault="002118B7" w:rsidP="002118B7">
            <w:pPr>
              <w:spacing w:after="0"/>
              <w:jc w:val="right"/>
              <w:rPr>
                <w:rFonts w:cs="Times New Roman"/>
                <w:sz w:val="16"/>
                <w:szCs w:val="20"/>
              </w:rPr>
            </w:pPr>
            <w:r w:rsidRPr="002118B7">
              <w:rPr>
                <w:rFonts w:cs="Times New Roman"/>
                <w:sz w:val="16"/>
                <w:szCs w:val="20"/>
              </w:rPr>
              <w:t>64.250,00</w:t>
            </w:r>
          </w:p>
        </w:tc>
        <w:tc>
          <w:tcPr>
            <w:tcW w:w="1300" w:type="dxa"/>
            <w:shd w:val="clear" w:color="auto" w:fill="CBFFCB"/>
          </w:tcPr>
          <w:p w14:paraId="2F19547C" w14:textId="7612F6B0"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79CAD9B5" w14:textId="508EBEE3"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7FDDC42" w14:textId="77777777" w:rsidTr="002118B7">
        <w:tc>
          <w:tcPr>
            <w:tcW w:w="6579" w:type="dxa"/>
            <w:shd w:val="clear" w:color="auto" w:fill="F2F2F2"/>
          </w:tcPr>
          <w:p w14:paraId="0819CC58" w14:textId="00F78FE5"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60C0FACC" w14:textId="3457F558" w:rsidR="002118B7" w:rsidRPr="002118B7" w:rsidRDefault="002118B7" w:rsidP="002118B7">
            <w:pPr>
              <w:spacing w:after="0"/>
              <w:jc w:val="right"/>
              <w:rPr>
                <w:rFonts w:cs="Times New Roman"/>
                <w:sz w:val="18"/>
                <w:szCs w:val="20"/>
              </w:rPr>
            </w:pPr>
            <w:r w:rsidRPr="002118B7">
              <w:rPr>
                <w:rFonts w:cs="Times New Roman"/>
                <w:sz w:val="18"/>
                <w:szCs w:val="20"/>
              </w:rPr>
              <w:t>14.250,00</w:t>
            </w:r>
          </w:p>
        </w:tc>
        <w:tc>
          <w:tcPr>
            <w:tcW w:w="1300" w:type="dxa"/>
            <w:shd w:val="clear" w:color="auto" w:fill="F2F2F2"/>
          </w:tcPr>
          <w:p w14:paraId="6662521A" w14:textId="2D6C10C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64F4A229" w14:textId="25CD7A07"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6EF3802" w14:textId="77777777" w:rsidTr="002118B7">
        <w:tc>
          <w:tcPr>
            <w:tcW w:w="6579" w:type="dxa"/>
          </w:tcPr>
          <w:p w14:paraId="7E9FDCE4" w14:textId="5244AB99"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55EA190D" w14:textId="77777777" w:rsidR="002118B7" w:rsidRDefault="002118B7" w:rsidP="002118B7">
            <w:pPr>
              <w:spacing w:after="0"/>
              <w:jc w:val="right"/>
              <w:rPr>
                <w:rFonts w:cs="Times New Roman"/>
                <w:szCs w:val="20"/>
              </w:rPr>
            </w:pPr>
          </w:p>
        </w:tc>
        <w:tc>
          <w:tcPr>
            <w:tcW w:w="1300" w:type="dxa"/>
          </w:tcPr>
          <w:p w14:paraId="10CFFC3D" w14:textId="2F77E4A0" w:rsidR="002118B7" w:rsidRDefault="002118B7" w:rsidP="002118B7">
            <w:pPr>
              <w:spacing w:after="0"/>
              <w:jc w:val="right"/>
              <w:rPr>
                <w:rFonts w:cs="Times New Roman"/>
                <w:szCs w:val="20"/>
              </w:rPr>
            </w:pPr>
            <w:r>
              <w:rPr>
                <w:rFonts w:cs="Times New Roman"/>
                <w:szCs w:val="20"/>
              </w:rPr>
              <w:t>0,00</w:t>
            </w:r>
          </w:p>
        </w:tc>
        <w:tc>
          <w:tcPr>
            <w:tcW w:w="960" w:type="dxa"/>
          </w:tcPr>
          <w:p w14:paraId="160C74F2" w14:textId="77777777" w:rsidR="002118B7" w:rsidRDefault="002118B7" w:rsidP="002118B7">
            <w:pPr>
              <w:spacing w:after="0"/>
              <w:jc w:val="right"/>
              <w:rPr>
                <w:rFonts w:cs="Times New Roman"/>
                <w:szCs w:val="20"/>
              </w:rPr>
            </w:pPr>
          </w:p>
        </w:tc>
      </w:tr>
      <w:tr w:rsidR="002118B7" w:rsidRPr="002118B7" w14:paraId="7276394B" w14:textId="77777777" w:rsidTr="002118B7">
        <w:tc>
          <w:tcPr>
            <w:tcW w:w="6579" w:type="dxa"/>
            <w:shd w:val="clear" w:color="auto" w:fill="F2F2F2"/>
          </w:tcPr>
          <w:p w14:paraId="2A5DF92C" w14:textId="3C80F200" w:rsidR="002118B7" w:rsidRPr="002118B7" w:rsidRDefault="002118B7" w:rsidP="002118B7">
            <w:pPr>
              <w:spacing w:after="0"/>
              <w:rPr>
                <w:rFonts w:cs="Times New Roman"/>
                <w:sz w:val="18"/>
                <w:szCs w:val="20"/>
              </w:rPr>
            </w:pPr>
            <w:r w:rsidRPr="002118B7">
              <w:rPr>
                <w:rFonts w:cs="Times New Roman"/>
                <w:sz w:val="18"/>
                <w:szCs w:val="20"/>
              </w:rPr>
              <w:t>45 Rashodi za dodatna ulaganja na nefinancijskoj imovini</w:t>
            </w:r>
          </w:p>
        </w:tc>
        <w:tc>
          <w:tcPr>
            <w:tcW w:w="1300" w:type="dxa"/>
            <w:shd w:val="clear" w:color="auto" w:fill="F2F2F2"/>
          </w:tcPr>
          <w:p w14:paraId="722CD07E" w14:textId="39D0B84D" w:rsidR="002118B7" w:rsidRPr="002118B7" w:rsidRDefault="002118B7" w:rsidP="002118B7">
            <w:pPr>
              <w:spacing w:after="0"/>
              <w:jc w:val="right"/>
              <w:rPr>
                <w:rFonts w:cs="Times New Roman"/>
                <w:sz w:val="18"/>
                <w:szCs w:val="20"/>
              </w:rPr>
            </w:pPr>
            <w:r w:rsidRPr="002118B7">
              <w:rPr>
                <w:rFonts w:cs="Times New Roman"/>
                <w:sz w:val="18"/>
                <w:szCs w:val="20"/>
              </w:rPr>
              <w:t>50.000,00</w:t>
            </w:r>
          </w:p>
        </w:tc>
        <w:tc>
          <w:tcPr>
            <w:tcW w:w="1300" w:type="dxa"/>
            <w:shd w:val="clear" w:color="auto" w:fill="F2F2F2"/>
          </w:tcPr>
          <w:p w14:paraId="3C4764DD" w14:textId="173B34B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9F54C20" w14:textId="55615885"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52EE6C14" w14:textId="77777777" w:rsidTr="002118B7">
        <w:tc>
          <w:tcPr>
            <w:tcW w:w="6579" w:type="dxa"/>
          </w:tcPr>
          <w:p w14:paraId="3C802E3C" w14:textId="1FB51CD3" w:rsidR="002118B7" w:rsidRDefault="002118B7" w:rsidP="002118B7">
            <w:pPr>
              <w:spacing w:after="0"/>
              <w:rPr>
                <w:rFonts w:cs="Times New Roman"/>
                <w:szCs w:val="20"/>
              </w:rPr>
            </w:pPr>
            <w:r>
              <w:rPr>
                <w:rFonts w:cs="Times New Roman"/>
                <w:szCs w:val="20"/>
              </w:rPr>
              <w:t>4511 Dodatna ulaganja na građevinskim objektima</w:t>
            </w:r>
          </w:p>
        </w:tc>
        <w:tc>
          <w:tcPr>
            <w:tcW w:w="1300" w:type="dxa"/>
          </w:tcPr>
          <w:p w14:paraId="1C7A9B0D" w14:textId="77777777" w:rsidR="002118B7" w:rsidRDefault="002118B7" w:rsidP="002118B7">
            <w:pPr>
              <w:spacing w:after="0"/>
              <w:jc w:val="right"/>
              <w:rPr>
                <w:rFonts w:cs="Times New Roman"/>
                <w:szCs w:val="20"/>
              </w:rPr>
            </w:pPr>
          </w:p>
        </w:tc>
        <w:tc>
          <w:tcPr>
            <w:tcW w:w="1300" w:type="dxa"/>
          </w:tcPr>
          <w:p w14:paraId="269B00BD" w14:textId="021F912A" w:rsidR="002118B7" w:rsidRDefault="002118B7" w:rsidP="002118B7">
            <w:pPr>
              <w:spacing w:after="0"/>
              <w:jc w:val="right"/>
              <w:rPr>
                <w:rFonts w:cs="Times New Roman"/>
                <w:szCs w:val="20"/>
              </w:rPr>
            </w:pPr>
            <w:r>
              <w:rPr>
                <w:rFonts w:cs="Times New Roman"/>
                <w:szCs w:val="20"/>
              </w:rPr>
              <w:t>0,00</w:t>
            </w:r>
          </w:p>
        </w:tc>
        <w:tc>
          <w:tcPr>
            <w:tcW w:w="960" w:type="dxa"/>
          </w:tcPr>
          <w:p w14:paraId="23782349" w14:textId="77777777" w:rsidR="002118B7" w:rsidRDefault="002118B7" w:rsidP="002118B7">
            <w:pPr>
              <w:spacing w:after="0"/>
              <w:jc w:val="right"/>
              <w:rPr>
                <w:rFonts w:cs="Times New Roman"/>
                <w:szCs w:val="20"/>
              </w:rPr>
            </w:pPr>
          </w:p>
        </w:tc>
      </w:tr>
      <w:tr w:rsidR="002118B7" w:rsidRPr="002118B7" w14:paraId="7584D2F5" w14:textId="77777777" w:rsidTr="002118B7">
        <w:trPr>
          <w:trHeight w:val="540"/>
        </w:trPr>
        <w:tc>
          <w:tcPr>
            <w:tcW w:w="6579" w:type="dxa"/>
            <w:shd w:val="clear" w:color="auto" w:fill="DAE8F2"/>
            <w:vAlign w:val="center"/>
          </w:tcPr>
          <w:p w14:paraId="2479543A" w14:textId="039E0854" w:rsidR="002118B7" w:rsidRPr="002118B7" w:rsidRDefault="002118B7" w:rsidP="002118B7">
            <w:pPr>
              <w:spacing w:after="0"/>
              <w:rPr>
                <w:rFonts w:cs="Times New Roman"/>
                <w:b/>
                <w:sz w:val="18"/>
                <w:szCs w:val="20"/>
              </w:rPr>
            </w:pPr>
            <w:r w:rsidRPr="002118B7">
              <w:rPr>
                <w:rFonts w:cs="Times New Roman"/>
                <w:b/>
                <w:sz w:val="18"/>
                <w:szCs w:val="20"/>
              </w:rPr>
              <w:t xml:space="preserve">AKTIVNOST A100506 Energetska obnova društvenog doma </w:t>
            </w:r>
            <w:proofErr w:type="spellStart"/>
            <w:r w:rsidRPr="002118B7">
              <w:rPr>
                <w:rFonts w:cs="Times New Roman"/>
                <w:b/>
                <w:sz w:val="18"/>
                <w:szCs w:val="20"/>
              </w:rPr>
              <w:t>Prevršac</w:t>
            </w:r>
            <w:proofErr w:type="spellEnd"/>
          </w:p>
        </w:tc>
        <w:tc>
          <w:tcPr>
            <w:tcW w:w="1300" w:type="dxa"/>
            <w:shd w:val="clear" w:color="auto" w:fill="DAE8F2"/>
            <w:vAlign w:val="center"/>
          </w:tcPr>
          <w:p w14:paraId="5DA0FEF3" w14:textId="60B233CA" w:rsidR="002118B7" w:rsidRPr="002118B7" w:rsidRDefault="002118B7" w:rsidP="002118B7">
            <w:pPr>
              <w:spacing w:after="0"/>
              <w:jc w:val="right"/>
              <w:rPr>
                <w:rFonts w:cs="Times New Roman"/>
                <w:b/>
                <w:sz w:val="18"/>
                <w:szCs w:val="20"/>
              </w:rPr>
            </w:pPr>
            <w:r w:rsidRPr="002118B7">
              <w:rPr>
                <w:rFonts w:cs="Times New Roman"/>
                <w:b/>
                <w:sz w:val="18"/>
                <w:szCs w:val="20"/>
              </w:rPr>
              <w:t>59.320,00</w:t>
            </w:r>
          </w:p>
        </w:tc>
        <w:tc>
          <w:tcPr>
            <w:tcW w:w="1300" w:type="dxa"/>
            <w:shd w:val="clear" w:color="auto" w:fill="DAE8F2"/>
            <w:vAlign w:val="center"/>
          </w:tcPr>
          <w:p w14:paraId="04618DDE" w14:textId="2F79ABD8"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2D8C2C1B" w14:textId="69C240AD"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2128EF4C" w14:textId="77777777" w:rsidTr="002118B7">
        <w:tc>
          <w:tcPr>
            <w:tcW w:w="6579" w:type="dxa"/>
            <w:shd w:val="clear" w:color="auto" w:fill="CBFFCB"/>
          </w:tcPr>
          <w:p w14:paraId="7C799F23" w14:textId="3A70EF8E"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0DAEF8F" w14:textId="19A2F63A" w:rsidR="002118B7" w:rsidRPr="002118B7" w:rsidRDefault="002118B7" w:rsidP="002118B7">
            <w:pPr>
              <w:spacing w:after="0"/>
              <w:jc w:val="right"/>
              <w:rPr>
                <w:rFonts w:cs="Times New Roman"/>
                <w:sz w:val="16"/>
                <w:szCs w:val="20"/>
              </w:rPr>
            </w:pPr>
            <w:r w:rsidRPr="002118B7">
              <w:rPr>
                <w:rFonts w:cs="Times New Roman"/>
                <w:sz w:val="16"/>
                <w:szCs w:val="20"/>
              </w:rPr>
              <w:t>59.320,00</w:t>
            </w:r>
          </w:p>
        </w:tc>
        <w:tc>
          <w:tcPr>
            <w:tcW w:w="1300" w:type="dxa"/>
            <w:shd w:val="clear" w:color="auto" w:fill="CBFFCB"/>
          </w:tcPr>
          <w:p w14:paraId="4A2525E1" w14:textId="1BCCC82B"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0E2AF5EB" w14:textId="1A27DCD6"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09D48512" w14:textId="77777777" w:rsidTr="002118B7">
        <w:tc>
          <w:tcPr>
            <w:tcW w:w="6579" w:type="dxa"/>
            <w:shd w:val="clear" w:color="auto" w:fill="F2F2F2"/>
          </w:tcPr>
          <w:p w14:paraId="0E33508A" w14:textId="3901B6B7"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61A57222" w14:textId="11CB66A5" w:rsidR="002118B7" w:rsidRPr="002118B7" w:rsidRDefault="002118B7" w:rsidP="002118B7">
            <w:pPr>
              <w:spacing w:after="0"/>
              <w:jc w:val="right"/>
              <w:rPr>
                <w:rFonts w:cs="Times New Roman"/>
                <w:sz w:val="18"/>
                <w:szCs w:val="20"/>
              </w:rPr>
            </w:pPr>
            <w:r w:rsidRPr="002118B7">
              <w:rPr>
                <w:rFonts w:cs="Times New Roman"/>
                <w:sz w:val="18"/>
                <w:szCs w:val="20"/>
              </w:rPr>
              <w:t>9.320,00</w:t>
            </w:r>
          </w:p>
        </w:tc>
        <w:tc>
          <w:tcPr>
            <w:tcW w:w="1300" w:type="dxa"/>
            <w:shd w:val="clear" w:color="auto" w:fill="F2F2F2"/>
          </w:tcPr>
          <w:p w14:paraId="23185E71" w14:textId="432D8B74"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8EBD197" w14:textId="454BADDE"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685BDAB3" w14:textId="77777777" w:rsidTr="002118B7">
        <w:tc>
          <w:tcPr>
            <w:tcW w:w="6579" w:type="dxa"/>
          </w:tcPr>
          <w:p w14:paraId="0108FB64" w14:textId="26E201EF"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50A0D058" w14:textId="77777777" w:rsidR="002118B7" w:rsidRDefault="002118B7" w:rsidP="002118B7">
            <w:pPr>
              <w:spacing w:after="0"/>
              <w:jc w:val="right"/>
              <w:rPr>
                <w:rFonts w:cs="Times New Roman"/>
                <w:szCs w:val="20"/>
              </w:rPr>
            </w:pPr>
          </w:p>
        </w:tc>
        <w:tc>
          <w:tcPr>
            <w:tcW w:w="1300" w:type="dxa"/>
          </w:tcPr>
          <w:p w14:paraId="44658F78" w14:textId="4770FFCC" w:rsidR="002118B7" w:rsidRDefault="002118B7" w:rsidP="002118B7">
            <w:pPr>
              <w:spacing w:after="0"/>
              <w:jc w:val="right"/>
              <w:rPr>
                <w:rFonts w:cs="Times New Roman"/>
                <w:szCs w:val="20"/>
              </w:rPr>
            </w:pPr>
            <w:r>
              <w:rPr>
                <w:rFonts w:cs="Times New Roman"/>
                <w:szCs w:val="20"/>
              </w:rPr>
              <w:t>0,00</w:t>
            </w:r>
          </w:p>
        </w:tc>
        <w:tc>
          <w:tcPr>
            <w:tcW w:w="960" w:type="dxa"/>
          </w:tcPr>
          <w:p w14:paraId="073DC930" w14:textId="77777777" w:rsidR="002118B7" w:rsidRDefault="002118B7" w:rsidP="002118B7">
            <w:pPr>
              <w:spacing w:after="0"/>
              <w:jc w:val="right"/>
              <w:rPr>
                <w:rFonts w:cs="Times New Roman"/>
                <w:szCs w:val="20"/>
              </w:rPr>
            </w:pPr>
          </w:p>
        </w:tc>
      </w:tr>
      <w:tr w:rsidR="002118B7" w:rsidRPr="002118B7" w14:paraId="354B8D43" w14:textId="77777777" w:rsidTr="002118B7">
        <w:tc>
          <w:tcPr>
            <w:tcW w:w="6579" w:type="dxa"/>
            <w:shd w:val="clear" w:color="auto" w:fill="F2F2F2"/>
          </w:tcPr>
          <w:p w14:paraId="44AB7AD7" w14:textId="2E771636" w:rsidR="002118B7" w:rsidRPr="002118B7" w:rsidRDefault="002118B7" w:rsidP="002118B7">
            <w:pPr>
              <w:spacing w:after="0"/>
              <w:rPr>
                <w:rFonts w:cs="Times New Roman"/>
                <w:sz w:val="18"/>
                <w:szCs w:val="20"/>
              </w:rPr>
            </w:pPr>
            <w:r w:rsidRPr="002118B7">
              <w:rPr>
                <w:rFonts w:cs="Times New Roman"/>
                <w:sz w:val="18"/>
                <w:szCs w:val="20"/>
              </w:rPr>
              <w:t>45 Rashodi za dodatna ulaganja na nefinancijskoj imovini</w:t>
            </w:r>
          </w:p>
        </w:tc>
        <w:tc>
          <w:tcPr>
            <w:tcW w:w="1300" w:type="dxa"/>
            <w:shd w:val="clear" w:color="auto" w:fill="F2F2F2"/>
          </w:tcPr>
          <w:p w14:paraId="019470B0" w14:textId="299BEB69" w:rsidR="002118B7" w:rsidRPr="002118B7" w:rsidRDefault="002118B7" w:rsidP="002118B7">
            <w:pPr>
              <w:spacing w:after="0"/>
              <w:jc w:val="right"/>
              <w:rPr>
                <w:rFonts w:cs="Times New Roman"/>
                <w:sz w:val="18"/>
                <w:szCs w:val="20"/>
              </w:rPr>
            </w:pPr>
            <w:r w:rsidRPr="002118B7">
              <w:rPr>
                <w:rFonts w:cs="Times New Roman"/>
                <w:sz w:val="18"/>
                <w:szCs w:val="20"/>
              </w:rPr>
              <w:t>50.000,00</w:t>
            </w:r>
          </w:p>
        </w:tc>
        <w:tc>
          <w:tcPr>
            <w:tcW w:w="1300" w:type="dxa"/>
            <w:shd w:val="clear" w:color="auto" w:fill="F2F2F2"/>
          </w:tcPr>
          <w:p w14:paraId="36B3B69A" w14:textId="5DA2F42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771014C" w14:textId="4F7D9AA4"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196FA266" w14:textId="77777777" w:rsidTr="002118B7">
        <w:tc>
          <w:tcPr>
            <w:tcW w:w="6579" w:type="dxa"/>
          </w:tcPr>
          <w:p w14:paraId="13B144C0" w14:textId="6AB5EA89" w:rsidR="002118B7" w:rsidRDefault="002118B7" w:rsidP="002118B7">
            <w:pPr>
              <w:spacing w:after="0"/>
              <w:rPr>
                <w:rFonts w:cs="Times New Roman"/>
                <w:szCs w:val="20"/>
              </w:rPr>
            </w:pPr>
            <w:r>
              <w:rPr>
                <w:rFonts w:cs="Times New Roman"/>
                <w:szCs w:val="20"/>
              </w:rPr>
              <w:t>4511 Dodatna ulaganja na građevinskim objektima</w:t>
            </w:r>
          </w:p>
        </w:tc>
        <w:tc>
          <w:tcPr>
            <w:tcW w:w="1300" w:type="dxa"/>
          </w:tcPr>
          <w:p w14:paraId="12A72EF4" w14:textId="77777777" w:rsidR="002118B7" w:rsidRDefault="002118B7" w:rsidP="002118B7">
            <w:pPr>
              <w:spacing w:after="0"/>
              <w:jc w:val="right"/>
              <w:rPr>
                <w:rFonts w:cs="Times New Roman"/>
                <w:szCs w:val="20"/>
              </w:rPr>
            </w:pPr>
          </w:p>
        </w:tc>
        <w:tc>
          <w:tcPr>
            <w:tcW w:w="1300" w:type="dxa"/>
          </w:tcPr>
          <w:p w14:paraId="32C0F8C5" w14:textId="5FF36E8C" w:rsidR="002118B7" w:rsidRDefault="002118B7" w:rsidP="002118B7">
            <w:pPr>
              <w:spacing w:after="0"/>
              <w:jc w:val="right"/>
              <w:rPr>
                <w:rFonts w:cs="Times New Roman"/>
                <w:szCs w:val="20"/>
              </w:rPr>
            </w:pPr>
            <w:r>
              <w:rPr>
                <w:rFonts w:cs="Times New Roman"/>
                <w:szCs w:val="20"/>
              </w:rPr>
              <w:t>0,00</w:t>
            </w:r>
          </w:p>
        </w:tc>
        <w:tc>
          <w:tcPr>
            <w:tcW w:w="960" w:type="dxa"/>
          </w:tcPr>
          <w:p w14:paraId="301464E6" w14:textId="77777777" w:rsidR="002118B7" w:rsidRDefault="002118B7" w:rsidP="002118B7">
            <w:pPr>
              <w:spacing w:after="0"/>
              <w:jc w:val="right"/>
              <w:rPr>
                <w:rFonts w:cs="Times New Roman"/>
                <w:szCs w:val="20"/>
              </w:rPr>
            </w:pPr>
          </w:p>
        </w:tc>
      </w:tr>
      <w:tr w:rsidR="002118B7" w:rsidRPr="002118B7" w14:paraId="37293555" w14:textId="77777777" w:rsidTr="002118B7">
        <w:trPr>
          <w:trHeight w:val="540"/>
        </w:trPr>
        <w:tc>
          <w:tcPr>
            <w:tcW w:w="6579" w:type="dxa"/>
            <w:shd w:val="clear" w:color="auto" w:fill="DAE8F2"/>
            <w:vAlign w:val="center"/>
          </w:tcPr>
          <w:p w14:paraId="092FE4C5" w14:textId="42EFDC97" w:rsidR="002118B7" w:rsidRPr="002118B7" w:rsidRDefault="002118B7" w:rsidP="002118B7">
            <w:pPr>
              <w:spacing w:after="0"/>
              <w:rPr>
                <w:rFonts w:cs="Times New Roman"/>
                <w:b/>
                <w:sz w:val="18"/>
                <w:szCs w:val="20"/>
              </w:rPr>
            </w:pPr>
            <w:r w:rsidRPr="002118B7">
              <w:rPr>
                <w:rFonts w:cs="Times New Roman"/>
                <w:b/>
                <w:sz w:val="18"/>
                <w:szCs w:val="20"/>
              </w:rPr>
              <w:t xml:space="preserve">AKTIVNOST A100519 Izgradnja </w:t>
            </w:r>
            <w:proofErr w:type="spellStart"/>
            <w:r w:rsidRPr="002118B7">
              <w:rPr>
                <w:rFonts w:cs="Times New Roman"/>
                <w:b/>
                <w:sz w:val="18"/>
                <w:szCs w:val="20"/>
              </w:rPr>
              <w:t>padel</w:t>
            </w:r>
            <w:proofErr w:type="spellEnd"/>
            <w:r w:rsidRPr="002118B7">
              <w:rPr>
                <w:rFonts w:cs="Times New Roman"/>
                <w:b/>
                <w:sz w:val="18"/>
                <w:szCs w:val="20"/>
              </w:rPr>
              <w:t xml:space="preserve"> terena</w:t>
            </w:r>
          </w:p>
        </w:tc>
        <w:tc>
          <w:tcPr>
            <w:tcW w:w="1300" w:type="dxa"/>
            <w:shd w:val="clear" w:color="auto" w:fill="DAE8F2"/>
            <w:vAlign w:val="center"/>
          </w:tcPr>
          <w:p w14:paraId="0D681909" w14:textId="06EE571D" w:rsidR="002118B7" w:rsidRPr="002118B7" w:rsidRDefault="002118B7" w:rsidP="002118B7">
            <w:pPr>
              <w:spacing w:after="0"/>
              <w:jc w:val="right"/>
              <w:rPr>
                <w:rFonts w:cs="Times New Roman"/>
                <w:b/>
                <w:sz w:val="18"/>
                <w:szCs w:val="20"/>
              </w:rPr>
            </w:pPr>
            <w:r w:rsidRPr="002118B7">
              <w:rPr>
                <w:rFonts w:cs="Times New Roman"/>
                <w:b/>
                <w:sz w:val="18"/>
                <w:szCs w:val="20"/>
              </w:rPr>
              <w:t>80.000,00</w:t>
            </w:r>
          </w:p>
        </w:tc>
        <w:tc>
          <w:tcPr>
            <w:tcW w:w="1300" w:type="dxa"/>
            <w:shd w:val="clear" w:color="auto" w:fill="DAE8F2"/>
            <w:vAlign w:val="center"/>
          </w:tcPr>
          <w:p w14:paraId="6D951BF9" w14:textId="0090A73D"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0C5F1805" w14:textId="486C8F60"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07400853" w14:textId="77777777" w:rsidTr="002118B7">
        <w:tc>
          <w:tcPr>
            <w:tcW w:w="6579" w:type="dxa"/>
            <w:shd w:val="clear" w:color="auto" w:fill="CBFFCB"/>
          </w:tcPr>
          <w:p w14:paraId="540EF706" w14:textId="3E8C0AE1"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5D278BE0" w14:textId="1D8A3275" w:rsidR="002118B7" w:rsidRPr="002118B7" w:rsidRDefault="002118B7" w:rsidP="002118B7">
            <w:pPr>
              <w:spacing w:after="0"/>
              <w:jc w:val="right"/>
              <w:rPr>
                <w:rFonts w:cs="Times New Roman"/>
                <w:sz w:val="16"/>
                <w:szCs w:val="20"/>
              </w:rPr>
            </w:pPr>
            <w:r w:rsidRPr="002118B7">
              <w:rPr>
                <w:rFonts w:cs="Times New Roman"/>
                <w:sz w:val="16"/>
                <w:szCs w:val="20"/>
              </w:rPr>
              <w:t>80.000,00</w:t>
            </w:r>
          </w:p>
        </w:tc>
        <w:tc>
          <w:tcPr>
            <w:tcW w:w="1300" w:type="dxa"/>
            <w:shd w:val="clear" w:color="auto" w:fill="CBFFCB"/>
          </w:tcPr>
          <w:p w14:paraId="512E0364" w14:textId="59BE6860"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D44E632" w14:textId="78B71BB7"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52DA03C7" w14:textId="77777777" w:rsidTr="002118B7">
        <w:tc>
          <w:tcPr>
            <w:tcW w:w="6579" w:type="dxa"/>
            <w:shd w:val="clear" w:color="auto" w:fill="F2F2F2"/>
          </w:tcPr>
          <w:p w14:paraId="6A64851E" w14:textId="10CFBCEB"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2D53AF6F" w14:textId="0C8F2BC3" w:rsidR="002118B7" w:rsidRPr="002118B7" w:rsidRDefault="002118B7" w:rsidP="002118B7">
            <w:pPr>
              <w:spacing w:after="0"/>
              <w:jc w:val="right"/>
              <w:rPr>
                <w:rFonts w:cs="Times New Roman"/>
                <w:sz w:val="18"/>
                <w:szCs w:val="20"/>
              </w:rPr>
            </w:pPr>
            <w:r w:rsidRPr="002118B7">
              <w:rPr>
                <w:rFonts w:cs="Times New Roman"/>
                <w:sz w:val="18"/>
                <w:szCs w:val="20"/>
              </w:rPr>
              <w:t>80.000,00</w:t>
            </w:r>
          </w:p>
        </w:tc>
        <w:tc>
          <w:tcPr>
            <w:tcW w:w="1300" w:type="dxa"/>
            <w:shd w:val="clear" w:color="auto" w:fill="F2F2F2"/>
          </w:tcPr>
          <w:p w14:paraId="7E7DFF80" w14:textId="6B8E87A4"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2BFCAF5" w14:textId="55F69A6F"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1B08ABAF" w14:textId="77777777" w:rsidTr="002118B7">
        <w:tc>
          <w:tcPr>
            <w:tcW w:w="6579" w:type="dxa"/>
          </w:tcPr>
          <w:p w14:paraId="0A86E7BE" w14:textId="36AF1258" w:rsidR="002118B7" w:rsidRDefault="002118B7" w:rsidP="002118B7">
            <w:pPr>
              <w:spacing w:after="0"/>
              <w:rPr>
                <w:rFonts w:cs="Times New Roman"/>
                <w:szCs w:val="20"/>
              </w:rPr>
            </w:pPr>
            <w:r>
              <w:rPr>
                <w:rFonts w:cs="Times New Roman"/>
                <w:szCs w:val="20"/>
              </w:rPr>
              <w:t>4212 Poslovni objekti</w:t>
            </w:r>
          </w:p>
        </w:tc>
        <w:tc>
          <w:tcPr>
            <w:tcW w:w="1300" w:type="dxa"/>
          </w:tcPr>
          <w:p w14:paraId="74750FA1" w14:textId="77777777" w:rsidR="002118B7" w:rsidRDefault="002118B7" w:rsidP="002118B7">
            <w:pPr>
              <w:spacing w:after="0"/>
              <w:jc w:val="right"/>
              <w:rPr>
                <w:rFonts w:cs="Times New Roman"/>
                <w:szCs w:val="20"/>
              </w:rPr>
            </w:pPr>
          </w:p>
        </w:tc>
        <w:tc>
          <w:tcPr>
            <w:tcW w:w="1300" w:type="dxa"/>
          </w:tcPr>
          <w:p w14:paraId="49E588C0" w14:textId="755F9587" w:rsidR="002118B7" w:rsidRDefault="002118B7" w:rsidP="002118B7">
            <w:pPr>
              <w:spacing w:after="0"/>
              <w:jc w:val="right"/>
              <w:rPr>
                <w:rFonts w:cs="Times New Roman"/>
                <w:szCs w:val="20"/>
              </w:rPr>
            </w:pPr>
            <w:r>
              <w:rPr>
                <w:rFonts w:cs="Times New Roman"/>
                <w:szCs w:val="20"/>
              </w:rPr>
              <w:t>0,00</w:t>
            </w:r>
          </w:p>
        </w:tc>
        <w:tc>
          <w:tcPr>
            <w:tcW w:w="960" w:type="dxa"/>
          </w:tcPr>
          <w:p w14:paraId="05BC11EF" w14:textId="77777777" w:rsidR="002118B7" w:rsidRDefault="002118B7" w:rsidP="002118B7">
            <w:pPr>
              <w:spacing w:after="0"/>
              <w:jc w:val="right"/>
              <w:rPr>
                <w:rFonts w:cs="Times New Roman"/>
                <w:szCs w:val="20"/>
              </w:rPr>
            </w:pPr>
          </w:p>
        </w:tc>
      </w:tr>
      <w:tr w:rsidR="002118B7" w:rsidRPr="002118B7" w14:paraId="089534C4" w14:textId="77777777" w:rsidTr="002118B7">
        <w:trPr>
          <w:trHeight w:val="540"/>
        </w:trPr>
        <w:tc>
          <w:tcPr>
            <w:tcW w:w="6579" w:type="dxa"/>
            <w:shd w:val="clear" w:color="auto" w:fill="DAE8F2"/>
            <w:vAlign w:val="center"/>
          </w:tcPr>
          <w:p w14:paraId="2FD88C96" w14:textId="5F15F999" w:rsidR="002118B7" w:rsidRPr="002118B7" w:rsidRDefault="002118B7" w:rsidP="002118B7">
            <w:pPr>
              <w:spacing w:after="0"/>
              <w:rPr>
                <w:rFonts w:cs="Times New Roman"/>
                <w:b/>
                <w:sz w:val="18"/>
                <w:szCs w:val="20"/>
              </w:rPr>
            </w:pPr>
            <w:r w:rsidRPr="002118B7">
              <w:rPr>
                <w:rFonts w:cs="Times New Roman"/>
                <w:b/>
                <w:sz w:val="18"/>
                <w:szCs w:val="20"/>
              </w:rPr>
              <w:t xml:space="preserve">AKTIVNOST A100523 Izgradnja vodovoda </w:t>
            </w:r>
            <w:proofErr w:type="spellStart"/>
            <w:r w:rsidRPr="002118B7">
              <w:rPr>
                <w:rFonts w:cs="Times New Roman"/>
                <w:b/>
                <w:sz w:val="18"/>
                <w:szCs w:val="20"/>
              </w:rPr>
              <w:t>Mečenčani</w:t>
            </w:r>
            <w:proofErr w:type="spellEnd"/>
            <w:r w:rsidRPr="002118B7">
              <w:rPr>
                <w:rFonts w:cs="Times New Roman"/>
                <w:b/>
                <w:sz w:val="18"/>
                <w:szCs w:val="20"/>
              </w:rPr>
              <w:t xml:space="preserve"> - Vode Banovine d.o.o.</w:t>
            </w:r>
          </w:p>
        </w:tc>
        <w:tc>
          <w:tcPr>
            <w:tcW w:w="1300" w:type="dxa"/>
            <w:shd w:val="clear" w:color="auto" w:fill="DAE8F2"/>
            <w:vAlign w:val="center"/>
          </w:tcPr>
          <w:p w14:paraId="21961296" w14:textId="69155DD6" w:rsidR="002118B7" w:rsidRPr="002118B7" w:rsidRDefault="002118B7" w:rsidP="002118B7">
            <w:pPr>
              <w:spacing w:after="0"/>
              <w:jc w:val="right"/>
              <w:rPr>
                <w:rFonts w:cs="Times New Roman"/>
                <w:b/>
                <w:sz w:val="18"/>
                <w:szCs w:val="20"/>
              </w:rPr>
            </w:pPr>
            <w:r w:rsidRPr="002118B7">
              <w:rPr>
                <w:rFonts w:cs="Times New Roman"/>
                <w:b/>
                <w:sz w:val="18"/>
                <w:szCs w:val="20"/>
              </w:rPr>
              <w:t>100.000,00</w:t>
            </w:r>
          </w:p>
        </w:tc>
        <w:tc>
          <w:tcPr>
            <w:tcW w:w="1300" w:type="dxa"/>
            <w:shd w:val="clear" w:color="auto" w:fill="DAE8F2"/>
            <w:vAlign w:val="center"/>
          </w:tcPr>
          <w:p w14:paraId="1553D1E5" w14:textId="73BDD339"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4BA80A05" w14:textId="545D34E8"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5CB9E443" w14:textId="77777777" w:rsidTr="002118B7">
        <w:tc>
          <w:tcPr>
            <w:tcW w:w="6579" w:type="dxa"/>
            <w:shd w:val="clear" w:color="auto" w:fill="CBFFCB"/>
          </w:tcPr>
          <w:p w14:paraId="54439156" w14:textId="6276BA20" w:rsidR="002118B7" w:rsidRPr="002118B7" w:rsidRDefault="002118B7" w:rsidP="002118B7">
            <w:pPr>
              <w:spacing w:after="0"/>
              <w:rPr>
                <w:rFonts w:cs="Times New Roman"/>
                <w:sz w:val="16"/>
                <w:szCs w:val="20"/>
              </w:rPr>
            </w:pPr>
            <w:r w:rsidRPr="002118B7">
              <w:rPr>
                <w:rFonts w:cs="Times New Roman"/>
                <w:sz w:val="16"/>
                <w:szCs w:val="20"/>
              </w:rPr>
              <w:t>IZVOR 43 Ostali prihodi za posebne namjene</w:t>
            </w:r>
          </w:p>
        </w:tc>
        <w:tc>
          <w:tcPr>
            <w:tcW w:w="1300" w:type="dxa"/>
            <w:shd w:val="clear" w:color="auto" w:fill="CBFFCB"/>
          </w:tcPr>
          <w:p w14:paraId="3F2B8116" w14:textId="7FCF4B04" w:rsidR="002118B7" w:rsidRPr="002118B7" w:rsidRDefault="002118B7" w:rsidP="002118B7">
            <w:pPr>
              <w:spacing w:after="0"/>
              <w:jc w:val="right"/>
              <w:rPr>
                <w:rFonts w:cs="Times New Roman"/>
                <w:sz w:val="16"/>
                <w:szCs w:val="20"/>
              </w:rPr>
            </w:pPr>
            <w:r w:rsidRPr="002118B7">
              <w:rPr>
                <w:rFonts w:cs="Times New Roman"/>
                <w:sz w:val="16"/>
                <w:szCs w:val="20"/>
              </w:rPr>
              <w:t>45.135,00</w:t>
            </w:r>
          </w:p>
        </w:tc>
        <w:tc>
          <w:tcPr>
            <w:tcW w:w="1300" w:type="dxa"/>
            <w:shd w:val="clear" w:color="auto" w:fill="CBFFCB"/>
          </w:tcPr>
          <w:p w14:paraId="0303F19A" w14:textId="4E7DE026"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495854CC" w14:textId="4E0CE9D8"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60898EE" w14:textId="77777777" w:rsidTr="002118B7">
        <w:tc>
          <w:tcPr>
            <w:tcW w:w="6579" w:type="dxa"/>
            <w:shd w:val="clear" w:color="auto" w:fill="F2F2F2"/>
          </w:tcPr>
          <w:p w14:paraId="6D89FCA0" w14:textId="62DFAF09"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61AD75FE" w14:textId="3A4ADE89" w:rsidR="002118B7" w:rsidRPr="002118B7" w:rsidRDefault="002118B7" w:rsidP="002118B7">
            <w:pPr>
              <w:spacing w:after="0"/>
              <w:jc w:val="right"/>
              <w:rPr>
                <w:rFonts w:cs="Times New Roman"/>
                <w:sz w:val="18"/>
                <w:szCs w:val="20"/>
              </w:rPr>
            </w:pPr>
            <w:r w:rsidRPr="002118B7">
              <w:rPr>
                <w:rFonts w:cs="Times New Roman"/>
                <w:sz w:val="18"/>
                <w:szCs w:val="20"/>
              </w:rPr>
              <w:t>45.135,00</w:t>
            </w:r>
          </w:p>
        </w:tc>
        <w:tc>
          <w:tcPr>
            <w:tcW w:w="1300" w:type="dxa"/>
            <w:shd w:val="clear" w:color="auto" w:fill="F2F2F2"/>
          </w:tcPr>
          <w:p w14:paraId="56947274" w14:textId="654807A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17F7BC89" w14:textId="175B9D38"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333B7ED7" w14:textId="77777777" w:rsidTr="002118B7">
        <w:tc>
          <w:tcPr>
            <w:tcW w:w="6579" w:type="dxa"/>
          </w:tcPr>
          <w:p w14:paraId="7DCE7658" w14:textId="0C7DC85D" w:rsidR="002118B7" w:rsidRDefault="002118B7" w:rsidP="002118B7">
            <w:pPr>
              <w:spacing w:after="0"/>
              <w:rPr>
                <w:rFonts w:cs="Times New Roman"/>
                <w:szCs w:val="20"/>
              </w:rPr>
            </w:pPr>
            <w:r>
              <w:rPr>
                <w:rFonts w:cs="Times New Roman"/>
                <w:szCs w:val="20"/>
              </w:rPr>
              <w:t>4214 Ostali građevinski objekti</w:t>
            </w:r>
          </w:p>
        </w:tc>
        <w:tc>
          <w:tcPr>
            <w:tcW w:w="1300" w:type="dxa"/>
          </w:tcPr>
          <w:p w14:paraId="749F0939" w14:textId="77777777" w:rsidR="002118B7" w:rsidRDefault="002118B7" w:rsidP="002118B7">
            <w:pPr>
              <w:spacing w:after="0"/>
              <w:jc w:val="right"/>
              <w:rPr>
                <w:rFonts w:cs="Times New Roman"/>
                <w:szCs w:val="20"/>
              </w:rPr>
            </w:pPr>
          </w:p>
        </w:tc>
        <w:tc>
          <w:tcPr>
            <w:tcW w:w="1300" w:type="dxa"/>
          </w:tcPr>
          <w:p w14:paraId="1431C845" w14:textId="507C4B7C" w:rsidR="002118B7" w:rsidRDefault="002118B7" w:rsidP="002118B7">
            <w:pPr>
              <w:spacing w:after="0"/>
              <w:jc w:val="right"/>
              <w:rPr>
                <w:rFonts w:cs="Times New Roman"/>
                <w:szCs w:val="20"/>
              </w:rPr>
            </w:pPr>
            <w:r>
              <w:rPr>
                <w:rFonts w:cs="Times New Roman"/>
                <w:szCs w:val="20"/>
              </w:rPr>
              <w:t>0,00</w:t>
            </w:r>
          </w:p>
        </w:tc>
        <w:tc>
          <w:tcPr>
            <w:tcW w:w="960" w:type="dxa"/>
          </w:tcPr>
          <w:p w14:paraId="54DCBC95" w14:textId="77777777" w:rsidR="002118B7" w:rsidRDefault="002118B7" w:rsidP="002118B7">
            <w:pPr>
              <w:spacing w:after="0"/>
              <w:jc w:val="right"/>
              <w:rPr>
                <w:rFonts w:cs="Times New Roman"/>
                <w:szCs w:val="20"/>
              </w:rPr>
            </w:pPr>
          </w:p>
        </w:tc>
      </w:tr>
      <w:tr w:rsidR="002118B7" w:rsidRPr="002118B7" w14:paraId="4C3621B0" w14:textId="77777777" w:rsidTr="002118B7">
        <w:tc>
          <w:tcPr>
            <w:tcW w:w="6579" w:type="dxa"/>
            <w:shd w:val="clear" w:color="auto" w:fill="CBFFCB"/>
          </w:tcPr>
          <w:p w14:paraId="2B6F9EC1" w14:textId="53B73760"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742A1240" w14:textId="36D440EE" w:rsidR="002118B7" w:rsidRPr="002118B7" w:rsidRDefault="002118B7" w:rsidP="002118B7">
            <w:pPr>
              <w:spacing w:after="0"/>
              <w:jc w:val="right"/>
              <w:rPr>
                <w:rFonts w:cs="Times New Roman"/>
                <w:sz w:val="16"/>
                <w:szCs w:val="20"/>
              </w:rPr>
            </w:pPr>
            <w:r w:rsidRPr="002118B7">
              <w:rPr>
                <w:rFonts w:cs="Times New Roman"/>
                <w:sz w:val="16"/>
                <w:szCs w:val="20"/>
              </w:rPr>
              <w:t>54.865,00</w:t>
            </w:r>
          </w:p>
        </w:tc>
        <w:tc>
          <w:tcPr>
            <w:tcW w:w="1300" w:type="dxa"/>
            <w:shd w:val="clear" w:color="auto" w:fill="CBFFCB"/>
          </w:tcPr>
          <w:p w14:paraId="0D0B0DAD" w14:textId="07CBC940"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7C185307" w14:textId="2FF4471C"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C49C62B" w14:textId="77777777" w:rsidTr="002118B7">
        <w:tc>
          <w:tcPr>
            <w:tcW w:w="6579" w:type="dxa"/>
            <w:shd w:val="clear" w:color="auto" w:fill="F2F2F2"/>
          </w:tcPr>
          <w:p w14:paraId="6EED921A" w14:textId="554427DA"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2B0AF08C" w14:textId="32B9B3EF" w:rsidR="002118B7" w:rsidRPr="002118B7" w:rsidRDefault="002118B7" w:rsidP="002118B7">
            <w:pPr>
              <w:spacing w:after="0"/>
              <w:jc w:val="right"/>
              <w:rPr>
                <w:rFonts w:cs="Times New Roman"/>
                <w:sz w:val="18"/>
                <w:szCs w:val="20"/>
              </w:rPr>
            </w:pPr>
            <w:r w:rsidRPr="002118B7">
              <w:rPr>
                <w:rFonts w:cs="Times New Roman"/>
                <w:sz w:val="18"/>
                <w:szCs w:val="20"/>
              </w:rPr>
              <w:t>54.865,00</w:t>
            </w:r>
          </w:p>
        </w:tc>
        <w:tc>
          <w:tcPr>
            <w:tcW w:w="1300" w:type="dxa"/>
            <w:shd w:val="clear" w:color="auto" w:fill="F2F2F2"/>
          </w:tcPr>
          <w:p w14:paraId="5DBB0380" w14:textId="1938943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6A821AC4" w14:textId="2A9AEB42"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48342FAE" w14:textId="77777777" w:rsidTr="002118B7">
        <w:tc>
          <w:tcPr>
            <w:tcW w:w="6579" w:type="dxa"/>
          </w:tcPr>
          <w:p w14:paraId="563B4F57" w14:textId="1515FBDB" w:rsidR="002118B7" w:rsidRDefault="002118B7" w:rsidP="002118B7">
            <w:pPr>
              <w:spacing w:after="0"/>
              <w:rPr>
                <w:rFonts w:cs="Times New Roman"/>
                <w:szCs w:val="20"/>
              </w:rPr>
            </w:pPr>
            <w:r>
              <w:rPr>
                <w:rFonts w:cs="Times New Roman"/>
                <w:szCs w:val="20"/>
              </w:rPr>
              <w:t>4214 Ostali građevinski objekti</w:t>
            </w:r>
          </w:p>
        </w:tc>
        <w:tc>
          <w:tcPr>
            <w:tcW w:w="1300" w:type="dxa"/>
          </w:tcPr>
          <w:p w14:paraId="3C5F97DE" w14:textId="77777777" w:rsidR="002118B7" w:rsidRDefault="002118B7" w:rsidP="002118B7">
            <w:pPr>
              <w:spacing w:after="0"/>
              <w:jc w:val="right"/>
              <w:rPr>
                <w:rFonts w:cs="Times New Roman"/>
                <w:szCs w:val="20"/>
              </w:rPr>
            </w:pPr>
          </w:p>
        </w:tc>
        <w:tc>
          <w:tcPr>
            <w:tcW w:w="1300" w:type="dxa"/>
          </w:tcPr>
          <w:p w14:paraId="3A5202A1" w14:textId="076BCBA4" w:rsidR="002118B7" w:rsidRDefault="002118B7" w:rsidP="002118B7">
            <w:pPr>
              <w:spacing w:after="0"/>
              <w:jc w:val="right"/>
              <w:rPr>
                <w:rFonts w:cs="Times New Roman"/>
                <w:szCs w:val="20"/>
              </w:rPr>
            </w:pPr>
            <w:r>
              <w:rPr>
                <w:rFonts w:cs="Times New Roman"/>
                <w:szCs w:val="20"/>
              </w:rPr>
              <w:t>0,00</w:t>
            </w:r>
          </w:p>
        </w:tc>
        <w:tc>
          <w:tcPr>
            <w:tcW w:w="960" w:type="dxa"/>
          </w:tcPr>
          <w:p w14:paraId="773BB24D" w14:textId="77777777" w:rsidR="002118B7" w:rsidRDefault="002118B7" w:rsidP="002118B7">
            <w:pPr>
              <w:spacing w:after="0"/>
              <w:jc w:val="right"/>
              <w:rPr>
                <w:rFonts w:cs="Times New Roman"/>
                <w:szCs w:val="20"/>
              </w:rPr>
            </w:pPr>
          </w:p>
        </w:tc>
      </w:tr>
      <w:tr w:rsidR="002118B7" w:rsidRPr="002118B7" w14:paraId="3173DD90" w14:textId="77777777" w:rsidTr="002118B7">
        <w:trPr>
          <w:trHeight w:val="540"/>
        </w:trPr>
        <w:tc>
          <w:tcPr>
            <w:tcW w:w="6579" w:type="dxa"/>
            <w:shd w:val="clear" w:color="auto" w:fill="DAE8F2"/>
            <w:vAlign w:val="center"/>
          </w:tcPr>
          <w:p w14:paraId="113A9105" w14:textId="4507B847" w:rsidR="002118B7" w:rsidRPr="002118B7" w:rsidRDefault="002118B7" w:rsidP="002118B7">
            <w:pPr>
              <w:spacing w:after="0"/>
              <w:rPr>
                <w:rFonts w:cs="Times New Roman"/>
                <w:b/>
                <w:sz w:val="18"/>
                <w:szCs w:val="20"/>
              </w:rPr>
            </w:pPr>
            <w:r w:rsidRPr="002118B7">
              <w:rPr>
                <w:rFonts w:cs="Times New Roman"/>
                <w:b/>
                <w:sz w:val="18"/>
                <w:szCs w:val="20"/>
              </w:rPr>
              <w:t>AKTIVNOST A100524 Tenisko igralište</w:t>
            </w:r>
          </w:p>
        </w:tc>
        <w:tc>
          <w:tcPr>
            <w:tcW w:w="1300" w:type="dxa"/>
            <w:shd w:val="clear" w:color="auto" w:fill="DAE8F2"/>
            <w:vAlign w:val="center"/>
          </w:tcPr>
          <w:p w14:paraId="0EDA1D86" w14:textId="543542E6" w:rsidR="002118B7" w:rsidRPr="002118B7" w:rsidRDefault="002118B7" w:rsidP="002118B7">
            <w:pPr>
              <w:spacing w:after="0"/>
              <w:jc w:val="right"/>
              <w:rPr>
                <w:rFonts w:cs="Times New Roman"/>
                <w:b/>
                <w:sz w:val="18"/>
                <w:szCs w:val="20"/>
              </w:rPr>
            </w:pPr>
            <w:r w:rsidRPr="002118B7">
              <w:rPr>
                <w:rFonts w:cs="Times New Roman"/>
                <w:b/>
                <w:sz w:val="18"/>
                <w:szCs w:val="20"/>
              </w:rPr>
              <w:t>50.000,00</w:t>
            </w:r>
          </w:p>
        </w:tc>
        <w:tc>
          <w:tcPr>
            <w:tcW w:w="1300" w:type="dxa"/>
            <w:shd w:val="clear" w:color="auto" w:fill="DAE8F2"/>
            <w:vAlign w:val="center"/>
          </w:tcPr>
          <w:p w14:paraId="60AB53B4" w14:textId="1A5459DC"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27B6F8CF" w14:textId="3107FA68"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31753086" w14:textId="77777777" w:rsidTr="002118B7">
        <w:tc>
          <w:tcPr>
            <w:tcW w:w="6579" w:type="dxa"/>
            <w:shd w:val="clear" w:color="auto" w:fill="CBFFCB"/>
          </w:tcPr>
          <w:p w14:paraId="2D6E52EC" w14:textId="77D3560C" w:rsidR="002118B7" w:rsidRPr="002118B7" w:rsidRDefault="002118B7" w:rsidP="002118B7">
            <w:pPr>
              <w:spacing w:after="0"/>
              <w:rPr>
                <w:rFonts w:cs="Times New Roman"/>
                <w:sz w:val="16"/>
                <w:szCs w:val="20"/>
              </w:rPr>
            </w:pPr>
            <w:r w:rsidRPr="002118B7">
              <w:rPr>
                <w:rFonts w:cs="Times New Roman"/>
                <w:sz w:val="16"/>
                <w:szCs w:val="20"/>
              </w:rPr>
              <w:t>IZVOR 61 Donacije</w:t>
            </w:r>
          </w:p>
        </w:tc>
        <w:tc>
          <w:tcPr>
            <w:tcW w:w="1300" w:type="dxa"/>
            <w:shd w:val="clear" w:color="auto" w:fill="CBFFCB"/>
          </w:tcPr>
          <w:p w14:paraId="7C6FE5D9" w14:textId="0199149B" w:rsidR="002118B7" w:rsidRPr="002118B7" w:rsidRDefault="002118B7" w:rsidP="002118B7">
            <w:pPr>
              <w:spacing w:after="0"/>
              <w:jc w:val="right"/>
              <w:rPr>
                <w:rFonts w:cs="Times New Roman"/>
                <w:sz w:val="16"/>
                <w:szCs w:val="20"/>
              </w:rPr>
            </w:pPr>
            <w:r w:rsidRPr="002118B7">
              <w:rPr>
                <w:rFonts w:cs="Times New Roman"/>
                <w:sz w:val="16"/>
                <w:szCs w:val="20"/>
              </w:rPr>
              <w:t>50.000,00</w:t>
            </w:r>
          </w:p>
        </w:tc>
        <w:tc>
          <w:tcPr>
            <w:tcW w:w="1300" w:type="dxa"/>
            <w:shd w:val="clear" w:color="auto" w:fill="CBFFCB"/>
          </w:tcPr>
          <w:p w14:paraId="6BD1A5EC" w14:textId="68B836BA"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4D744BF" w14:textId="7E187527"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6398BED" w14:textId="77777777" w:rsidTr="002118B7">
        <w:tc>
          <w:tcPr>
            <w:tcW w:w="6579" w:type="dxa"/>
            <w:shd w:val="clear" w:color="auto" w:fill="F2F2F2"/>
          </w:tcPr>
          <w:p w14:paraId="49C48A19" w14:textId="38B9C902"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13F2B89A" w14:textId="4A611742" w:rsidR="002118B7" w:rsidRPr="002118B7" w:rsidRDefault="002118B7" w:rsidP="002118B7">
            <w:pPr>
              <w:spacing w:after="0"/>
              <w:jc w:val="right"/>
              <w:rPr>
                <w:rFonts w:cs="Times New Roman"/>
                <w:sz w:val="18"/>
                <w:szCs w:val="20"/>
              </w:rPr>
            </w:pPr>
            <w:r w:rsidRPr="002118B7">
              <w:rPr>
                <w:rFonts w:cs="Times New Roman"/>
                <w:sz w:val="18"/>
                <w:szCs w:val="20"/>
              </w:rPr>
              <w:t>50.000,00</w:t>
            </w:r>
          </w:p>
        </w:tc>
        <w:tc>
          <w:tcPr>
            <w:tcW w:w="1300" w:type="dxa"/>
            <w:shd w:val="clear" w:color="auto" w:fill="F2F2F2"/>
          </w:tcPr>
          <w:p w14:paraId="61A0A56A" w14:textId="09C62E66"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6AF6B98F" w14:textId="12EEB65B"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2D427733" w14:textId="77777777" w:rsidTr="002118B7">
        <w:tc>
          <w:tcPr>
            <w:tcW w:w="6579" w:type="dxa"/>
          </w:tcPr>
          <w:p w14:paraId="4C14D916" w14:textId="69E3B265" w:rsidR="002118B7" w:rsidRDefault="002118B7" w:rsidP="002118B7">
            <w:pPr>
              <w:spacing w:after="0"/>
              <w:rPr>
                <w:rFonts w:cs="Times New Roman"/>
                <w:szCs w:val="20"/>
              </w:rPr>
            </w:pPr>
            <w:r>
              <w:rPr>
                <w:rFonts w:cs="Times New Roman"/>
                <w:szCs w:val="20"/>
              </w:rPr>
              <w:t>4212 Poslovni objekti</w:t>
            </w:r>
          </w:p>
        </w:tc>
        <w:tc>
          <w:tcPr>
            <w:tcW w:w="1300" w:type="dxa"/>
          </w:tcPr>
          <w:p w14:paraId="56D91189" w14:textId="77777777" w:rsidR="002118B7" w:rsidRDefault="002118B7" w:rsidP="002118B7">
            <w:pPr>
              <w:spacing w:after="0"/>
              <w:jc w:val="right"/>
              <w:rPr>
                <w:rFonts w:cs="Times New Roman"/>
                <w:szCs w:val="20"/>
              </w:rPr>
            </w:pPr>
          </w:p>
        </w:tc>
        <w:tc>
          <w:tcPr>
            <w:tcW w:w="1300" w:type="dxa"/>
          </w:tcPr>
          <w:p w14:paraId="608287DD" w14:textId="5F3FC8D9" w:rsidR="002118B7" w:rsidRDefault="002118B7" w:rsidP="002118B7">
            <w:pPr>
              <w:spacing w:after="0"/>
              <w:jc w:val="right"/>
              <w:rPr>
                <w:rFonts w:cs="Times New Roman"/>
                <w:szCs w:val="20"/>
              </w:rPr>
            </w:pPr>
            <w:r>
              <w:rPr>
                <w:rFonts w:cs="Times New Roman"/>
                <w:szCs w:val="20"/>
              </w:rPr>
              <w:t>0,00</w:t>
            </w:r>
          </w:p>
        </w:tc>
        <w:tc>
          <w:tcPr>
            <w:tcW w:w="960" w:type="dxa"/>
          </w:tcPr>
          <w:p w14:paraId="0AA313FD" w14:textId="77777777" w:rsidR="002118B7" w:rsidRDefault="002118B7" w:rsidP="002118B7">
            <w:pPr>
              <w:spacing w:after="0"/>
              <w:jc w:val="right"/>
              <w:rPr>
                <w:rFonts w:cs="Times New Roman"/>
                <w:szCs w:val="20"/>
              </w:rPr>
            </w:pPr>
          </w:p>
        </w:tc>
      </w:tr>
      <w:tr w:rsidR="002118B7" w:rsidRPr="002118B7" w14:paraId="7EC80E2F" w14:textId="77777777" w:rsidTr="002118B7">
        <w:trPr>
          <w:trHeight w:val="540"/>
        </w:trPr>
        <w:tc>
          <w:tcPr>
            <w:tcW w:w="6579" w:type="dxa"/>
            <w:shd w:val="clear" w:color="auto" w:fill="17365D"/>
            <w:vAlign w:val="center"/>
          </w:tcPr>
          <w:p w14:paraId="08F8B424" w14:textId="5BD53056"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1006 Dodatne usluge u zdravstvu i preventiva</w:t>
            </w:r>
          </w:p>
        </w:tc>
        <w:tc>
          <w:tcPr>
            <w:tcW w:w="1300" w:type="dxa"/>
            <w:shd w:val="clear" w:color="auto" w:fill="17365D"/>
            <w:vAlign w:val="center"/>
          </w:tcPr>
          <w:p w14:paraId="48237223" w14:textId="1CAC46DC"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15.000,00</w:t>
            </w:r>
          </w:p>
        </w:tc>
        <w:tc>
          <w:tcPr>
            <w:tcW w:w="1300" w:type="dxa"/>
            <w:shd w:val="clear" w:color="auto" w:fill="17365D"/>
            <w:vAlign w:val="center"/>
          </w:tcPr>
          <w:p w14:paraId="12DE973D" w14:textId="182723D1"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0,00</w:t>
            </w:r>
          </w:p>
        </w:tc>
        <w:tc>
          <w:tcPr>
            <w:tcW w:w="960" w:type="dxa"/>
            <w:shd w:val="clear" w:color="auto" w:fill="17365D"/>
            <w:vAlign w:val="center"/>
          </w:tcPr>
          <w:p w14:paraId="005CAF91" w14:textId="3095BDC0"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0,00%</w:t>
            </w:r>
          </w:p>
        </w:tc>
      </w:tr>
      <w:tr w:rsidR="002118B7" w:rsidRPr="002118B7" w14:paraId="244E9BAF" w14:textId="77777777" w:rsidTr="002118B7">
        <w:trPr>
          <w:trHeight w:val="540"/>
        </w:trPr>
        <w:tc>
          <w:tcPr>
            <w:tcW w:w="6579" w:type="dxa"/>
            <w:shd w:val="clear" w:color="auto" w:fill="DAE8F2"/>
            <w:vAlign w:val="center"/>
          </w:tcPr>
          <w:p w14:paraId="08D02292" w14:textId="76B7451D" w:rsidR="002118B7" w:rsidRPr="002118B7" w:rsidRDefault="002118B7" w:rsidP="002118B7">
            <w:pPr>
              <w:spacing w:after="0"/>
              <w:rPr>
                <w:rFonts w:cs="Times New Roman"/>
                <w:b/>
                <w:sz w:val="18"/>
                <w:szCs w:val="20"/>
              </w:rPr>
            </w:pPr>
            <w:r w:rsidRPr="002118B7">
              <w:rPr>
                <w:rFonts w:cs="Times New Roman"/>
                <w:b/>
                <w:sz w:val="18"/>
                <w:szCs w:val="20"/>
              </w:rPr>
              <w:t>AKTIVNOST A100601 Preventivni pregledi i savjetovanje</w:t>
            </w:r>
          </w:p>
        </w:tc>
        <w:tc>
          <w:tcPr>
            <w:tcW w:w="1300" w:type="dxa"/>
            <w:shd w:val="clear" w:color="auto" w:fill="DAE8F2"/>
            <w:vAlign w:val="center"/>
          </w:tcPr>
          <w:p w14:paraId="33CAF14A" w14:textId="6FE360BE" w:rsidR="002118B7" w:rsidRPr="002118B7" w:rsidRDefault="002118B7" w:rsidP="002118B7">
            <w:pPr>
              <w:spacing w:after="0"/>
              <w:jc w:val="right"/>
              <w:rPr>
                <w:rFonts w:cs="Times New Roman"/>
                <w:b/>
                <w:sz w:val="18"/>
                <w:szCs w:val="20"/>
              </w:rPr>
            </w:pPr>
            <w:r w:rsidRPr="002118B7">
              <w:rPr>
                <w:rFonts w:cs="Times New Roman"/>
                <w:b/>
                <w:sz w:val="18"/>
                <w:szCs w:val="20"/>
              </w:rPr>
              <w:t>15.000,00</w:t>
            </w:r>
          </w:p>
        </w:tc>
        <w:tc>
          <w:tcPr>
            <w:tcW w:w="1300" w:type="dxa"/>
            <w:shd w:val="clear" w:color="auto" w:fill="DAE8F2"/>
            <w:vAlign w:val="center"/>
          </w:tcPr>
          <w:p w14:paraId="0B976AD8" w14:textId="010358EE"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4AEA9478" w14:textId="78775855"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1A42379B" w14:textId="77777777" w:rsidTr="002118B7">
        <w:tc>
          <w:tcPr>
            <w:tcW w:w="6579" w:type="dxa"/>
            <w:shd w:val="clear" w:color="auto" w:fill="CBFFCB"/>
          </w:tcPr>
          <w:p w14:paraId="68C3607F" w14:textId="795BFA50"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2A59E053" w14:textId="589EDA6E" w:rsidR="002118B7" w:rsidRPr="002118B7" w:rsidRDefault="002118B7" w:rsidP="002118B7">
            <w:pPr>
              <w:spacing w:after="0"/>
              <w:jc w:val="right"/>
              <w:rPr>
                <w:rFonts w:cs="Times New Roman"/>
                <w:sz w:val="16"/>
                <w:szCs w:val="20"/>
              </w:rPr>
            </w:pPr>
            <w:r w:rsidRPr="002118B7">
              <w:rPr>
                <w:rFonts w:cs="Times New Roman"/>
                <w:sz w:val="16"/>
                <w:szCs w:val="20"/>
              </w:rPr>
              <w:t>15.000,00</w:t>
            </w:r>
          </w:p>
        </w:tc>
        <w:tc>
          <w:tcPr>
            <w:tcW w:w="1300" w:type="dxa"/>
            <w:shd w:val="clear" w:color="auto" w:fill="CBFFCB"/>
          </w:tcPr>
          <w:p w14:paraId="54FF911D" w14:textId="612E821B"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B6EF1E1" w14:textId="50421EF9"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254BC797" w14:textId="77777777" w:rsidTr="002118B7">
        <w:tc>
          <w:tcPr>
            <w:tcW w:w="6579" w:type="dxa"/>
            <w:shd w:val="clear" w:color="auto" w:fill="F2F2F2"/>
          </w:tcPr>
          <w:p w14:paraId="05F6E9CA" w14:textId="6734C3E5"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6C73A80C" w14:textId="6E4C1270" w:rsidR="002118B7" w:rsidRPr="002118B7" w:rsidRDefault="002118B7" w:rsidP="002118B7">
            <w:pPr>
              <w:spacing w:after="0"/>
              <w:jc w:val="right"/>
              <w:rPr>
                <w:rFonts w:cs="Times New Roman"/>
                <w:sz w:val="18"/>
                <w:szCs w:val="20"/>
              </w:rPr>
            </w:pPr>
            <w:r w:rsidRPr="002118B7">
              <w:rPr>
                <w:rFonts w:cs="Times New Roman"/>
                <w:sz w:val="18"/>
                <w:szCs w:val="20"/>
              </w:rPr>
              <w:t>15.000,00</w:t>
            </w:r>
          </w:p>
        </w:tc>
        <w:tc>
          <w:tcPr>
            <w:tcW w:w="1300" w:type="dxa"/>
            <w:shd w:val="clear" w:color="auto" w:fill="F2F2F2"/>
          </w:tcPr>
          <w:p w14:paraId="2C02D800" w14:textId="776C424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425481A" w14:textId="0F36A34A"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99B936B" w14:textId="77777777" w:rsidTr="002118B7">
        <w:tc>
          <w:tcPr>
            <w:tcW w:w="6579" w:type="dxa"/>
          </w:tcPr>
          <w:p w14:paraId="7FE4AF4C" w14:textId="607377DD" w:rsidR="002118B7" w:rsidRDefault="002118B7" w:rsidP="002118B7">
            <w:pPr>
              <w:spacing w:after="0"/>
              <w:rPr>
                <w:rFonts w:cs="Times New Roman"/>
                <w:szCs w:val="20"/>
              </w:rPr>
            </w:pPr>
            <w:r>
              <w:rPr>
                <w:rFonts w:cs="Times New Roman"/>
                <w:szCs w:val="20"/>
              </w:rPr>
              <w:t>3821 Kapitalne donacije neprofitnim organizacijama</w:t>
            </w:r>
          </w:p>
        </w:tc>
        <w:tc>
          <w:tcPr>
            <w:tcW w:w="1300" w:type="dxa"/>
          </w:tcPr>
          <w:p w14:paraId="0325F89D" w14:textId="77777777" w:rsidR="002118B7" w:rsidRDefault="002118B7" w:rsidP="002118B7">
            <w:pPr>
              <w:spacing w:after="0"/>
              <w:jc w:val="right"/>
              <w:rPr>
                <w:rFonts w:cs="Times New Roman"/>
                <w:szCs w:val="20"/>
              </w:rPr>
            </w:pPr>
          </w:p>
        </w:tc>
        <w:tc>
          <w:tcPr>
            <w:tcW w:w="1300" w:type="dxa"/>
          </w:tcPr>
          <w:p w14:paraId="62BF5834" w14:textId="48CA4D33" w:rsidR="002118B7" w:rsidRDefault="002118B7" w:rsidP="002118B7">
            <w:pPr>
              <w:spacing w:after="0"/>
              <w:jc w:val="right"/>
              <w:rPr>
                <w:rFonts w:cs="Times New Roman"/>
                <w:szCs w:val="20"/>
              </w:rPr>
            </w:pPr>
            <w:r>
              <w:rPr>
                <w:rFonts w:cs="Times New Roman"/>
                <w:szCs w:val="20"/>
              </w:rPr>
              <w:t>0,00</w:t>
            </w:r>
          </w:p>
        </w:tc>
        <w:tc>
          <w:tcPr>
            <w:tcW w:w="960" w:type="dxa"/>
          </w:tcPr>
          <w:p w14:paraId="61A7B36F" w14:textId="77777777" w:rsidR="002118B7" w:rsidRDefault="002118B7" w:rsidP="002118B7">
            <w:pPr>
              <w:spacing w:after="0"/>
              <w:jc w:val="right"/>
              <w:rPr>
                <w:rFonts w:cs="Times New Roman"/>
                <w:szCs w:val="20"/>
              </w:rPr>
            </w:pPr>
          </w:p>
        </w:tc>
      </w:tr>
      <w:tr w:rsidR="002118B7" w:rsidRPr="002118B7" w14:paraId="305E40D2" w14:textId="77777777" w:rsidTr="002118B7">
        <w:trPr>
          <w:trHeight w:val="540"/>
        </w:trPr>
        <w:tc>
          <w:tcPr>
            <w:tcW w:w="6579" w:type="dxa"/>
            <w:shd w:val="clear" w:color="auto" w:fill="17365D"/>
            <w:vAlign w:val="center"/>
          </w:tcPr>
          <w:p w14:paraId="08DBBD13" w14:textId="2AE980F9"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1007 Promicanje kulture</w:t>
            </w:r>
          </w:p>
        </w:tc>
        <w:tc>
          <w:tcPr>
            <w:tcW w:w="1300" w:type="dxa"/>
            <w:shd w:val="clear" w:color="auto" w:fill="17365D"/>
            <w:vAlign w:val="center"/>
          </w:tcPr>
          <w:p w14:paraId="70F13C1E" w14:textId="5B058B46"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17.000,00</w:t>
            </w:r>
          </w:p>
        </w:tc>
        <w:tc>
          <w:tcPr>
            <w:tcW w:w="1300" w:type="dxa"/>
            <w:shd w:val="clear" w:color="auto" w:fill="17365D"/>
            <w:vAlign w:val="center"/>
          </w:tcPr>
          <w:p w14:paraId="719C5045" w14:textId="7EBCECD2"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6.365,00</w:t>
            </w:r>
          </w:p>
        </w:tc>
        <w:tc>
          <w:tcPr>
            <w:tcW w:w="960" w:type="dxa"/>
            <w:shd w:val="clear" w:color="auto" w:fill="17365D"/>
            <w:vAlign w:val="center"/>
          </w:tcPr>
          <w:p w14:paraId="14C04D32" w14:textId="30D61FD0"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37,44%</w:t>
            </w:r>
          </w:p>
        </w:tc>
      </w:tr>
      <w:tr w:rsidR="002118B7" w:rsidRPr="002118B7" w14:paraId="532F38C8" w14:textId="77777777" w:rsidTr="002118B7">
        <w:trPr>
          <w:trHeight w:val="540"/>
        </w:trPr>
        <w:tc>
          <w:tcPr>
            <w:tcW w:w="6579" w:type="dxa"/>
            <w:shd w:val="clear" w:color="auto" w:fill="DAE8F2"/>
            <w:vAlign w:val="center"/>
          </w:tcPr>
          <w:p w14:paraId="063BCAD9" w14:textId="55A2434C" w:rsidR="002118B7" w:rsidRPr="002118B7" w:rsidRDefault="002118B7" w:rsidP="002118B7">
            <w:pPr>
              <w:spacing w:after="0"/>
              <w:rPr>
                <w:rFonts w:cs="Times New Roman"/>
                <w:b/>
                <w:sz w:val="18"/>
                <w:szCs w:val="20"/>
              </w:rPr>
            </w:pPr>
            <w:r w:rsidRPr="002118B7">
              <w:rPr>
                <w:rFonts w:cs="Times New Roman"/>
                <w:b/>
                <w:sz w:val="18"/>
                <w:szCs w:val="20"/>
              </w:rPr>
              <w:t>AKTIVNOST A100702 Djelatnost kulturno-umjetničkih društava</w:t>
            </w:r>
          </w:p>
        </w:tc>
        <w:tc>
          <w:tcPr>
            <w:tcW w:w="1300" w:type="dxa"/>
            <w:shd w:val="clear" w:color="auto" w:fill="DAE8F2"/>
            <w:vAlign w:val="center"/>
          </w:tcPr>
          <w:p w14:paraId="3EE1A0D4" w14:textId="4CFC9100" w:rsidR="002118B7" w:rsidRPr="002118B7" w:rsidRDefault="002118B7" w:rsidP="002118B7">
            <w:pPr>
              <w:spacing w:after="0"/>
              <w:jc w:val="right"/>
              <w:rPr>
                <w:rFonts w:cs="Times New Roman"/>
                <w:b/>
                <w:sz w:val="18"/>
                <w:szCs w:val="20"/>
              </w:rPr>
            </w:pPr>
            <w:r w:rsidRPr="002118B7">
              <w:rPr>
                <w:rFonts w:cs="Times New Roman"/>
                <w:b/>
                <w:sz w:val="18"/>
                <w:szCs w:val="20"/>
              </w:rPr>
              <w:t>11.000,00</w:t>
            </w:r>
          </w:p>
        </w:tc>
        <w:tc>
          <w:tcPr>
            <w:tcW w:w="1300" w:type="dxa"/>
            <w:shd w:val="clear" w:color="auto" w:fill="DAE8F2"/>
            <w:vAlign w:val="center"/>
          </w:tcPr>
          <w:p w14:paraId="70E3AF1E" w14:textId="10539767" w:rsidR="002118B7" w:rsidRPr="002118B7" w:rsidRDefault="002118B7" w:rsidP="002118B7">
            <w:pPr>
              <w:spacing w:after="0"/>
              <w:jc w:val="right"/>
              <w:rPr>
                <w:rFonts w:cs="Times New Roman"/>
                <w:b/>
                <w:sz w:val="18"/>
                <w:szCs w:val="20"/>
              </w:rPr>
            </w:pPr>
            <w:r w:rsidRPr="002118B7">
              <w:rPr>
                <w:rFonts w:cs="Times New Roman"/>
                <w:b/>
                <w:sz w:val="18"/>
                <w:szCs w:val="20"/>
              </w:rPr>
              <w:t>6.365,00</w:t>
            </w:r>
          </w:p>
        </w:tc>
        <w:tc>
          <w:tcPr>
            <w:tcW w:w="960" w:type="dxa"/>
            <w:shd w:val="clear" w:color="auto" w:fill="DAE8F2"/>
            <w:vAlign w:val="center"/>
          </w:tcPr>
          <w:p w14:paraId="69C20463" w14:textId="71E3FB32" w:rsidR="002118B7" w:rsidRPr="002118B7" w:rsidRDefault="002118B7" w:rsidP="002118B7">
            <w:pPr>
              <w:spacing w:after="0"/>
              <w:jc w:val="right"/>
              <w:rPr>
                <w:rFonts w:cs="Times New Roman"/>
                <w:b/>
                <w:sz w:val="18"/>
                <w:szCs w:val="20"/>
              </w:rPr>
            </w:pPr>
            <w:r w:rsidRPr="002118B7">
              <w:rPr>
                <w:rFonts w:cs="Times New Roman"/>
                <w:b/>
                <w:sz w:val="18"/>
                <w:szCs w:val="20"/>
              </w:rPr>
              <w:t>57,86%</w:t>
            </w:r>
          </w:p>
        </w:tc>
      </w:tr>
      <w:tr w:rsidR="002118B7" w:rsidRPr="002118B7" w14:paraId="1D640472" w14:textId="77777777" w:rsidTr="002118B7">
        <w:tc>
          <w:tcPr>
            <w:tcW w:w="6579" w:type="dxa"/>
            <w:shd w:val="clear" w:color="auto" w:fill="CBFFCB"/>
          </w:tcPr>
          <w:p w14:paraId="4AC52586" w14:textId="210B4330"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083D60B9" w14:textId="481D3DA3" w:rsidR="002118B7" w:rsidRPr="002118B7" w:rsidRDefault="002118B7" w:rsidP="002118B7">
            <w:pPr>
              <w:spacing w:after="0"/>
              <w:jc w:val="right"/>
              <w:rPr>
                <w:rFonts w:cs="Times New Roman"/>
                <w:sz w:val="16"/>
                <w:szCs w:val="20"/>
              </w:rPr>
            </w:pPr>
            <w:r w:rsidRPr="002118B7">
              <w:rPr>
                <w:rFonts w:cs="Times New Roman"/>
                <w:sz w:val="16"/>
                <w:szCs w:val="20"/>
              </w:rPr>
              <w:t>11.000,00</w:t>
            </w:r>
          </w:p>
        </w:tc>
        <w:tc>
          <w:tcPr>
            <w:tcW w:w="1300" w:type="dxa"/>
            <w:shd w:val="clear" w:color="auto" w:fill="CBFFCB"/>
          </w:tcPr>
          <w:p w14:paraId="35B440EC" w14:textId="24D26EB5" w:rsidR="002118B7" w:rsidRPr="002118B7" w:rsidRDefault="002118B7" w:rsidP="002118B7">
            <w:pPr>
              <w:spacing w:after="0"/>
              <w:jc w:val="right"/>
              <w:rPr>
                <w:rFonts w:cs="Times New Roman"/>
                <w:sz w:val="16"/>
                <w:szCs w:val="20"/>
              </w:rPr>
            </w:pPr>
            <w:r w:rsidRPr="002118B7">
              <w:rPr>
                <w:rFonts w:cs="Times New Roman"/>
                <w:sz w:val="16"/>
                <w:szCs w:val="20"/>
              </w:rPr>
              <w:t>6.365,00</w:t>
            </w:r>
          </w:p>
        </w:tc>
        <w:tc>
          <w:tcPr>
            <w:tcW w:w="960" w:type="dxa"/>
            <w:shd w:val="clear" w:color="auto" w:fill="CBFFCB"/>
          </w:tcPr>
          <w:p w14:paraId="5F2B5B8C" w14:textId="37EDDD16" w:rsidR="002118B7" w:rsidRPr="002118B7" w:rsidRDefault="002118B7" w:rsidP="002118B7">
            <w:pPr>
              <w:spacing w:after="0"/>
              <w:jc w:val="right"/>
              <w:rPr>
                <w:rFonts w:cs="Times New Roman"/>
                <w:sz w:val="16"/>
                <w:szCs w:val="20"/>
              </w:rPr>
            </w:pPr>
            <w:r w:rsidRPr="002118B7">
              <w:rPr>
                <w:rFonts w:cs="Times New Roman"/>
                <w:sz w:val="16"/>
                <w:szCs w:val="20"/>
              </w:rPr>
              <w:t>57,86%</w:t>
            </w:r>
          </w:p>
        </w:tc>
      </w:tr>
      <w:tr w:rsidR="002118B7" w:rsidRPr="002118B7" w14:paraId="027DAF24" w14:textId="77777777" w:rsidTr="002118B7">
        <w:tc>
          <w:tcPr>
            <w:tcW w:w="6579" w:type="dxa"/>
            <w:shd w:val="clear" w:color="auto" w:fill="F2F2F2"/>
          </w:tcPr>
          <w:p w14:paraId="4089593F" w14:textId="2AB4A8B5"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7031AD5C" w14:textId="6FB8FD2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3CD49CB5" w14:textId="26D57487"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38C9004" w14:textId="77777777" w:rsidR="002118B7" w:rsidRPr="002118B7" w:rsidRDefault="002118B7" w:rsidP="002118B7">
            <w:pPr>
              <w:spacing w:after="0"/>
              <w:jc w:val="right"/>
              <w:rPr>
                <w:rFonts w:cs="Times New Roman"/>
                <w:sz w:val="18"/>
                <w:szCs w:val="20"/>
              </w:rPr>
            </w:pPr>
          </w:p>
        </w:tc>
      </w:tr>
      <w:tr w:rsidR="002118B7" w14:paraId="7B82DE10" w14:textId="77777777" w:rsidTr="002118B7">
        <w:tc>
          <w:tcPr>
            <w:tcW w:w="6579" w:type="dxa"/>
          </w:tcPr>
          <w:p w14:paraId="7910042C" w14:textId="668E13F5"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767D085D" w14:textId="77777777" w:rsidR="002118B7" w:rsidRDefault="002118B7" w:rsidP="002118B7">
            <w:pPr>
              <w:spacing w:after="0"/>
              <w:jc w:val="right"/>
              <w:rPr>
                <w:rFonts w:cs="Times New Roman"/>
                <w:szCs w:val="20"/>
              </w:rPr>
            </w:pPr>
          </w:p>
        </w:tc>
        <w:tc>
          <w:tcPr>
            <w:tcW w:w="1300" w:type="dxa"/>
          </w:tcPr>
          <w:p w14:paraId="35B6C5B5" w14:textId="73A0797D" w:rsidR="002118B7" w:rsidRDefault="002118B7" w:rsidP="002118B7">
            <w:pPr>
              <w:spacing w:after="0"/>
              <w:jc w:val="right"/>
              <w:rPr>
                <w:rFonts w:cs="Times New Roman"/>
                <w:szCs w:val="20"/>
              </w:rPr>
            </w:pPr>
            <w:r>
              <w:rPr>
                <w:rFonts w:cs="Times New Roman"/>
                <w:szCs w:val="20"/>
              </w:rPr>
              <w:t>0,00</w:t>
            </w:r>
          </w:p>
        </w:tc>
        <w:tc>
          <w:tcPr>
            <w:tcW w:w="960" w:type="dxa"/>
          </w:tcPr>
          <w:p w14:paraId="3FCB7636" w14:textId="77777777" w:rsidR="002118B7" w:rsidRDefault="002118B7" w:rsidP="002118B7">
            <w:pPr>
              <w:spacing w:after="0"/>
              <w:jc w:val="right"/>
              <w:rPr>
                <w:rFonts w:cs="Times New Roman"/>
                <w:szCs w:val="20"/>
              </w:rPr>
            </w:pPr>
          </w:p>
        </w:tc>
      </w:tr>
      <w:tr w:rsidR="002118B7" w:rsidRPr="002118B7" w14:paraId="1AE16BC3" w14:textId="77777777" w:rsidTr="002118B7">
        <w:tc>
          <w:tcPr>
            <w:tcW w:w="6579" w:type="dxa"/>
            <w:shd w:val="clear" w:color="auto" w:fill="F2F2F2"/>
          </w:tcPr>
          <w:p w14:paraId="34CDB1CF" w14:textId="54EFCD7D"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522B0FF0" w14:textId="0EAB105A" w:rsidR="002118B7" w:rsidRPr="002118B7" w:rsidRDefault="002118B7" w:rsidP="002118B7">
            <w:pPr>
              <w:spacing w:after="0"/>
              <w:jc w:val="right"/>
              <w:rPr>
                <w:rFonts w:cs="Times New Roman"/>
                <w:sz w:val="18"/>
                <w:szCs w:val="20"/>
              </w:rPr>
            </w:pPr>
            <w:r w:rsidRPr="002118B7">
              <w:rPr>
                <w:rFonts w:cs="Times New Roman"/>
                <w:sz w:val="18"/>
                <w:szCs w:val="20"/>
              </w:rPr>
              <w:t>2.000,00</w:t>
            </w:r>
          </w:p>
        </w:tc>
        <w:tc>
          <w:tcPr>
            <w:tcW w:w="1300" w:type="dxa"/>
            <w:shd w:val="clear" w:color="auto" w:fill="F2F2F2"/>
          </w:tcPr>
          <w:p w14:paraId="590F5DCD" w14:textId="539EFB4D" w:rsidR="002118B7" w:rsidRPr="002118B7" w:rsidRDefault="002118B7" w:rsidP="002118B7">
            <w:pPr>
              <w:spacing w:after="0"/>
              <w:jc w:val="right"/>
              <w:rPr>
                <w:rFonts w:cs="Times New Roman"/>
                <w:sz w:val="18"/>
                <w:szCs w:val="20"/>
              </w:rPr>
            </w:pPr>
            <w:r w:rsidRPr="002118B7">
              <w:rPr>
                <w:rFonts w:cs="Times New Roman"/>
                <w:sz w:val="18"/>
                <w:szCs w:val="20"/>
              </w:rPr>
              <w:t>230,00</w:t>
            </w:r>
          </w:p>
        </w:tc>
        <w:tc>
          <w:tcPr>
            <w:tcW w:w="960" w:type="dxa"/>
            <w:shd w:val="clear" w:color="auto" w:fill="F2F2F2"/>
          </w:tcPr>
          <w:p w14:paraId="3D8E65BA" w14:textId="151B9211" w:rsidR="002118B7" w:rsidRPr="002118B7" w:rsidRDefault="002118B7" w:rsidP="002118B7">
            <w:pPr>
              <w:spacing w:after="0"/>
              <w:jc w:val="right"/>
              <w:rPr>
                <w:rFonts w:cs="Times New Roman"/>
                <w:sz w:val="18"/>
                <w:szCs w:val="20"/>
              </w:rPr>
            </w:pPr>
            <w:r w:rsidRPr="002118B7">
              <w:rPr>
                <w:rFonts w:cs="Times New Roman"/>
                <w:sz w:val="18"/>
                <w:szCs w:val="20"/>
              </w:rPr>
              <w:t>11,50%</w:t>
            </w:r>
          </w:p>
        </w:tc>
      </w:tr>
      <w:tr w:rsidR="002118B7" w14:paraId="617C9E0C" w14:textId="77777777" w:rsidTr="002118B7">
        <w:tc>
          <w:tcPr>
            <w:tcW w:w="6579" w:type="dxa"/>
          </w:tcPr>
          <w:p w14:paraId="1BBD1282" w14:textId="04C80C81" w:rsidR="002118B7" w:rsidRDefault="002118B7" w:rsidP="002118B7">
            <w:pPr>
              <w:spacing w:after="0"/>
              <w:rPr>
                <w:rFonts w:cs="Times New Roman"/>
                <w:szCs w:val="20"/>
              </w:rPr>
            </w:pPr>
            <w:r>
              <w:rPr>
                <w:rFonts w:cs="Times New Roman"/>
                <w:szCs w:val="20"/>
              </w:rPr>
              <w:t>3811 Tekuće donacije u novcu</w:t>
            </w:r>
          </w:p>
        </w:tc>
        <w:tc>
          <w:tcPr>
            <w:tcW w:w="1300" w:type="dxa"/>
          </w:tcPr>
          <w:p w14:paraId="3F7BC717" w14:textId="77777777" w:rsidR="002118B7" w:rsidRDefault="002118B7" w:rsidP="002118B7">
            <w:pPr>
              <w:spacing w:after="0"/>
              <w:jc w:val="right"/>
              <w:rPr>
                <w:rFonts w:cs="Times New Roman"/>
                <w:szCs w:val="20"/>
              </w:rPr>
            </w:pPr>
          </w:p>
        </w:tc>
        <w:tc>
          <w:tcPr>
            <w:tcW w:w="1300" w:type="dxa"/>
          </w:tcPr>
          <w:p w14:paraId="0A918A3C" w14:textId="099451AF" w:rsidR="002118B7" w:rsidRDefault="002118B7" w:rsidP="002118B7">
            <w:pPr>
              <w:spacing w:after="0"/>
              <w:jc w:val="right"/>
              <w:rPr>
                <w:rFonts w:cs="Times New Roman"/>
                <w:szCs w:val="20"/>
              </w:rPr>
            </w:pPr>
            <w:r>
              <w:rPr>
                <w:rFonts w:cs="Times New Roman"/>
                <w:szCs w:val="20"/>
              </w:rPr>
              <w:t>230,00</w:t>
            </w:r>
          </w:p>
        </w:tc>
        <w:tc>
          <w:tcPr>
            <w:tcW w:w="960" w:type="dxa"/>
          </w:tcPr>
          <w:p w14:paraId="0C70E136" w14:textId="77777777" w:rsidR="002118B7" w:rsidRDefault="002118B7" w:rsidP="002118B7">
            <w:pPr>
              <w:spacing w:after="0"/>
              <w:jc w:val="right"/>
              <w:rPr>
                <w:rFonts w:cs="Times New Roman"/>
                <w:szCs w:val="20"/>
              </w:rPr>
            </w:pPr>
          </w:p>
        </w:tc>
      </w:tr>
      <w:tr w:rsidR="002118B7" w:rsidRPr="002118B7" w14:paraId="0617F488" w14:textId="77777777" w:rsidTr="002118B7">
        <w:tc>
          <w:tcPr>
            <w:tcW w:w="6579" w:type="dxa"/>
            <w:shd w:val="clear" w:color="auto" w:fill="F2F2F2"/>
          </w:tcPr>
          <w:p w14:paraId="39486E10" w14:textId="600CA686"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2AB33760" w14:textId="605D4775" w:rsidR="002118B7" w:rsidRPr="002118B7" w:rsidRDefault="002118B7" w:rsidP="002118B7">
            <w:pPr>
              <w:spacing w:after="0"/>
              <w:jc w:val="right"/>
              <w:rPr>
                <w:rFonts w:cs="Times New Roman"/>
                <w:sz w:val="18"/>
                <w:szCs w:val="20"/>
              </w:rPr>
            </w:pPr>
            <w:r w:rsidRPr="002118B7">
              <w:rPr>
                <w:rFonts w:cs="Times New Roman"/>
                <w:sz w:val="18"/>
                <w:szCs w:val="20"/>
              </w:rPr>
              <w:t>9.000,00</w:t>
            </w:r>
          </w:p>
        </w:tc>
        <w:tc>
          <w:tcPr>
            <w:tcW w:w="1300" w:type="dxa"/>
            <w:shd w:val="clear" w:color="auto" w:fill="F2F2F2"/>
          </w:tcPr>
          <w:p w14:paraId="3860365E" w14:textId="758B391B" w:rsidR="002118B7" w:rsidRPr="002118B7" w:rsidRDefault="002118B7" w:rsidP="002118B7">
            <w:pPr>
              <w:spacing w:after="0"/>
              <w:jc w:val="right"/>
              <w:rPr>
                <w:rFonts w:cs="Times New Roman"/>
                <w:sz w:val="18"/>
                <w:szCs w:val="20"/>
              </w:rPr>
            </w:pPr>
            <w:r w:rsidRPr="002118B7">
              <w:rPr>
                <w:rFonts w:cs="Times New Roman"/>
                <w:sz w:val="18"/>
                <w:szCs w:val="20"/>
              </w:rPr>
              <w:t>6.135,00</w:t>
            </w:r>
          </w:p>
        </w:tc>
        <w:tc>
          <w:tcPr>
            <w:tcW w:w="960" w:type="dxa"/>
            <w:shd w:val="clear" w:color="auto" w:fill="F2F2F2"/>
          </w:tcPr>
          <w:p w14:paraId="5E127B7B" w14:textId="791AA655" w:rsidR="002118B7" w:rsidRPr="002118B7" w:rsidRDefault="002118B7" w:rsidP="002118B7">
            <w:pPr>
              <w:spacing w:after="0"/>
              <w:jc w:val="right"/>
              <w:rPr>
                <w:rFonts w:cs="Times New Roman"/>
                <w:sz w:val="18"/>
                <w:szCs w:val="20"/>
              </w:rPr>
            </w:pPr>
            <w:r w:rsidRPr="002118B7">
              <w:rPr>
                <w:rFonts w:cs="Times New Roman"/>
                <w:sz w:val="18"/>
                <w:szCs w:val="20"/>
              </w:rPr>
              <w:t>68,17%</w:t>
            </w:r>
          </w:p>
        </w:tc>
      </w:tr>
      <w:tr w:rsidR="002118B7" w14:paraId="19C9C947" w14:textId="77777777" w:rsidTr="002118B7">
        <w:tc>
          <w:tcPr>
            <w:tcW w:w="6579" w:type="dxa"/>
          </w:tcPr>
          <w:p w14:paraId="78809A75" w14:textId="6D3B7405" w:rsidR="002118B7" w:rsidRDefault="002118B7" w:rsidP="002118B7">
            <w:pPr>
              <w:spacing w:after="0"/>
              <w:rPr>
                <w:rFonts w:cs="Times New Roman"/>
                <w:szCs w:val="20"/>
              </w:rPr>
            </w:pPr>
            <w:r>
              <w:rPr>
                <w:rFonts w:cs="Times New Roman"/>
                <w:szCs w:val="20"/>
              </w:rPr>
              <w:t>4227 Uređaji, strojevi i oprema za ostale namjene</w:t>
            </w:r>
          </w:p>
        </w:tc>
        <w:tc>
          <w:tcPr>
            <w:tcW w:w="1300" w:type="dxa"/>
          </w:tcPr>
          <w:p w14:paraId="78B282F2" w14:textId="77777777" w:rsidR="002118B7" w:rsidRDefault="002118B7" w:rsidP="002118B7">
            <w:pPr>
              <w:spacing w:after="0"/>
              <w:jc w:val="right"/>
              <w:rPr>
                <w:rFonts w:cs="Times New Roman"/>
                <w:szCs w:val="20"/>
              </w:rPr>
            </w:pPr>
          </w:p>
        </w:tc>
        <w:tc>
          <w:tcPr>
            <w:tcW w:w="1300" w:type="dxa"/>
          </w:tcPr>
          <w:p w14:paraId="73567546" w14:textId="1CDECBBF" w:rsidR="002118B7" w:rsidRDefault="002118B7" w:rsidP="002118B7">
            <w:pPr>
              <w:spacing w:after="0"/>
              <w:jc w:val="right"/>
              <w:rPr>
                <w:rFonts w:cs="Times New Roman"/>
                <w:szCs w:val="20"/>
              </w:rPr>
            </w:pPr>
            <w:r>
              <w:rPr>
                <w:rFonts w:cs="Times New Roman"/>
                <w:szCs w:val="20"/>
              </w:rPr>
              <w:t>6.135,00</w:t>
            </w:r>
          </w:p>
        </w:tc>
        <w:tc>
          <w:tcPr>
            <w:tcW w:w="960" w:type="dxa"/>
          </w:tcPr>
          <w:p w14:paraId="56DDE5E8" w14:textId="77777777" w:rsidR="002118B7" w:rsidRDefault="002118B7" w:rsidP="002118B7">
            <w:pPr>
              <w:spacing w:after="0"/>
              <w:jc w:val="right"/>
              <w:rPr>
                <w:rFonts w:cs="Times New Roman"/>
                <w:szCs w:val="20"/>
              </w:rPr>
            </w:pPr>
          </w:p>
        </w:tc>
      </w:tr>
      <w:tr w:rsidR="002118B7" w:rsidRPr="002118B7" w14:paraId="330E78FA" w14:textId="77777777" w:rsidTr="002118B7">
        <w:trPr>
          <w:trHeight w:val="540"/>
        </w:trPr>
        <w:tc>
          <w:tcPr>
            <w:tcW w:w="6579" w:type="dxa"/>
            <w:shd w:val="clear" w:color="auto" w:fill="DAE8F2"/>
            <w:vAlign w:val="center"/>
          </w:tcPr>
          <w:p w14:paraId="6CC2E350" w14:textId="4D43DE05" w:rsidR="002118B7" w:rsidRPr="002118B7" w:rsidRDefault="002118B7" w:rsidP="002118B7">
            <w:pPr>
              <w:spacing w:after="0"/>
              <w:rPr>
                <w:rFonts w:cs="Times New Roman"/>
                <w:b/>
                <w:sz w:val="18"/>
                <w:szCs w:val="20"/>
              </w:rPr>
            </w:pPr>
            <w:r w:rsidRPr="002118B7">
              <w:rPr>
                <w:rFonts w:cs="Times New Roman"/>
                <w:b/>
                <w:sz w:val="18"/>
                <w:szCs w:val="20"/>
              </w:rPr>
              <w:t>AKTIVNOST A100703 Pomoći vjerskim zajednicama</w:t>
            </w:r>
          </w:p>
        </w:tc>
        <w:tc>
          <w:tcPr>
            <w:tcW w:w="1300" w:type="dxa"/>
            <w:shd w:val="clear" w:color="auto" w:fill="DAE8F2"/>
            <w:vAlign w:val="center"/>
          </w:tcPr>
          <w:p w14:paraId="0B976DAD" w14:textId="3FA93F6E" w:rsidR="002118B7" w:rsidRPr="002118B7" w:rsidRDefault="002118B7" w:rsidP="002118B7">
            <w:pPr>
              <w:spacing w:after="0"/>
              <w:jc w:val="right"/>
              <w:rPr>
                <w:rFonts w:cs="Times New Roman"/>
                <w:b/>
                <w:sz w:val="18"/>
                <w:szCs w:val="20"/>
              </w:rPr>
            </w:pPr>
            <w:r w:rsidRPr="002118B7">
              <w:rPr>
                <w:rFonts w:cs="Times New Roman"/>
                <w:b/>
                <w:sz w:val="18"/>
                <w:szCs w:val="20"/>
              </w:rPr>
              <w:t>6.000,00</w:t>
            </w:r>
          </w:p>
        </w:tc>
        <w:tc>
          <w:tcPr>
            <w:tcW w:w="1300" w:type="dxa"/>
            <w:shd w:val="clear" w:color="auto" w:fill="DAE8F2"/>
            <w:vAlign w:val="center"/>
          </w:tcPr>
          <w:p w14:paraId="4B5731D5" w14:textId="5AF34217"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6B1F83C1" w14:textId="413B521C"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4AEA2A8D" w14:textId="77777777" w:rsidTr="002118B7">
        <w:tc>
          <w:tcPr>
            <w:tcW w:w="6579" w:type="dxa"/>
            <w:shd w:val="clear" w:color="auto" w:fill="CBFFCB"/>
          </w:tcPr>
          <w:p w14:paraId="2848376B" w14:textId="146F3D37"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7582DBAF" w14:textId="0A8C203B" w:rsidR="002118B7" w:rsidRPr="002118B7" w:rsidRDefault="002118B7" w:rsidP="002118B7">
            <w:pPr>
              <w:spacing w:after="0"/>
              <w:jc w:val="right"/>
              <w:rPr>
                <w:rFonts w:cs="Times New Roman"/>
                <w:sz w:val="16"/>
                <w:szCs w:val="20"/>
              </w:rPr>
            </w:pPr>
            <w:r w:rsidRPr="002118B7">
              <w:rPr>
                <w:rFonts w:cs="Times New Roman"/>
                <w:sz w:val="16"/>
                <w:szCs w:val="20"/>
              </w:rPr>
              <w:t>6.000,00</w:t>
            </w:r>
          </w:p>
        </w:tc>
        <w:tc>
          <w:tcPr>
            <w:tcW w:w="1300" w:type="dxa"/>
            <w:shd w:val="clear" w:color="auto" w:fill="CBFFCB"/>
          </w:tcPr>
          <w:p w14:paraId="3832C448" w14:textId="3CBD2238"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0EA0D3CD" w14:textId="3ED68D52"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7F731ED6" w14:textId="77777777" w:rsidTr="002118B7">
        <w:tc>
          <w:tcPr>
            <w:tcW w:w="6579" w:type="dxa"/>
            <w:shd w:val="clear" w:color="auto" w:fill="F2F2F2"/>
          </w:tcPr>
          <w:p w14:paraId="6DCA9031" w14:textId="7E72E1B0"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0F0AAB74" w14:textId="18491726" w:rsidR="002118B7" w:rsidRPr="002118B7" w:rsidRDefault="002118B7" w:rsidP="002118B7">
            <w:pPr>
              <w:spacing w:after="0"/>
              <w:jc w:val="right"/>
              <w:rPr>
                <w:rFonts w:cs="Times New Roman"/>
                <w:sz w:val="18"/>
                <w:szCs w:val="20"/>
              </w:rPr>
            </w:pPr>
            <w:r w:rsidRPr="002118B7">
              <w:rPr>
                <w:rFonts w:cs="Times New Roman"/>
                <w:sz w:val="18"/>
                <w:szCs w:val="20"/>
              </w:rPr>
              <w:t>6.000,00</w:t>
            </w:r>
          </w:p>
        </w:tc>
        <w:tc>
          <w:tcPr>
            <w:tcW w:w="1300" w:type="dxa"/>
            <w:shd w:val="clear" w:color="auto" w:fill="F2F2F2"/>
          </w:tcPr>
          <w:p w14:paraId="27603A2A" w14:textId="4709CA2C"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31A41980" w14:textId="5D9DCAC1"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338979C5" w14:textId="77777777" w:rsidTr="002118B7">
        <w:tc>
          <w:tcPr>
            <w:tcW w:w="6579" w:type="dxa"/>
          </w:tcPr>
          <w:p w14:paraId="017EE833" w14:textId="3C114186" w:rsidR="002118B7" w:rsidRDefault="002118B7" w:rsidP="002118B7">
            <w:pPr>
              <w:spacing w:after="0"/>
              <w:rPr>
                <w:rFonts w:cs="Times New Roman"/>
                <w:szCs w:val="20"/>
              </w:rPr>
            </w:pPr>
            <w:r>
              <w:rPr>
                <w:rFonts w:cs="Times New Roman"/>
                <w:szCs w:val="20"/>
              </w:rPr>
              <w:t>3811 Tekuće donacije u novcu</w:t>
            </w:r>
          </w:p>
        </w:tc>
        <w:tc>
          <w:tcPr>
            <w:tcW w:w="1300" w:type="dxa"/>
          </w:tcPr>
          <w:p w14:paraId="7C9E8C12" w14:textId="77777777" w:rsidR="002118B7" w:rsidRDefault="002118B7" w:rsidP="002118B7">
            <w:pPr>
              <w:spacing w:after="0"/>
              <w:jc w:val="right"/>
              <w:rPr>
                <w:rFonts w:cs="Times New Roman"/>
                <w:szCs w:val="20"/>
              </w:rPr>
            </w:pPr>
          </w:p>
        </w:tc>
        <w:tc>
          <w:tcPr>
            <w:tcW w:w="1300" w:type="dxa"/>
          </w:tcPr>
          <w:p w14:paraId="69707A6F" w14:textId="7D0B8C0A" w:rsidR="002118B7" w:rsidRDefault="002118B7" w:rsidP="002118B7">
            <w:pPr>
              <w:spacing w:after="0"/>
              <w:jc w:val="right"/>
              <w:rPr>
                <w:rFonts w:cs="Times New Roman"/>
                <w:szCs w:val="20"/>
              </w:rPr>
            </w:pPr>
            <w:r>
              <w:rPr>
                <w:rFonts w:cs="Times New Roman"/>
                <w:szCs w:val="20"/>
              </w:rPr>
              <w:t>0,00</w:t>
            </w:r>
          </w:p>
        </w:tc>
        <w:tc>
          <w:tcPr>
            <w:tcW w:w="960" w:type="dxa"/>
          </w:tcPr>
          <w:p w14:paraId="1B15EF49" w14:textId="77777777" w:rsidR="002118B7" w:rsidRDefault="002118B7" w:rsidP="002118B7">
            <w:pPr>
              <w:spacing w:after="0"/>
              <w:jc w:val="right"/>
              <w:rPr>
                <w:rFonts w:cs="Times New Roman"/>
                <w:szCs w:val="20"/>
              </w:rPr>
            </w:pPr>
          </w:p>
        </w:tc>
      </w:tr>
      <w:tr w:rsidR="002118B7" w:rsidRPr="002118B7" w14:paraId="1D21B0DF" w14:textId="77777777" w:rsidTr="002118B7">
        <w:trPr>
          <w:trHeight w:val="540"/>
        </w:trPr>
        <w:tc>
          <w:tcPr>
            <w:tcW w:w="6579" w:type="dxa"/>
            <w:shd w:val="clear" w:color="auto" w:fill="17365D"/>
            <w:vAlign w:val="center"/>
          </w:tcPr>
          <w:p w14:paraId="32FFEFAF" w14:textId="308B183B"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1008 Razvoj sporta i rekreacije</w:t>
            </w:r>
          </w:p>
        </w:tc>
        <w:tc>
          <w:tcPr>
            <w:tcW w:w="1300" w:type="dxa"/>
            <w:shd w:val="clear" w:color="auto" w:fill="17365D"/>
            <w:vAlign w:val="center"/>
          </w:tcPr>
          <w:p w14:paraId="1F9AD0B0" w14:textId="632D5245"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8.550,00</w:t>
            </w:r>
          </w:p>
        </w:tc>
        <w:tc>
          <w:tcPr>
            <w:tcW w:w="1300" w:type="dxa"/>
            <w:shd w:val="clear" w:color="auto" w:fill="17365D"/>
            <w:vAlign w:val="center"/>
          </w:tcPr>
          <w:p w14:paraId="1144A7B0" w14:textId="5CB9FBCE"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2.676,08</w:t>
            </w:r>
          </w:p>
        </w:tc>
        <w:tc>
          <w:tcPr>
            <w:tcW w:w="960" w:type="dxa"/>
            <w:shd w:val="clear" w:color="auto" w:fill="17365D"/>
            <w:vAlign w:val="center"/>
          </w:tcPr>
          <w:p w14:paraId="11E1C3D0" w14:textId="65FDE666"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31,30%</w:t>
            </w:r>
          </w:p>
        </w:tc>
      </w:tr>
      <w:tr w:rsidR="002118B7" w:rsidRPr="002118B7" w14:paraId="164077F1" w14:textId="77777777" w:rsidTr="002118B7">
        <w:trPr>
          <w:trHeight w:val="540"/>
        </w:trPr>
        <w:tc>
          <w:tcPr>
            <w:tcW w:w="6579" w:type="dxa"/>
            <w:shd w:val="clear" w:color="auto" w:fill="DAE8F2"/>
            <w:vAlign w:val="center"/>
          </w:tcPr>
          <w:p w14:paraId="555A0AC1" w14:textId="42460894" w:rsidR="002118B7" w:rsidRPr="002118B7" w:rsidRDefault="002118B7" w:rsidP="002118B7">
            <w:pPr>
              <w:spacing w:after="0"/>
              <w:rPr>
                <w:rFonts w:cs="Times New Roman"/>
                <w:b/>
                <w:sz w:val="18"/>
                <w:szCs w:val="20"/>
              </w:rPr>
            </w:pPr>
            <w:r w:rsidRPr="002118B7">
              <w:rPr>
                <w:rFonts w:cs="Times New Roman"/>
                <w:b/>
                <w:sz w:val="18"/>
                <w:szCs w:val="20"/>
              </w:rPr>
              <w:t>AKTIVNOST A100801 Sportski klubovi</w:t>
            </w:r>
          </w:p>
        </w:tc>
        <w:tc>
          <w:tcPr>
            <w:tcW w:w="1300" w:type="dxa"/>
            <w:shd w:val="clear" w:color="auto" w:fill="DAE8F2"/>
            <w:vAlign w:val="center"/>
          </w:tcPr>
          <w:p w14:paraId="7A5B7583" w14:textId="13C4002B" w:rsidR="002118B7" w:rsidRPr="002118B7" w:rsidRDefault="002118B7" w:rsidP="002118B7">
            <w:pPr>
              <w:spacing w:after="0"/>
              <w:jc w:val="right"/>
              <w:rPr>
                <w:rFonts w:cs="Times New Roman"/>
                <w:b/>
                <w:sz w:val="18"/>
                <w:szCs w:val="20"/>
              </w:rPr>
            </w:pPr>
            <w:r w:rsidRPr="002118B7">
              <w:rPr>
                <w:rFonts w:cs="Times New Roman"/>
                <w:b/>
                <w:sz w:val="18"/>
                <w:szCs w:val="20"/>
              </w:rPr>
              <w:t>6.000,00</w:t>
            </w:r>
          </w:p>
        </w:tc>
        <w:tc>
          <w:tcPr>
            <w:tcW w:w="1300" w:type="dxa"/>
            <w:shd w:val="clear" w:color="auto" w:fill="DAE8F2"/>
            <w:vAlign w:val="center"/>
          </w:tcPr>
          <w:p w14:paraId="21B815E8" w14:textId="61472266" w:rsidR="002118B7" w:rsidRPr="002118B7" w:rsidRDefault="002118B7" w:rsidP="002118B7">
            <w:pPr>
              <w:spacing w:after="0"/>
              <w:jc w:val="right"/>
              <w:rPr>
                <w:rFonts w:cs="Times New Roman"/>
                <w:b/>
                <w:sz w:val="18"/>
                <w:szCs w:val="20"/>
              </w:rPr>
            </w:pPr>
            <w:r w:rsidRPr="002118B7">
              <w:rPr>
                <w:rFonts w:cs="Times New Roman"/>
                <w:b/>
                <w:sz w:val="18"/>
                <w:szCs w:val="20"/>
              </w:rPr>
              <w:t>2.000,00</w:t>
            </w:r>
          </w:p>
        </w:tc>
        <w:tc>
          <w:tcPr>
            <w:tcW w:w="960" w:type="dxa"/>
            <w:shd w:val="clear" w:color="auto" w:fill="DAE8F2"/>
            <w:vAlign w:val="center"/>
          </w:tcPr>
          <w:p w14:paraId="2E2D2DBD" w14:textId="00FF866A" w:rsidR="002118B7" w:rsidRPr="002118B7" w:rsidRDefault="002118B7" w:rsidP="002118B7">
            <w:pPr>
              <w:spacing w:after="0"/>
              <w:jc w:val="right"/>
              <w:rPr>
                <w:rFonts w:cs="Times New Roman"/>
                <w:b/>
                <w:sz w:val="18"/>
                <w:szCs w:val="20"/>
              </w:rPr>
            </w:pPr>
            <w:r w:rsidRPr="002118B7">
              <w:rPr>
                <w:rFonts w:cs="Times New Roman"/>
                <w:b/>
                <w:sz w:val="18"/>
                <w:szCs w:val="20"/>
              </w:rPr>
              <w:t>33,33%</w:t>
            </w:r>
          </w:p>
        </w:tc>
      </w:tr>
      <w:tr w:rsidR="002118B7" w:rsidRPr="002118B7" w14:paraId="3D0E9080" w14:textId="77777777" w:rsidTr="002118B7">
        <w:tc>
          <w:tcPr>
            <w:tcW w:w="6579" w:type="dxa"/>
            <w:shd w:val="clear" w:color="auto" w:fill="CBFFCB"/>
          </w:tcPr>
          <w:p w14:paraId="45113B66" w14:textId="72CA64C6"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41208D40" w14:textId="5988FDCF" w:rsidR="002118B7" w:rsidRPr="002118B7" w:rsidRDefault="002118B7" w:rsidP="002118B7">
            <w:pPr>
              <w:spacing w:after="0"/>
              <w:jc w:val="right"/>
              <w:rPr>
                <w:rFonts w:cs="Times New Roman"/>
                <w:sz w:val="16"/>
                <w:szCs w:val="20"/>
              </w:rPr>
            </w:pPr>
            <w:r w:rsidRPr="002118B7">
              <w:rPr>
                <w:rFonts w:cs="Times New Roman"/>
                <w:sz w:val="16"/>
                <w:szCs w:val="20"/>
              </w:rPr>
              <w:t>6.000,00</w:t>
            </w:r>
          </w:p>
        </w:tc>
        <w:tc>
          <w:tcPr>
            <w:tcW w:w="1300" w:type="dxa"/>
            <w:shd w:val="clear" w:color="auto" w:fill="CBFFCB"/>
          </w:tcPr>
          <w:p w14:paraId="18D797E2" w14:textId="777DCE08" w:rsidR="002118B7" w:rsidRPr="002118B7" w:rsidRDefault="002118B7" w:rsidP="002118B7">
            <w:pPr>
              <w:spacing w:after="0"/>
              <w:jc w:val="right"/>
              <w:rPr>
                <w:rFonts w:cs="Times New Roman"/>
                <w:sz w:val="16"/>
                <w:szCs w:val="20"/>
              </w:rPr>
            </w:pPr>
            <w:r w:rsidRPr="002118B7">
              <w:rPr>
                <w:rFonts w:cs="Times New Roman"/>
                <w:sz w:val="16"/>
                <w:szCs w:val="20"/>
              </w:rPr>
              <w:t>2.000,00</w:t>
            </w:r>
          </w:p>
        </w:tc>
        <w:tc>
          <w:tcPr>
            <w:tcW w:w="960" w:type="dxa"/>
            <w:shd w:val="clear" w:color="auto" w:fill="CBFFCB"/>
          </w:tcPr>
          <w:p w14:paraId="21EA8575" w14:textId="3055EEF6" w:rsidR="002118B7" w:rsidRPr="002118B7" w:rsidRDefault="002118B7" w:rsidP="002118B7">
            <w:pPr>
              <w:spacing w:after="0"/>
              <w:jc w:val="right"/>
              <w:rPr>
                <w:rFonts w:cs="Times New Roman"/>
                <w:sz w:val="16"/>
                <w:szCs w:val="20"/>
              </w:rPr>
            </w:pPr>
            <w:r w:rsidRPr="002118B7">
              <w:rPr>
                <w:rFonts w:cs="Times New Roman"/>
                <w:sz w:val="16"/>
                <w:szCs w:val="20"/>
              </w:rPr>
              <w:t>33,33%</w:t>
            </w:r>
          </w:p>
        </w:tc>
      </w:tr>
      <w:tr w:rsidR="002118B7" w:rsidRPr="002118B7" w14:paraId="4A568A84" w14:textId="77777777" w:rsidTr="002118B7">
        <w:tc>
          <w:tcPr>
            <w:tcW w:w="6579" w:type="dxa"/>
            <w:shd w:val="clear" w:color="auto" w:fill="F2F2F2"/>
          </w:tcPr>
          <w:p w14:paraId="6729C1DD" w14:textId="750CC390"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47FF1CFE" w14:textId="05B774CF" w:rsidR="002118B7" w:rsidRPr="002118B7" w:rsidRDefault="002118B7" w:rsidP="002118B7">
            <w:pPr>
              <w:spacing w:after="0"/>
              <w:jc w:val="right"/>
              <w:rPr>
                <w:rFonts w:cs="Times New Roman"/>
                <w:sz w:val="18"/>
                <w:szCs w:val="20"/>
              </w:rPr>
            </w:pPr>
            <w:r w:rsidRPr="002118B7">
              <w:rPr>
                <w:rFonts w:cs="Times New Roman"/>
                <w:sz w:val="18"/>
                <w:szCs w:val="20"/>
              </w:rPr>
              <w:t>6.000,00</w:t>
            </w:r>
          </w:p>
        </w:tc>
        <w:tc>
          <w:tcPr>
            <w:tcW w:w="1300" w:type="dxa"/>
            <w:shd w:val="clear" w:color="auto" w:fill="F2F2F2"/>
          </w:tcPr>
          <w:p w14:paraId="210810B8" w14:textId="6A08E8A9" w:rsidR="002118B7" w:rsidRPr="002118B7" w:rsidRDefault="002118B7" w:rsidP="002118B7">
            <w:pPr>
              <w:spacing w:after="0"/>
              <w:jc w:val="right"/>
              <w:rPr>
                <w:rFonts w:cs="Times New Roman"/>
                <w:sz w:val="18"/>
                <w:szCs w:val="20"/>
              </w:rPr>
            </w:pPr>
            <w:r w:rsidRPr="002118B7">
              <w:rPr>
                <w:rFonts w:cs="Times New Roman"/>
                <w:sz w:val="18"/>
                <w:szCs w:val="20"/>
              </w:rPr>
              <w:t>2.000,00</w:t>
            </w:r>
          </w:p>
        </w:tc>
        <w:tc>
          <w:tcPr>
            <w:tcW w:w="960" w:type="dxa"/>
            <w:shd w:val="clear" w:color="auto" w:fill="F2F2F2"/>
          </w:tcPr>
          <w:p w14:paraId="4D763185" w14:textId="72D295D3" w:rsidR="002118B7" w:rsidRPr="002118B7" w:rsidRDefault="002118B7" w:rsidP="002118B7">
            <w:pPr>
              <w:spacing w:after="0"/>
              <w:jc w:val="right"/>
              <w:rPr>
                <w:rFonts w:cs="Times New Roman"/>
                <w:sz w:val="18"/>
                <w:szCs w:val="20"/>
              </w:rPr>
            </w:pPr>
            <w:r w:rsidRPr="002118B7">
              <w:rPr>
                <w:rFonts w:cs="Times New Roman"/>
                <w:sz w:val="18"/>
                <w:szCs w:val="20"/>
              </w:rPr>
              <w:t>33,33%</w:t>
            </w:r>
          </w:p>
        </w:tc>
      </w:tr>
      <w:tr w:rsidR="002118B7" w14:paraId="216150E7" w14:textId="77777777" w:rsidTr="002118B7">
        <w:tc>
          <w:tcPr>
            <w:tcW w:w="6579" w:type="dxa"/>
          </w:tcPr>
          <w:p w14:paraId="5E21D64A" w14:textId="2D6973AD" w:rsidR="002118B7" w:rsidRDefault="002118B7" w:rsidP="002118B7">
            <w:pPr>
              <w:spacing w:after="0"/>
              <w:rPr>
                <w:rFonts w:cs="Times New Roman"/>
                <w:szCs w:val="20"/>
              </w:rPr>
            </w:pPr>
            <w:r>
              <w:rPr>
                <w:rFonts w:cs="Times New Roman"/>
                <w:szCs w:val="20"/>
              </w:rPr>
              <w:t>3811 Tekuće donacije u novcu</w:t>
            </w:r>
          </w:p>
        </w:tc>
        <w:tc>
          <w:tcPr>
            <w:tcW w:w="1300" w:type="dxa"/>
          </w:tcPr>
          <w:p w14:paraId="5326BBE9" w14:textId="77777777" w:rsidR="002118B7" w:rsidRDefault="002118B7" w:rsidP="002118B7">
            <w:pPr>
              <w:spacing w:after="0"/>
              <w:jc w:val="right"/>
              <w:rPr>
                <w:rFonts w:cs="Times New Roman"/>
                <w:szCs w:val="20"/>
              </w:rPr>
            </w:pPr>
          </w:p>
        </w:tc>
        <w:tc>
          <w:tcPr>
            <w:tcW w:w="1300" w:type="dxa"/>
          </w:tcPr>
          <w:p w14:paraId="1003AA1F" w14:textId="418791CF" w:rsidR="002118B7" w:rsidRDefault="002118B7" w:rsidP="002118B7">
            <w:pPr>
              <w:spacing w:after="0"/>
              <w:jc w:val="right"/>
              <w:rPr>
                <w:rFonts w:cs="Times New Roman"/>
                <w:szCs w:val="20"/>
              </w:rPr>
            </w:pPr>
            <w:r>
              <w:rPr>
                <w:rFonts w:cs="Times New Roman"/>
                <w:szCs w:val="20"/>
              </w:rPr>
              <w:t>2.000,00</w:t>
            </w:r>
          </w:p>
        </w:tc>
        <w:tc>
          <w:tcPr>
            <w:tcW w:w="960" w:type="dxa"/>
          </w:tcPr>
          <w:p w14:paraId="77A21DE2" w14:textId="77777777" w:rsidR="002118B7" w:rsidRDefault="002118B7" w:rsidP="002118B7">
            <w:pPr>
              <w:spacing w:after="0"/>
              <w:jc w:val="right"/>
              <w:rPr>
                <w:rFonts w:cs="Times New Roman"/>
                <w:szCs w:val="20"/>
              </w:rPr>
            </w:pPr>
          </w:p>
        </w:tc>
      </w:tr>
      <w:tr w:rsidR="002118B7" w:rsidRPr="002118B7" w14:paraId="683808C3" w14:textId="77777777" w:rsidTr="002118B7">
        <w:trPr>
          <w:trHeight w:val="540"/>
        </w:trPr>
        <w:tc>
          <w:tcPr>
            <w:tcW w:w="6579" w:type="dxa"/>
            <w:shd w:val="clear" w:color="auto" w:fill="DAE8F2"/>
            <w:vAlign w:val="center"/>
          </w:tcPr>
          <w:p w14:paraId="1F7FC0CC" w14:textId="48B50FA9" w:rsidR="002118B7" w:rsidRPr="002118B7" w:rsidRDefault="002118B7" w:rsidP="002118B7">
            <w:pPr>
              <w:spacing w:after="0"/>
              <w:rPr>
                <w:rFonts w:cs="Times New Roman"/>
                <w:b/>
                <w:sz w:val="18"/>
                <w:szCs w:val="20"/>
              </w:rPr>
            </w:pPr>
            <w:r w:rsidRPr="002118B7">
              <w:rPr>
                <w:rFonts w:cs="Times New Roman"/>
                <w:b/>
                <w:sz w:val="18"/>
                <w:szCs w:val="20"/>
              </w:rPr>
              <w:t>AKTIVNOST A100808 Sportske i rekreativne aktivnosti - Projekt ispunjenije djetinjstvo</w:t>
            </w:r>
          </w:p>
        </w:tc>
        <w:tc>
          <w:tcPr>
            <w:tcW w:w="1300" w:type="dxa"/>
            <w:shd w:val="clear" w:color="auto" w:fill="DAE8F2"/>
            <w:vAlign w:val="center"/>
          </w:tcPr>
          <w:p w14:paraId="031426EF" w14:textId="652692AB" w:rsidR="002118B7" w:rsidRPr="002118B7" w:rsidRDefault="002118B7" w:rsidP="002118B7">
            <w:pPr>
              <w:spacing w:after="0"/>
              <w:jc w:val="right"/>
              <w:rPr>
                <w:rFonts w:cs="Times New Roman"/>
                <w:b/>
                <w:sz w:val="18"/>
                <w:szCs w:val="20"/>
              </w:rPr>
            </w:pPr>
            <w:r w:rsidRPr="002118B7">
              <w:rPr>
                <w:rFonts w:cs="Times New Roman"/>
                <w:b/>
                <w:sz w:val="18"/>
                <w:szCs w:val="20"/>
              </w:rPr>
              <w:t>2.550,00</w:t>
            </w:r>
          </w:p>
        </w:tc>
        <w:tc>
          <w:tcPr>
            <w:tcW w:w="1300" w:type="dxa"/>
            <w:shd w:val="clear" w:color="auto" w:fill="DAE8F2"/>
            <w:vAlign w:val="center"/>
          </w:tcPr>
          <w:p w14:paraId="3726439D" w14:textId="13D5A6E1" w:rsidR="002118B7" w:rsidRPr="002118B7" w:rsidRDefault="002118B7" w:rsidP="002118B7">
            <w:pPr>
              <w:spacing w:after="0"/>
              <w:jc w:val="right"/>
              <w:rPr>
                <w:rFonts w:cs="Times New Roman"/>
                <w:b/>
                <w:sz w:val="18"/>
                <w:szCs w:val="20"/>
              </w:rPr>
            </w:pPr>
            <w:r w:rsidRPr="002118B7">
              <w:rPr>
                <w:rFonts w:cs="Times New Roman"/>
                <w:b/>
                <w:sz w:val="18"/>
                <w:szCs w:val="20"/>
              </w:rPr>
              <w:t>676,08</w:t>
            </w:r>
          </w:p>
        </w:tc>
        <w:tc>
          <w:tcPr>
            <w:tcW w:w="960" w:type="dxa"/>
            <w:shd w:val="clear" w:color="auto" w:fill="DAE8F2"/>
            <w:vAlign w:val="center"/>
          </w:tcPr>
          <w:p w14:paraId="51FCBEFE" w14:textId="066FC9C7" w:rsidR="002118B7" w:rsidRPr="002118B7" w:rsidRDefault="002118B7" w:rsidP="002118B7">
            <w:pPr>
              <w:spacing w:after="0"/>
              <w:jc w:val="right"/>
              <w:rPr>
                <w:rFonts w:cs="Times New Roman"/>
                <w:b/>
                <w:sz w:val="18"/>
                <w:szCs w:val="20"/>
              </w:rPr>
            </w:pPr>
            <w:r w:rsidRPr="002118B7">
              <w:rPr>
                <w:rFonts w:cs="Times New Roman"/>
                <w:b/>
                <w:sz w:val="18"/>
                <w:szCs w:val="20"/>
              </w:rPr>
              <w:t>26,51%</w:t>
            </w:r>
          </w:p>
        </w:tc>
      </w:tr>
      <w:tr w:rsidR="002118B7" w:rsidRPr="002118B7" w14:paraId="3E4D41CD" w14:textId="77777777" w:rsidTr="002118B7">
        <w:tc>
          <w:tcPr>
            <w:tcW w:w="6579" w:type="dxa"/>
            <w:shd w:val="clear" w:color="auto" w:fill="CBFFCB"/>
          </w:tcPr>
          <w:p w14:paraId="3978933F" w14:textId="34E2251F"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61B5B0D3" w14:textId="62B6F352" w:rsidR="002118B7" w:rsidRPr="002118B7" w:rsidRDefault="002118B7" w:rsidP="002118B7">
            <w:pPr>
              <w:spacing w:after="0"/>
              <w:jc w:val="right"/>
              <w:rPr>
                <w:rFonts w:cs="Times New Roman"/>
                <w:sz w:val="16"/>
                <w:szCs w:val="20"/>
              </w:rPr>
            </w:pPr>
            <w:r w:rsidRPr="002118B7">
              <w:rPr>
                <w:rFonts w:cs="Times New Roman"/>
                <w:sz w:val="16"/>
                <w:szCs w:val="20"/>
              </w:rPr>
              <w:t>2.550,00</w:t>
            </w:r>
          </w:p>
        </w:tc>
        <w:tc>
          <w:tcPr>
            <w:tcW w:w="1300" w:type="dxa"/>
            <w:shd w:val="clear" w:color="auto" w:fill="CBFFCB"/>
          </w:tcPr>
          <w:p w14:paraId="124D7FCC" w14:textId="1FA1818F" w:rsidR="002118B7" w:rsidRPr="002118B7" w:rsidRDefault="002118B7" w:rsidP="002118B7">
            <w:pPr>
              <w:spacing w:after="0"/>
              <w:jc w:val="right"/>
              <w:rPr>
                <w:rFonts w:cs="Times New Roman"/>
                <w:sz w:val="16"/>
                <w:szCs w:val="20"/>
              </w:rPr>
            </w:pPr>
            <w:r w:rsidRPr="002118B7">
              <w:rPr>
                <w:rFonts w:cs="Times New Roman"/>
                <w:sz w:val="16"/>
                <w:szCs w:val="20"/>
              </w:rPr>
              <w:t>676,08</w:t>
            </w:r>
          </w:p>
        </w:tc>
        <w:tc>
          <w:tcPr>
            <w:tcW w:w="960" w:type="dxa"/>
            <w:shd w:val="clear" w:color="auto" w:fill="CBFFCB"/>
          </w:tcPr>
          <w:p w14:paraId="422C733A" w14:textId="11F40C97" w:rsidR="002118B7" w:rsidRPr="002118B7" w:rsidRDefault="002118B7" w:rsidP="002118B7">
            <w:pPr>
              <w:spacing w:after="0"/>
              <w:jc w:val="right"/>
              <w:rPr>
                <w:rFonts w:cs="Times New Roman"/>
                <w:sz w:val="16"/>
                <w:szCs w:val="20"/>
              </w:rPr>
            </w:pPr>
            <w:r w:rsidRPr="002118B7">
              <w:rPr>
                <w:rFonts w:cs="Times New Roman"/>
                <w:sz w:val="16"/>
                <w:szCs w:val="20"/>
              </w:rPr>
              <w:t>26,51%</w:t>
            </w:r>
          </w:p>
        </w:tc>
      </w:tr>
      <w:tr w:rsidR="002118B7" w:rsidRPr="002118B7" w14:paraId="33069A24" w14:textId="77777777" w:rsidTr="002118B7">
        <w:tc>
          <w:tcPr>
            <w:tcW w:w="6579" w:type="dxa"/>
            <w:shd w:val="clear" w:color="auto" w:fill="F2F2F2"/>
          </w:tcPr>
          <w:p w14:paraId="27659447" w14:textId="1F5438DD"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7EF62083" w14:textId="7D162B55" w:rsidR="002118B7" w:rsidRPr="002118B7" w:rsidRDefault="002118B7" w:rsidP="002118B7">
            <w:pPr>
              <w:spacing w:after="0"/>
              <w:jc w:val="right"/>
              <w:rPr>
                <w:rFonts w:cs="Times New Roman"/>
                <w:sz w:val="18"/>
                <w:szCs w:val="20"/>
              </w:rPr>
            </w:pPr>
            <w:r w:rsidRPr="002118B7">
              <w:rPr>
                <w:rFonts w:cs="Times New Roman"/>
                <w:sz w:val="18"/>
                <w:szCs w:val="20"/>
              </w:rPr>
              <w:t>2.000,00</w:t>
            </w:r>
          </w:p>
        </w:tc>
        <w:tc>
          <w:tcPr>
            <w:tcW w:w="1300" w:type="dxa"/>
            <w:shd w:val="clear" w:color="auto" w:fill="F2F2F2"/>
          </w:tcPr>
          <w:p w14:paraId="434A2EB0" w14:textId="56894CCB"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FEDDB66" w14:textId="6C53FDC1"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007C5EE1" w14:textId="77777777" w:rsidTr="002118B7">
        <w:tc>
          <w:tcPr>
            <w:tcW w:w="6579" w:type="dxa"/>
          </w:tcPr>
          <w:p w14:paraId="354B4507" w14:textId="3E50829A"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23A3F0DE" w14:textId="77777777" w:rsidR="002118B7" w:rsidRDefault="002118B7" w:rsidP="002118B7">
            <w:pPr>
              <w:spacing w:after="0"/>
              <w:jc w:val="right"/>
              <w:rPr>
                <w:rFonts w:cs="Times New Roman"/>
                <w:szCs w:val="20"/>
              </w:rPr>
            </w:pPr>
          </w:p>
        </w:tc>
        <w:tc>
          <w:tcPr>
            <w:tcW w:w="1300" w:type="dxa"/>
          </w:tcPr>
          <w:p w14:paraId="635C2786" w14:textId="31AF35E0" w:rsidR="002118B7" w:rsidRDefault="002118B7" w:rsidP="002118B7">
            <w:pPr>
              <w:spacing w:after="0"/>
              <w:jc w:val="right"/>
              <w:rPr>
                <w:rFonts w:cs="Times New Roman"/>
                <w:szCs w:val="20"/>
              </w:rPr>
            </w:pPr>
            <w:r>
              <w:rPr>
                <w:rFonts w:cs="Times New Roman"/>
                <w:szCs w:val="20"/>
              </w:rPr>
              <w:t>0,00</w:t>
            </w:r>
          </w:p>
        </w:tc>
        <w:tc>
          <w:tcPr>
            <w:tcW w:w="960" w:type="dxa"/>
          </w:tcPr>
          <w:p w14:paraId="61652654" w14:textId="77777777" w:rsidR="002118B7" w:rsidRDefault="002118B7" w:rsidP="002118B7">
            <w:pPr>
              <w:spacing w:after="0"/>
              <w:jc w:val="right"/>
              <w:rPr>
                <w:rFonts w:cs="Times New Roman"/>
                <w:szCs w:val="20"/>
              </w:rPr>
            </w:pPr>
          </w:p>
        </w:tc>
      </w:tr>
      <w:tr w:rsidR="002118B7" w14:paraId="22969A44" w14:textId="77777777" w:rsidTr="002118B7">
        <w:tc>
          <w:tcPr>
            <w:tcW w:w="6579" w:type="dxa"/>
          </w:tcPr>
          <w:p w14:paraId="32933FF4" w14:textId="06A8F92D"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56095499" w14:textId="77777777" w:rsidR="002118B7" w:rsidRDefault="002118B7" w:rsidP="002118B7">
            <w:pPr>
              <w:spacing w:after="0"/>
              <w:jc w:val="right"/>
              <w:rPr>
                <w:rFonts w:cs="Times New Roman"/>
                <w:szCs w:val="20"/>
              </w:rPr>
            </w:pPr>
          </w:p>
        </w:tc>
        <w:tc>
          <w:tcPr>
            <w:tcW w:w="1300" w:type="dxa"/>
          </w:tcPr>
          <w:p w14:paraId="3EFF4D12" w14:textId="1B6BD7FD" w:rsidR="002118B7" w:rsidRDefault="002118B7" w:rsidP="002118B7">
            <w:pPr>
              <w:spacing w:after="0"/>
              <w:jc w:val="right"/>
              <w:rPr>
                <w:rFonts w:cs="Times New Roman"/>
                <w:szCs w:val="20"/>
              </w:rPr>
            </w:pPr>
            <w:r>
              <w:rPr>
                <w:rFonts w:cs="Times New Roman"/>
                <w:szCs w:val="20"/>
              </w:rPr>
              <w:t>0,00</w:t>
            </w:r>
          </w:p>
        </w:tc>
        <w:tc>
          <w:tcPr>
            <w:tcW w:w="960" w:type="dxa"/>
          </w:tcPr>
          <w:p w14:paraId="633C7D0F" w14:textId="77777777" w:rsidR="002118B7" w:rsidRDefault="002118B7" w:rsidP="002118B7">
            <w:pPr>
              <w:spacing w:after="0"/>
              <w:jc w:val="right"/>
              <w:rPr>
                <w:rFonts w:cs="Times New Roman"/>
                <w:szCs w:val="20"/>
              </w:rPr>
            </w:pPr>
          </w:p>
        </w:tc>
      </w:tr>
      <w:tr w:rsidR="002118B7" w:rsidRPr="002118B7" w14:paraId="4EFA8BB4" w14:textId="77777777" w:rsidTr="002118B7">
        <w:tc>
          <w:tcPr>
            <w:tcW w:w="6579" w:type="dxa"/>
            <w:shd w:val="clear" w:color="auto" w:fill="F2F2F2"/>
          </w:tcPr>
          <w:p w14:paraId="029358D2" w14:textId="7CCE5E71"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69C319B9" w14:textId="1409FE07" w:rsidR="002118B7" w:rsidRPr="002118B7" w:rsidRDefault="002118B7" w:rsidP="002118B7">
            <w:pPr>
              <w:spacing w:after="0"/>
              <w:jc w:val="right"/>
              <w:rPr>
                <w:rFonts w:cs="Times New Roman"/>
                <w:sz w:val="18"/>
                <w:szCs w:val="20"/>
              </w:rPr>
            </w:pPr>
            <w:r w:rsidRPr="002118B7">
              <w:rPr>
                <w:rFonts w:cs="Times New Roman"/>
                <w:sz w:val="18"/>
                <w:szCs w:val="20"/>
              </w:rPr>
              <w:t>550,00</w:t>
            </w:r>
          </w:p>
        </w:tc>
        <w:tc>
          <w:tcPr>
            <w:tcW w:w="1300" w:type="dxa"/>
            <w:shd w:val="clear" w:color="auto" w:fill="F2F2F2"/>
          </w:tcPr>
          <w:p w14:paraId="7CBEB934" w14:textId="5E631873" w:rsidR="002118B7" w:rsidRPr="002118B7" w:rsidRDefault="002118B7" w:rsidP="002118B7">
            <w:pPr>
              <w:spacing w:after="0"/>
              <w:jc w:val="right"/>
              <w:rPr>
                <w:rFonts w:cs="Times New Roman"/>
                <w:sz w:val="18"/>
                <w:szCs w:val="20"/>
              </w:rPr>
            </w:pPr>
            <w:r w:rsidRPr="002118B7">
              <w:rPr>
                <w:rFonts w:cs="Times New Roman"/>
                <w:sz w:val="18"/>
                <w:szCs w:val="20"/>
              </w:rPr>
              <w:t>676,08</w:t>
            </w:r>
          </w:p>
        </w:tc>
        <w:tc>
          <w:tcPr>
            <w:tcW w:w="960" w:type="dxa"/>
            <w:shd w:val="clear" w:color="auto" w:fill="F2F2F2"/>
          </w:tcPr>
          <w:p w14:paraId="3BD3FF6B" w14:textId="1AADDFAD" w:rsidR="002118B7" w:rsidRPr="002118B7" w:rsidRDefault="002118B7" w:rsidP="002118B7">
            <w:pPr>
              <w:spacing w:after="0"/>
              <w:jc w:val="right"/>
              <w:rPr>
                <w:rFonts w:cs="Times New Roman"/>
                <w:sz w:val="18"/>
                <w:szCs w:val="20"/>
              </w:rPr>
            </w:pPr>
            <w:r w:rsidRPr="002118B7">
              <w:rPr>
                <w:rFonts w:cs="Times New Roman"/>
                <w:sz w:val="18"/>
                <w:szCs w:val="20"/>
              </w:rPr>
              <w:t>122,92%</w:t>
            </w:r>
          </w:p>
        </w:tc>
      </w:tr>
      <w:tr w:rsidR="002118B7" w14:paraId="61386989" w14:textId="77777777" w:rsidTr="002118B7">
        <w:tc>
          <w:tcPr>
            <w:tcW w:w="6579" w:type="dxa"/>
          </w:tcPr>
          <w:p w14:paraId="118077E6" w14:textId="4C3585B6" w:rsidR="002118B7" w:rsidRDefault="002118B7" w:rsidP="002118B7">
            <w:pPr>
              <w:spacing w:after="0"/>
              <w:rPr>
                <w:rFonts w:cs="Times New Roman"/>
                <w:szCs w:val="20"/>
              </w:rPr>
            </w:pPr>
            <w:r>
              <w:rPr>
                <w:rFonts w:cs="Times New Roman"/>
                <w:szCs w:val="20"/>
              </w:rPr>
              <w:t>4226 Sportska i glazbena oprema</w:t>
            </w:r>
          </w:p>
        </w:tc>
        <w:tc>
          <w:tcPr>
            <w:tcW w:w="1300" w:type="dxa"/>
          </w:tcPr>
          <w:p w14:paraId="0884600A" w14:textId="77777777" w:rsidR="002118B7" w:rsidRDefault="002118B7" w:rsidP="002118B7">
            <w:pPr>
              <w:spacing w:after="0"/>
              <w:jc w:val="right"/>
              <w:rPr>
                <w:rFonts w:cs="Times New Roman"/>
                <w:szCs w:val="20"/>
              </w:rPr>
            </w:pPr>
          </w:p>
        </w:tc>
        <w:tc>
          <w:tcPr>
            <w:tcW w:w="1300" w:type="dxa"/>
          </w:tcPr>
          <w:p w14:paraId="59651CEC" w14:textId="3C5761E5" w:rsidR="002118B7" w:rsidRDefault="002118B7" w:rsidP="002118B7">
            <w:pPr>
              <w:spacing w:after="0"/>
              <w:jc w:val="right"/>
              <w:rPr>
                <w:rFonts w:cs="Times New Roman"/>
                <w:szCs w:val="20"/>
              </w:rPr>
            </w:pPr>
            <w:r>
              <w:rPr>
                <w:rFonts w:cs="Times New Roman"/>
                <w:szCs w:val="20"/>
              </w:rPr>
              <w:t>676,08</w:t>
            </w:r>
          </w:p>
        </w:tc>
        <w:tc>
          <w:tcPr>
            <w:tcW w:w="960" w:type="dxa"/>
          </w:tcPr>
          <w:p w14:paraId="171379E8" w14:textId="77777777" w:rsidR="002118B7" w:rsidRDefault="002118B7" w:rsidP="002118B7">
            <w:pPr>
              <w:spacing w:after="0"/>
              <w:jc w:val="right"/>
              <w:rPr>
                <w:rFonts w:cs="Times New Roman"/>
                <w:szCs w:val="20"/>
              </w:rPr>
            </w:pPr>
          </w:p>
        </w:tc>
      </w:tr>
      <w:tr w:rsidR="002118B7" w:rsidRPr="002118B7" w14:paraId="0AE1B8F4" w14:textId="77777777" w:rsidTr="002118B7">
        <w:trPr>
          <w:trHeight w:val="540"/>
        </w:trPr>
        <w:tc>
          <w:tcPr>
            <w:tcW w:w="6579" w:type="dxa"/>
            <w:shd w:val="clear" w:color="auto" w:fill="17365D"/>
            <w:vAlign w:val="center"/>
          </w:tcPr>
          <w:p w14:paraId="147EEBA1" w14:textId="10812376"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1009 Socijalna skrb</w:t>
            </w:r>
          </w:p>
        </w:tc>
        <w:tc>
          <w:tcPr>
            <w:tcW w:w="1300" w:type="dxa"/>
            <w:shd w:val="clear" w:color="auto" w:fill="17365D"/>
            <w:vAlign w:val="center"/>
          </w:tcPr>
          <w:p w14:paraId="64224133" w14:textId="453A2FE5"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40.700,00</w:t>
            </w:r>
          </w:p>
        </w:tc>
        <w:tc>
          <w:tcPr>
            <w:tcW w:w="1300" w:type="dxa"/>
            <w:shd w:val="clear" w:color="auto" w:fill="17365D"/>
            <w:vAlign w:val="center"/>
          </w:tcPr>
          <w:p w14:paraId="112C26D5" w14:textId="644C4FB6"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2.908,30</w:t>
            </w:r>
          </w:p>
        </w:tc>
        <w:tc>
          <w:tcPr>
            <w:tcW w:w="960" w:type="dxa"/>
            <w:shd w:val="clear" w:color="auto" w:fill="17365D"/>
            <w:vAlign w:val="center"/>
          </w:tcPr>
          <w:p w14:paraId="65DA8308" w14:textId="5E9AEC0E"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7,15%</w:t>
            </w:r>
          </w:p>
        </w:tc>
      </w:tr>
      <w:tr w:rsidR="002118B7" w:rsidRPr="002118B7" w14:paraId="0EE06192" w14:textId="77777777" w:rsidTr="002118B7">
        <w:trPr>
          <w:trHeight w:val="540"/>
        </w:trPr>
        <w:tc>
          <w:tcPr>
            <w:tcW w:w="6579" w:type="dxa"/>
            <w:shd w:val="clear" w:color="auto" w:fill="DAE8F2"/>
            <w:vAlign w:val="center"/>
          </w:tcPr>
          <w:p w14:paraId="7AF4BB7A" w14:textId="510BD975" w:rsidR="002118B7" w:rsidRPr="002118B7" w:rsidRDefault="002118B7" w:rsidP="002118B7">
            <w:pPr>
              <w:spacing w:after="0"/>
              <w:rPr>
                <w:rFonts w:cs="Times New Roman"/>
                <w:b/>
                <w:sz w:val="18"/>
                <w:szCs w:val="20"/>
              </w:rPr>
            </w:pPr>
            <w:r w:rsidRPr="002118B7">
              <w:rPr>
                <w:rFonts w:cs="Times New Roman"/>
                <w:b/>
                <w:sz w:val="18"/>
                <w:szCs w:val="20"/>
              </w:rPr>
              <w:t>AKTIVNOST A100902 Pomoć u novcu pojedincima i obiteljima</w:t>
            </w:r>
          </w:p>
        </w:tc>
        <w:tc>
          <w:tcPr>
            <w:tcW w:w="1300" w:type="dxa"/>
            <w:shd w:val="clear" w:color="auto" w:fill="DAE8F2"/>
            <w:vAlign w:val="center"/>
          </w:tcPr>
          <w:p w14:paraId="19C925EB" w14:textId="4EA238EA" w:rsidR="002118B7" w:rsidRPr="002118B7" w:rsidRDefault="002118B7" w:rsidP="002118B7">
            <w:pPr>
              <w:spacing w:after="0"/>
              <w:jc w:val="right"/>
              <w:rPr>
                <w:rFonts w:cs="Times New Roman"/>
                <w:b/>
                <w:sz w:val="18"/>
                <w:szCs w:val="20"/>
              </w:rPr>
            </w:pPr>
            <w:r w:rsidRPr="002118B7">
              <w:rPr>
                <w:rFonts w:cs="Times New Roman"/>
                <w:b/>
                <w:sz w:val="18"/>
                <w:szCs w:val="20"/>
              </w:rPr>
              <w:t>24.500,00</w:t>
            </w:r>
          </w:p>
        </w:tc>
        <w:tc>
          <w:tcPr>
            <w:tcW w:w="1300" w:type="dxa"/>
            <w:shd w:val="clear" w:color="auto" w:fill="DAE8F2"/>
            <w:vAlign w:val="center"/>
          </w:tcPr>
          <w:p w14:paraId="54C05FBE" w14:textId="406E59ED" w:rsidR="002118B7" w:rsidRPr="002118B7" w:rsidRDefault="002118B7" w:rsidP="002118B7">
            <w:pPr>
              <w:spacing w:after="0"/>
              <w:jc w:val="right"/>
              <w:rPr>
                <w:rFonts w:cs="Times New Roman"/>
                <w:b/>
                <w:sz w:val="18"/>
                <w:szCs w:val="20"/>
              </w:rPr>
            </w:pPr>
            <w:r w:rsidRPr="002118B7">
              <w:rPr>
                <w:rFonts w:cs="Times New Roman"/>
                <w:b/>
                <w:sz w:val="18"/>
                <w:szCs w:val="20"/>
              </w:rPr>
              <w:t>1.114,30</w:t>
            </w:r>
          </w:p>
        </w:tc>
        <w:tc>
          <w:tcPr>
            <w:tcW w:w="960" w:type="dxa"/>
            <w:shd w:val="clear" w:color="auto" w:fill="DAE8F2"/>
            <w:vAlign w:val="center"/>
          </w:tcPr>
          <w:p w14:paraId="7325DEC7" w14:textId="647CA8AB" w:rsidR="002118B7" w:rsidRPr="002118B7" w:rsidRDefault="002118B7" w:rsidP="002118B7">
            <w:pPr>
              <w:spacing w:after="0"/>
              <w:jc w:val="right"/>
              <w:rPr>
                <w:rFonts w:cs="Times New Roman"/>
                <w:b/>
                <w:sz w:val="18"/>
                <w:szCs w:val="20"/>
              </w:rPr>
            </w:pPr>
            <w:r w:rsidRPr="002118B7">
              <w:rPr>
                <w:rFonts w:cs="Times New Roman"/>
                <w:b/>
                <w:sz w:val="18"/>
                <w:szCs w:val="20"/>
              </w:rPr>
              <w:t>4,55%</w:t>
            </w:r>
          </w:p>
        </w:tc>
      </w:tr>
      <w:tr w:rsidR="002118B7" w:rsidRPr="002118B7" w14:paraId="355609A4" w14:textId="77777777" w:rsidTr="002118B7">
        <w:tc>
          <w:tcPr>
            <w:tcW w:w="6579" w:type="dxa"/>
            <w:shd w:val="clear" w:color="auto" w:fill="CBFFCB"/>
          </w:tcPr>
          <w:p w14:paraId="489EEEE1" w14:textId="40BC9D96"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43F166B" w14:textId="1EF6687F" w:rsidR="002118B7" w:rsidRPr="002118B7" w:rsidRDefault="002118B7" w:rsidP="002118B7">
            <w:pPr>
              <w:spacing w:after="0"/>
              <w:jc w:val="right"/>
              <w:rPr>
                <w:rFonts w:cs="Times New Roman"/>
                <w:sz w:val="16"/>
                <w:szCs w:val="20"/>
              </w:rPr>
            </w:pPr>
            <w:r w:rsidRPr="002118B7">
              <w:rPr>
                <w:rFonts w:cs="Times New Roman"/>
                <w:sz w:val="16"/>
                <w:szCs w:val="20"/>
              </w:rPr>
              <w:t>24.500,00</w:t>
            </w:r>
          </w:p>
        </w:tc>
        <w:tc>
          <w:tcPr>
            <w:tcW w:w="1300" w:type="dxa"/>
            <w:shd w:val="clear" w:color="auto" w:fill="CBFFCB"/>
          </w:tcPr>
          <w:p w14:paraId="534BB0D5" w14:textId="6E13A447" w:rsidR="002118B7" w:rsidRPr="002118B7" w:rsidRDefault="002118B7" w:rsidP="002118B7">
            <w:pPr>
              <w:spacing w:after="0"/>
              <w:jc w:val="right"/>
              <w:rPr>
                <w:rFonts w:cs="Times New Roman"/>
                <w:sz w:val="16"/>
                <w:szCs w:val="20"/>
              </w:rPr>
            </w:pPr>
            <w:r w:rsidRPr="002118B7">
              <w:rPr>
                <w:rFonts w:cs="Times New Roman"/>
                <w:sz w:val="16"/>
                <w:szCs w:val="20"/>
              </w:rPr>
              <w:t>1.114,30</w:t>
            </w:r>
          </w:p>
        </w:tc>
        <w:tc>
          <w:tcPr>
            <w:tcW w:w="960" w:type="dxa"/>
            <w:shd w:val="clear" w:color="auto" w:fill="CBFFCB"/>
          </w:tcPr>
          <w:p w14:paraId="19CBAA6E" w14:textId="02923753" w:rsidR="002118B7" w:rsidRPr="002118B7" w:rsidRDefault="002118B7" w:rsidP="002118B7">
            <w:pPr>
              <w:spacing w:after="0"/>
              <w:jc w:val="right"/>
              <w:rPr>
                <w:rFonts w:cs="Times New Roman"/>
                <w:sz w:val="16"/>
                <w:szCs w:val="20"/>
              </w:rPr>
            </w:pPr>
            <w:r w:rsidRPr="002118B7">
              <w:rPr>
                <w:rFonts w:cs="Times New Roman"/>
                <w:sz w:val="16"/>
                <w:szCs w:val="20"/>
              </w:rPr>
              <w:t>4,55%</w:t>
            </w:r>
          </w:p>
        </w:tc>
      </w:tr>
      <w:tr w:rsidR="002118B7" w:rsidRPr="002118B7" w14:paraId="350F6A9E" w14:textId="77777777" w:rsidTr="002118B7">
        <w:tc>
          <w:tcPr>
            <w:tcW w:w="6579" w:type="dxa"/>
            <w:shd w:val="clear" w:color="auto" w:fill="F2F2F2"/>
          </w:tcPr>
          <w:p w14:paraId="571ABA31" w14:textId="2B79F023" w:rsidR="002118B7" w:rsidRPr="002118B7" w:rsidRDefault="002118B7" w:rsidP="002118B7">
            <w:pPr>
              <w:spacing w:after="0"/>
              <w:rPr>
                <w:rFonts w:cs="Times New Roman"/>
                <w:sz w:val="18"/>
                <w:szCs w:val="20"/>
              </w:rPr>
            </w:pPr>
            <w:r w:rsidRPr="002118B7">
              <w:rPr>
                <w:rFonts w:cs="Times New Roman"/>
                <w:sz w:val="18"/>
                <w:szCs w:val="20"/>
              </w:rPr>
              <w:t>37 Naknade građanima i kućanstvima na temelju osiguranja i druge naknade</w:t>
            </w:r>
          </w:p>
        </w:tc>
        <w:tc>
          <w:tcPr>
            <w:tcW w:w="1300" w:type="dxa"/>
            <w:shd w:val="clear" w:color="auto" w:fill="F2F2F2"/>
          </w:tcPr>
          <w:p w14:paraId="3765D433" w14:textId="7FFE4627" w:rsidR="002118B7" w:rsidRPr="002118B7" w:rsidRDefault="002118B7" w:rsidP="002118B7">
            <w:pPr>
              <w:spacing w:after="0"/>
              <w:jc w:val="right"/>
              <w:rPr>
                <w:rFonts w:cs="Times New Roman"/>
                <w:sz w:val="18"/>
                <w:szCs w:val="20"/>
              </w:rPr>
            </w:pPr>
            <w:r w:rsidRPr="002118B7">
              <w:rPr>
                <w:rFonts w:cs="Times New Roman"/>
                <w:sz w:val="18"/>
                <w:szCs w:val="20"/>
              </w:rPr>
              <w:t>24.500,00</w:t>
            </w:r>
          </w:p>
        </w:tc>
        <w:tc>
          <w:tcPr>
            <w:tcW w:w="1300" w:type="dxa"/>
            <w:shd w:val="clear" w:color="auto" w:fill="F2F2F2"/>
          </w:tcPr>
          <w:p w14:paraId="588A7FAB" w14:textId="58D64565" w:rsidR="002118B7" w:rsidRPr="002118B7" w:rsidRDefault="002118B7" w:rsidP="002118B7">
            <w:pPr>
              <w:spacing w:after="0"/>
              <w:jc w:val="right"/>
              <w:rPr>
                <w:rFonts w:cs="Times New Roman"/>
                <w:sz w:val="18"/>
                <w:szCs w:val="20"/>
              </w:rPr>
            </w:pPr>
            <w:r w:rsidRPr="002118B7">
              <w:rPr>
                <w:rFonts w:cs="Times New Roman"/>
                <w:sz w:val="18"/>
                <w:szCs w:val="20"/>
              </w:rPr>
              <w:t>1.114,30</w:t>
            </w:r>
          </w:p>
        </w:tc>
        <w:tc>
          <w:tcPr>
            <w:tcW w:w="960" w:type="dxa"/>
            <w:shd w:val="clear" w:color="auto" w:fill="F2F2F2"/>
          </w:tcPr>
          <w:p w14:paraId="5450A67A" w14:textId="2F311E04" w:rsidR="002118B7" w:rsidRPr="002118B7" w:rsidRDefault="002118B7" w:rsidP="002118B7">
            <w:pPr>
              <w:spacing w:after="0"/>
              <w:jc w:val="right"/>
              <w:rPr>
                <w:rFonts w:cs="Times New Roman"/>
                <w:sz w:val="18"/>
                <w:szCs w:val="20"/>
              </w:rPr>
            </w:pPr>
            <w:r w:rsidRPr="002118B7">
              <w:rPr>
                <w:rFonts w:cs="Times New Roman"/>
                <w:sz w:val="18"/>
                <w:szCs w:val="20"/>
              </w:rPr>
              <w:t>4,55%</w:t>
            </w:r>
          </w:p>
        </w:tc>
      </w:tr>
      <w:tr w:rsidR="002118B7" w14:paraId="0141A2D1" w14:textId="77777777" w:rsidTr="002118B7">
        <w:tc>
          <w:tcPr>
            <w:tcW w:w="6579" w:type="dxa"/>
          </w:tcPr>
          <w:p w14:paraId="239C2A91" w14:textId="4E0FED30" w:rsidR="002118B7" w:rsidRDefault="002118B7" w:rsidP="002118B7">
            <w:pPr>
              <w:spacing w:after="0"/>
              <w:rPr>
                <w:rFonts w:cs="Times New Roman"/>
                <w:szCs w:val="20"/>
              </w:rPr>
            </w:pPr>
            <w:r>
              <w:rPr>
                <w:rFonts w:cs="Times New Roman"/>
                <w:szCs w:val="20"/>
              </w:rPr>
              <w:t>3721 Naknade građanima i kućanstvima u novcu</w:t>
            </w:r>
          </w:p>
        </w:tc>
        <w:tc>
          <w:tcPr>
            <w:tcW w:w="1300" w:type="dxa"/>
          </w:tcPr>
          <w:p w14:paraId="3919C73B" w14:textId="77777777" w:rsidR="002118B7" w:rsidRDefault="002118B7" w:rsidP="002118B7">
            <w:pPr>
              <w:spacing w:after="0"/>
              <w:jc w:val="right"/>
              <w:rPr>
                <w:rFonts w:cs="Times New Roman"/>
                <w:szCs w:val="20"/>
              </w:rPr>
            </w:pPr>
          </w:p>
        </w:tc>
        <w:tc>
          <w:tcPr>
            <w:tcW w:w="1300" w:type="dxa"/>
          </w:tcPr>
          <w:p w14:paraId="2CFCF202" w14:textId="540B2C4B" w:rsidR="002118B7" w:rsidRDefault="002118B7" w:rsidP="002118B7">
            <w:pPr>
              <w:spacing w:after="0"/>
              <w:jc w:val="right"/>
              <w:rPr>
                <w:rFonts w:cs="Times New Roman"/>
                <w:szCs w:val="20"/>
              </w:rPr>
            </w:pPr>
            <w:r>
              <w:rPr>
                <w:rFonts w:cs="Times New Roman"/>
                <w:szCs w:val="20"/>
              </w:rPr>
              <w:t>1.114,30</w:t>
            </w:r>
          </w:p>
        </w:tc>
        <w:tc>
          <w:tcPr>
            <w:tcW w:w="960" w:type="dxa"/>
          </w:tcPr>
          <w:p w14:paraId="7EDD0CD1" w14:textId="77777777" w:rsidR="002118B7" w:rsidRDefault="002118B7" w:rsidP="002118B7">
            <w:pPr>
              <w:spacing w:after="0"/>
              <w:jc w:val="right"/>
              <w:rPr>
                <w:rFonts w:cs="Times New Roman"/>
                <w:szCs w:val="20"/>
              </w:rPr>
            </w:pPr>
          </w:p>
        </w:tc>
      </w:tr>
      <w:tr w:rsidR="002118B7" w14:paraId="74CA0147" w14:textId="77777777" w:rsidTr="002118B7">
        <w:tc>
          <w:tcPr>
            <w:tcW w:w="6579" w:type="dxa"/>
          </w:tcPr>
          <w:p w14:paraId="42715D2E" w14:textId="049FF982" w:rsidR="002118B7" w:rsidRDefault="002118B7" w:rsidP="002118B7">
            <w:pPr>
              <w:spacing w:after="0"/>
              <w:rPr>
                <w:rFonts w:cs="Times New Roman"/>
                <w:szCs w:val="20"/>
              </w:rPr>
            </w:pPr>
            <w:r>
              <w:rPr>
                <w:rFonts w:cs="Times New Roman"/>
                <w:szCs w:val="20"/>
              </w:rPr>
              <w:t>3722 Naknade građanima i kućanstvima u naravi</w:t>
            </w:r>
          </w:p>
        </w:tc>
        <w:tc>
          <w:tcPr>
            <w:tcW w:w="1300" w:type="dxa"/>
          </w:tcPr>
          <w:p w14:paraId="12109065" w14:textId="77777777" w:rsidR="002118B7" w:rsidRDefault="002118B7" w:rsidP="002118B7">
            <w:pPr>
              <w:spacing w:after="0"/>
              <w:jc w:val="right"/>
              <w:rPr>
                <w:rFonts w:cs="Times New Roman"/>
                <w:szCs w:val="20"/>
              </w:rPr>
            </w:pPr>
          </w:p>
        </w:tc>
        <w:tc>
          <w:tcPr>
            <w:tcW w:w="1300" w:type="dxa"/>
          </w:tcPr>
          <w:p w14:paraId="20802EA3" w14:textId="08339552" w:rsidR="002118B7" w:rsidRDefault="002118B7" w:rsidP="002118B7">
            <w:pPr>
              <w:spacing w:after="0"/>
              <w:jc w:val="right"/>
              <w:rPr>
                <w:rFonts w:cs="Times New Roman"/>
                <w:szCs w:val="20"/>
              </w:rPr>
            </w:pPr>
            <w:r>
              <w:rPr>
                <w:rFonts w:cs="Times New Roman"/>
                <w:szCs w:val="20"/>
              </w:rPr>
              <w:t>0,00</w:t>
            </w:r>
          </w:p>
        </w:tc>
        <w:tc>
          <w:tcPr>
            <w:tcW w:w="960" w:type="dxa"/>
          </w:tcPr>
          <w:p w14:paraId="7089E2AD" w14:textId="77777777" w:rsidR="002118B7" w:rsidRDefault="002118B7" w:rsidP="002118B7">
            <w:pPr>
              <w:spacing w:after="0"/>
              <w:jc w:val="right"/>
              <w:rPr>
                <w:rFonts w:cs="Times New Roman"/>
                <w:szCs w:val="20"/>
              </w:rPr>
            </w:pPr>
          </w:p>
        </w:tc>
      </w:tr>
      <w:tr w:rsidR="002118B7" w:rsidRPr="002118B7" w14:paraId="576AC849" w14:textId="77777777" w:rsidTr="002118B7">
        <w:trPr>
          <w:trHeight w:val="540"/>
        </w:trPr>
        <w:tc>
          <w:tcPr>
            <w:tcW w:w="6579" w:type="dxa"/>
            <w:shd w:val="clear" w:color="auto" w:fill="DAE8F2"/>
            <w:vAlign w:val="center"/>
          </w:tcPr>
          <w:p w14:paraId="0D08849D" w14:textId="36928A7D" w:rsidR="002118B7" w:rsidRPr="002118B7" w:rsidRDefault="002118B7" w:rsidP="002118B7">
            <w:pPr>
              <w:spacing w:after="0"/>
              <w:rPr>
                <w:rFonts w:cs="Times New Roman"/>
                <w:b/>
                <w:sz w:val="18"/>
                <w:szCs w:val="20"/>
              </w:rPr>
            </w:pPr>
            <w:r w:rsidRPr="002118B7">
              <w:rPr>
                <w:rFonts w:cs="Times New Roman"/>
                <w:b/>
                <w:sz w:val="18"/>
                <w:szCs w:val="20"/>
              </w:rPr>
              <w:t>AKTIVNOST A100903 Humanitarna skrb kroz udruge građana</w:t>
            </w:r>
          </w:p>
        </w:tc>
        <w:tc>
          <w:tcPr>
            <w:tcW w:w="1300" w:type="dxa"/>
            <w:shd w:val="clear" w:color="auto" w:fill="DAE8F2"/>
            <w:vAlign w:val="center"/>
          </w:tcPr>
          <w:p w14:paraId="1AD4272C" w14:textId="2ED79B74" w:rsidR="002118B7" w:rsidRPr="002118B7" w:rsidRDefault="002118B7" w:rsidP="002118B7">
            <w:pPr>
              <w:spacing w:after="0"/>
              <w:jc w:val="right"/>
              <w:rPr>
                <w:rFonts w:cs="Times New Roman"/>
                <w:b/>
                <w:sz w:val="18"/>
                <w:szCs w:val="20"/>
              </w:rPr>
            </w:pPr>
            <w:r w:rsidRPr="002118B7">
              <w:rPr>
                <w:rFonts w:cs="Times New Roman"/>
                <w:b/>
                <w:sz w:val="18"/>
                <w:szCs w:val="20"/>
              </w:rPr>
              <w:t>1.000,00</w:t>
            </w:r>
          </w:p>
        </w:tc>
        <w:tc>
          <w:tcPr>
            <w:tcW w:w="1300" w:type="dxa"/>
            <w:shd w:val="clear" w:color="auto" w:fill="DAE8F2"/>
            <w:vAlign w:val="center"/>
          </w:tcPr>
          <w:p w14:paraId="57EF75EF" w14:textId="207373E7" w:rsidR="002118B7" w:rsidRPr="002118B7" w:rsidRDefault="002118B7" w:rsidP="002118B7">
            <w:pPr>
              <w:spacing w:after="0"/>
              <w:jc w:val="right"/>
              <w:rPr>
                <w:rFonts w:cs="Times New Roman"/>
                <w:b/>
                <w:sz w:val="18"/>
                <w:szCs w:val="20"/>
              </w:rPr>
            </w:pPr>
            <w:r w:rsidRPr="002118B7">
              <w:rPr>
                <w:rFonts w:cs="Times New Roman"/>
                <w:b/>
                <w:sz w:val="18"/>
                <w:szCs w:val="20"/>
              </w:rPr>
              <w:t>500,00</w:t>
            </w:r>
          </w:p>
        </w:tc>
        <w:tc>
          <w:tcPr>
            <w:tcW w:w="960" w:type="dxa"/>
            <w:shd w:val="clear" w:color="auto" w:fill="DAE8F2"/>
            <w:vAlign w:val="center"/>
          </w:tcPr>
          <w:p w14:paraId="188C3F72" w14:textId="083238B1" w:rsidR="002118B7" w:rsidRPr="002118B7" w:rsidRDefault="002118B7" w:rsidP="002118B7">
            <w:pPr>
              <w:spacing w:after="0"/>
              <w:jc w:val="right"/>
              <w:rPr>
                <w:rFonts w:cs="Times New Roman"/>
                <w:b/>
                <w:sz w:val="18"/>
                <w:szCs w:val="20"/>
              </w:rPr>
            </w:pPr>
            <w:r w:rsidRPr="002118B7">
              <w:rPr>
                <w:rFonts w:cs="Times New Roman"/>
                <w:b/>
                <w:sz w:val="18"/>
                <w:szCs w:val="20"/>
              </w:rPr>
              <w:t>50,00%</w:t>
            </w:r>
          </w:p>
        </w:tc>
      </w:tr>
      <w:tr w:rsidR="002118B7" w:rsidRPr="002118B7" w14:paraId="213476E5" w14:textId="77777777" w:rsidTr="002118B7">
        <w:tc>
          <w:tcPr>
            <w:tcW w:w="6579" w:type="dxa"/>
            <w:shd w:val="clear" w:color="auto" w:fill="CBFFCB"/>
          </w:tcPr>
          <w:p w14:paraId="5B775B2F" w14:textId="74C204E8"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0CF1FCAF" w14:textId="524330B1" w:rsidR="002118B7" w:rsidRPr="002118B7" w:rsidRDefault="002118B7" w:rsidP="002118B7">
            <w:pPr>
              <w:spacing w:after="0"/>
              <w:jc w:val="right"/>
              <w:rPr>
                <w:rFonts w:cs="Times New Roman"/>
                <w:sz w:val="16"/>
                <w:szCs w:val="20"/>
              </w:rPr>
            </w:pPr>
            <w:r w:rsidRPr="002118B7">
              <w:rPr>
                <w:rFonts w:cs="Times New Roman"/>
                <w:sz w:val="16"/>
                <w:szCs w:val="20"/>
              </w:rPr>
              <w:t>1.000,00</w:t>
            </w:r>
          </w:p>
        </w:tc>
        <w:tc>
          <w:tcPr>
            <w:tcW w:w="1300" w:type="dxa"/>
            <w:shd w:val="clear" w:color="auto" w:fill="CBFFCB"/>
          </w:tcPr>
          <w:p w14:paraId="3A777A8D" w14:textId="76AFCC3E" w:rsidR="002118B7" w:rsidRPr="002118B7" w:rsidRDefault="002118B7" w:rsidP="002118B7">
            <w:pPr>
              <w:spacing w:after="0"/>
              <w:jc w:val="right"/>
              <w:rPr>
                <w:rFonts w:cs="Times New Roman"/>
                <w:sz w:val="16"/>
                <w:szCs w:val="20"/>
              </w:rPr>
            </w:pPr>
            <w:r w:rsidRPr="002118B7">
              <w:rPr>
                <w:rFonts w:cs="Times New Roman"/>
                <w:sz w:val="16"/>
                <w:szCs w:val="20"/>
              </w:rPr>
              <w:t>500,00</w:t>
            </w:r>
          </w:p>
        </w:tc>
        <w:tc>
          <w:tcPr>
            <w:tcW w:w="960" w:type="dxa"/>
            <w:shd w:val="clear" w:color="auto" w:fill="CBFFCB"/>
          </w:tcPr>
          <w:p w14:paraId="14A536D0" w14:textId="513B4D79" w:rsidR="002118B7" w:rsidRPr="002118B7" w:rsidRDefault="002118B7" w:rsidP="002118B7">
            <w:pPr>
              <w:spacing w:after="0"/>
              <w:jc w:val="right"/>
              <w:rPr>
                <w:rFonts w:cs="Times New Roman"/>
                <w:sz w:val="16"/>
                <w:szCs w:val="20"/>
              </w:rPr>
            </w:pPr>
            <w:r w:rsidRPr="002118B7">
              <w:rPr>
                <w:rFonts w:cs="Times New Roman"/>
                <w:sz w:val="16"/>
                <w:szCs w:val="20"/>
              </w:rPr>
              <w:t>50,00%</w:t>
            </w:r>
          </w:p>
        </w:tc>
      </w:tr>
      <w:tr w:rsidR="002118B7" w:rsidRPr="002118B7" w14:paraId="1D99F196" w14:textId="77777777" w:rsidTr="002118B7">
        <w:tc>
          <w:tcPr>
            <w:tcW w:w="6579" w:type="dxa"/>
            <w:shd w:val="clear" w:color="auto" w:fill="F2F2F2"/>
          </w:tcPr>
          <w:p w14:paraId="3208ABF0" w14:textId="35D5BB7E"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11B8D787" w14:textId="6386ACDC" w:rsidR="002118B7" w:rsidRPr="002118B7" w:rsidRDefault="002118B7" w:rsidP="002118B7">
            <w:pPr>
              <w:spacing w:after="0"/>
              <w:jc w:val="right"/>
              <w:rPr>
                <w:rFonts w:cs="Times New Roman"/>
                <w:sz w:val="18"/>
                <w:szCs w:val="20"/>
              </w:rPr>
            </w:pPr>
            <w:r w:rsidRPr="002118B7">
              <w:rPr>
                <w:rFonts w:cs="Times New Roman"/>
                <w:sz w:val="18"/>
                <w:szCs w:val="20"/>
              </w:rPr>
              <w:t>1.000,00</w:t>
            </w:r>
          </w:p>
        </w:tc>
        <w:tc>
          <w:tcPr>
            <w:tcW w:w="1300" w:type="dxa"/>
            <w:shd w:val="clear" w:color="auto" w:fill="F2F2F2"/>
          </w:tcPr>
          <w:p w14:paraId="7B311880" w14:textId="40A256D4" w:rsidR="002118B7" w:rsidRPr="002118B7" w:rsidRDefault="002118B7" w:rsidP="002118B7">
            <w:pPr>
              <w:spacing w:after="0"/>
              <w:jc w:val="right"/>
              <w:rPr>
                <w:rFonts w:cs="Times New Roman"/>
                <w:sz w:val="18"/>
                <w:szCs w:val="20"/>
              </w:rPr>
            </w:pPr>
            <w:r w:rsidRPr="002118B7">
              <w:rPr>
                <w:rFonts w:cs="Times New Roman"/>
                <w:sz w:val="18"/>
                <w:szCs w:val="20"/>
              </w:rPr>
              <w:t>500,00</w:t>
            </w:r>
          </w:p>
        </w:tc>
        <w:tc>
          <w:tcPr>
            <w:tcW w:w="960" w:type="dxa"/>
            <w:shd w:val="clear" w:color="auto" w:fill="F2F2F2"/>
          </w:tcPr>
          <w:p w14:paraId="2585EB20" w14:textId="2EE9D3DD" w:rsidR="002118B7" w:rsidRPr="002118B7" w:rsidRDefault="002118B7" w:rsidP="002118B7">
            <w:pPr>
              <w:spacing w:after="0"/>
              <w:jc w:val="right"/>
              <w:rPr>
                <w:rFonts w:cs="Times New Roman"/>
                <w:sz w:val="18"/>
                <w:szCs w:val="20"/>
              </w:rPr>
            </w:pPr>
            <w:r w:rsidRPr="002118B7">
              <w:rPr>
                <w:rFonts w:cs="Times New Roman"/>
                <w:sz w:val="18"/>
                <w:szCs w:val="20"/>
              </w:rPr>
              <w:t>50,00%</w:t>
            </w:r>
          </w:p>
        </w:tc>
      </w:tr>
      <w:tr w:rsidR="002118B7" w14:paraId="4F203BFA" w14:textId="77777777" w:rsidTr="002118B7">
        <w:tc>
          <w:tcPr>
            <w:tcW w:w="6579" w:type="dxa"/>
          </w:tcPr>
          <w:p w14:paraId="28C18CED" w14:textId="22A9D0AC" w:rsidR="002118B7" w:rsidRDefault="002118B7" w:rsidP="002118B7">
            <w:pPr>
              <w:spacing w:after="0"/>
              <w:rPr>
                <w:rFonts w:cs="Times New Roman"/>
                <w:szCs w:val="20"/>
              </w:rPr>
            </w:pPr>
            <w:r>
              <w:rPr>
                <w:rFonts w:cs="Times New Roman"/>
                <w:szCs w:val="20"/>
              </w:rPr>
              <w:t>3811 Tekuće donacije u novcu</w:t>
            </w:r>
          </w:p>
        </w:tc>
        <w:tc>
          <w:tcPr>
            <w:tcW w:w="1300" w:type="dxa"/>
          </w:tcPr>
          <w:p w14:paraId="24481BE4" w14:textId="77777777" w:rsidR="002118B7" w:rsidRDefault="002118B7" w:rsidP="002118B7">
            <w:pPr>
              <w:spacing w:after="0"/>
              <w:jc w:val="right"/>
              <w:rPr>
                <w:rFonts w:cs="Times New Roman"/>
                <w:szCs w:val="20"/>
              </w:rPr>
            </w:pPr>
          </w:p>
        </w:tc>
        <w:tc>
          <w:tcPr>
            <w:tcW w:w="1300" w:type="dxa"/>
          </w:tcPr>
          <w:p w14:paraId="7D62D1B7" w14:textId="67B70AB5" w:rsidR="002118B7" w:rsidRDefault="002118B7" w:rsidP="002118B7">
            <w:pPr>
              <w:spacing w:after="0"/>
              <w:jc w:val="right"/>
              <w:rPr>
                <w:rFonts w:cs="Times New Roman"/>
                <w:szCs w:val="20"/>
              </w:rPr>
            </w:pPr>
            <w:r>
              <w:rPr>
                <w:rFonts w:cs="Times New Roman"/>
                <w:szCs w:val="20"/>
              </w:rPr>
              <w:t>500,00</w:t>
            </w:r>
          </w:p>
        </w:tc>
        <w:tc>
          <w:tcPr>
            <w:tcW w:w="960" w:type="dxa"/>
          </w:tcPr>
          <w:p w14:paraId="53145C28" w14:textId="77777777" w:rsidR="002118B7" w:rsidRDefault="002118B7" w:rsidP="002118B7">
            <w:pPr>
              <w:spacing w:after="0"/>
              <w:jc w:val="right"/>
              <w:rPr>
                <w:rFonts w:cs="Times New Roman"/>
                <w:szCs w:val="20"/>
              </w:rPr>
            </w:pPr>
          </w:p>
        </w:tc>
      </w:tr>
      <w:tr w:rsidR="002118B7" w:rsidRPr="002118B7" w14:paraId="5D29A1C1" w14:textId="77777777" w:rsidTr="002118B7">
        <w:trPr>
          <w:trHeight w:val="540"/>
        </w:trPr>
        <w:tc>
          <w:tcPr>
            <w:tcW w:w="6579" w:type="dxa"/>
            <w:shd w:val="clear" w:color="auto" w:fill="DAE8F2"/>
            <w:vAlign w:val="center"/>
          </w:tcPr>
          <w:p w14:paraId="4A9CBC92" w14:textId="212F4C8C" w:rsidR="002118B7" w:rsidRPr="002118B7" w:rsidRDefault="002118B7" w:rsidP="002118B7">
            <w:pPr>
              <w:spacing w:after="0"/>
              <w:rPr>
                <w:rFonts w:cs="Times New Roman"/>
                <w:b/>
                <w:sz w:val="18"/>
                <w:szCs w:val="20"/>
              </w:rPr>
            </w:pPr>
            <w:r w:rsidRPr="002118B7">
              <w:rPr>
                <w:rFonts w:cs="Times New Roman"/>
                <w:b/>
                <w:sz w:val="18"/>
                <w:szCs w:val="20"/>
              </w:rPr>
              <w:t>AKTIVNOST A100904 Humanitarna djelatnost crvenog križa</w:t>
            </w:r>
          </w:p>
        </w:tc>
        <w:tc>
          <w:tcPr>
            <w:tcW w:w="1300" w:type="dxa"/>
            <w:shd w:val="clear" w:color="auto" w:fill="DAE8F2"/>
            <w:vAlign w:val="center"/>
          </w:tcPr>
          <w:p w14:paraId="79FB1D0E" w14:textId="2E984BC3" w:rsidR="002118B7" w:rsidRPr="002118B7" w:rsidRDefault="002118B7" w:rsidP="002118B7">
            <w:pPr>
              <w:spacing w:after="0"/>
              <w:jc w:val="right"/>
              <w:rPr>
                <w:rFonts w:cs="Times New Roman"/>
                <w:b/>
                <w:sz w:val="18"/>
                <w:szCs w:val="20"/>
              </w:rPr>
            </w:pPr>
            <w:r w:rsidRPr="002118B7">
              <w:rPr>
                <w:rFonts w:cs="Times New Roman"/>
                <w:b/>
                <w:sz w:val="18"/>
                <w:szCs w:val="20"/>
              </w:rPr>
              <w:t>5.200,00</w:t>
            </w:r>
          </w:p>
        </w:tc>
        <w:tc>
          <w:tcPr>
            <w:tcW w:w="1300" w:type="dxa"/>
            <w:shd w:val="clear" w:color="auto" w:fill="DAE8F2"/>
            <w:vAlign w:val="center"/>
          </w:tcPr>
          <w:p w14:paraId="31969122" w14:textId="239F3475" w:rsidR="002118B7" w:rsidRPr="002118B7" w:rsidRDefault="002118B7" w:rsidP="002118B7">
            <w:pPr>
              <w:spacing w:after="0"/>
              <w:jc w:val="right"/>
              <w:rPr>
                <w:rFonts w:cs="Times New Roman"/>
                <w:b/>
                <w:sz w:val="18"/>
                <w:szCs w:val="20"/>
              </w:rPr>
            </w:pPr>
            <w:r w:rsidRPr="002118B7">
              <w:rPr>
                <w:rFonts w:cs="Times New Roman"/>
                <w:b/>
                <w:sz w:val="18"/>
                <w:szCs w:val="20"/>
              </w:rPr>
              <w:t>1.294,00</w:t>
            </w:r>
          </w:p>
        </w:tc>
        <w:tc>
          <w:tcPr>
            <w:tcW w:w="960" w:type="dxa"/>
            <w:shd w:val="clear" w:color="auto" w:fill="DAE8F2"/>
            <w:vAlign w:val="center"/>
          </w:tcPr>
          <w:p w14:paraId="784A8051" w14:textId="2DAC4452" w:rsidR="002118B7" w:rsidRPr="002118B7" w:rsidRDefault="002118B7" w:rsidP="002118B7">
            <w:pPr>
              <w:spacing w:after="0"/>
              <w:jc w:val="right"/>
              <w:rPr>
                <w:rFonts w:cs="Times New Roman"/>
                <w:b/>
                <w:sz w:val="18"/>
                <w:szCs w:val="20"/>
              </w:rPr>
            </w:pPr>
            <w:r w:rsidRPr="002118B7">
              <w:rPr>
                <w:rFonts w:cs="Times New Roman"/>
                <w:b/>
                <w:sz w:val="18"/>
                <w:szCs w:val="20"/>
              </w:rPr>
              <w:t>24,88%</w:t>
            </w:r>
          </w:p>
        </w:tc>
      </w:tr>
      <w:tr w:rsidR="002118B7" w:rsidRPr="002118B7" w14:paraId="25009FB8" w14:textId="77777777" w:rsidTr="002118B7">
        <w:tc>
          <w:tcPr>
            <w:tcW w:w="6579" w:type="dxa"/>
            <w:shd w:val="clear" w:color="auto" w:fill="CBFFCB"/>
          </w:tcPr>
          <w:p w14:paraId="2E8B85DF" w14:textId="23FC09EC"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399B8C8F" w14:textId="17155F6E" w:rsidR="002118B7" w:rsidRPr="002118B7" w:rsidRDefault="002118B7" w:rsidP="002118B7">
            <w:pPr>
              <w:spacing w:after="0"/>
              <w:jc w:val="right"/>
              <w:rPr>
                <w:rFonts w:cs="Times New Roman"/>
                <w:sz w:val="16"/>
                <w:szCs w:val="20"/>
              </w:rPr>
            </w:pPr>
            <w:r w:rsidRPr="002118B7">
              <w:rPr>
                <w:rFonts w:cs="Times New Roman"/>
                <w:sz w:val="16"/>
                <w:szCs w:val="20"/>
              </w:rPr>
              <w:t>5.200,00</w:t>
            </w:r>
          </w:p>
        </w:tc>
        <w:tc>
          <w:tcPr>
            <w:tcW w:w="1300" w:type="dxa"/>
            <w:shd w:val="clear" w:color="auto" w:fill="CBFFCB"/>
          </w:tcPr>
          <w:p w14:paraId="1F6C2DE8" w14:textId="29FAB762" w:rsidR="002118B7" w:rsidRPr="002118B7" w:rsidRDefault="002118B7" w:rsidP="002118B7">
            <w:pPr>
              <w:spacing w:after="0"/>
              <w:jc w:val="right"/>
              <w:rPr>
                <w:rFonts w:cs="Times New Roman"/>
                <w:sz w:val="16"/>
                <w:szCs w:val="20"/>
              </w:rPr>
            </w:pPr>
            <w:r w:rsidRPr="002118B7">
              <w:rPr>
                <w:rFonts w:cs="Times New Roman"/>
                <w:sz w:val="16"/>
                <w:szCs w:val="20"/>
              </w:rPr>
              <w:t>1.294,00</w:t>
            </w:r>
          </w:p>
        </w:tc>
        <w:tc>
          <w:tcPr>
            <w:tcW w:w="960" w:type="dxa"/>
            <w:shd w:val="clear" w:color="auto" w:fill="CBFFCB"/>
          </w:tcPr>
          <w:p w14:paraId="1429DC99" w14:textId="1259FBD4" w:rsidR="002118B7" w:rsidRPr="002118B7" w:rsidRDefault="002118B7" w:rsidP="002118B7">
            <w:pPr>
              <w:spacing w:after="0"/>
              <w:jc w:val="right"/>
              <w:rPr>
                <w:rFonts w:cs="Times New Roman"/>
                <w:sz w:val="16"/>
                <w:szCs w:val="20"/>
              </w:rPr>
            </w:pPr>
            <w:r w:rsidRPr="002118B7">
              <w:rPr>
                <w:rFonts w:cs="Times New Roman"/>
                <w:sz w:val="16"/>
                <w:szCs w:val="20"/>
              </w:rPr>
              <w:t>24,88%</w:t>
            </w:r>
          </w:p>
        </w:tc>
      </w:tr>
      <w:tr w:rsidR="002118B7" w:rsidRPr="002118B7" w14:paraId="78D9D179" w14:textId="77777777" w:rsidTr="002118B7">
        <w:tc>
          <w:tcPr>
            <w:tcW w:w="6579" w:type="dxa"/>
            <w:shd w:val="clear" w:color="auto" w:fill="F2F2F2"/>
          </w:tcPr>
          <w:p w14:paraId="77AEF5C6" w14:textId="57461753"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F2F2F2"/>
          </w:tcPr>
          <w:p w14:paraId="0E17AB0A" w14:textId="36F9BB79" w:rsidR="002118B7" w:rsidRPr="002118B7" w:rsidRDefault="002118B7" w:rsidP="002118B7">
            <w:pPr>
              <w:spacing w:after="0"/>
              <w:jc w:val="right"/>
              <w:rPr>
                <w:rFonts w:cs="Times New Roman"/>
                <w:sz w:val="18"/>
                <w:szCs w:val="20"/>
              </w:rPr>
            </w:pPr>
            <w:r w:rsidRPr="002118B7">
              <w:rPr>
                <w:rFonts w:cs="Times New Roman"/>
                <w:sz w:val="18"/>
                <w:szCs w:val="20"/>
              </w:rPr>
              <w:t>5.200,00</w:t>
            </w:r>
          </w:p>
        </w:tc>
        <w:tc>
          <w:tcPr>
            <w:tcW w:w="1300" w:type="dxa"/>
            <w:shd w:val="clear" w:color="auto" w:fill="F2F2F2"/>
          </w:tcPr>
          <w:p w14:paraId="3D0946B8" w14:textId="2599CF26" w:rsidR="002118B7" w:rsidRPr="002118B7" w:rsidRDefault="002118B7" w:rsidP="002118B7">
            <w:pPr>
              <w:spacing w:after="0"/>
              <w:jc w:val="right"/>
              <w:rPr>
                <w:rFonts w:cs="Times New Roman"/>
                <w:sz w:val="18"/>
                <w:szCs w:val="20"/>
              </w:rPr>
            </w:pPr>
            <w:r w:rsidRPr="002118B7">
              <w:rPr>
                <w:rFonts w:cs="Times New Roman"/>
                <w:sz w:val="18"/>
                <w:szCs w:val="20"/>
              </w:rPr>
              <w:t>1.294,00</w:t>
            </w:r>
          </w:p>
        </w:tc>
        <w:tc>
          <w:tcPr>
            <w:tcW w:w="960" w:type="dxa"/>
            <w:shd w:val="clear" w:color="auto" w:fill="F2F2F2"/>
          </w:tcPr>
          <w:p w14:paraId="27EAE181" w14:textId="18ACB581" w:rsidR="002118B7" w:rsidRPr="002118B7" w:rsidRDefault="002118B7" w:rsidP="002118B7">
            <w:pPr>
              <w:spacing w:after="0"/>
              <w:jc w:val="right"/>
              <w:rPr>
                <w:rFonts w:cs="Times New Roman"/>
                <w:sz w:val="18"/>
                <w:szCs w:val="20"/>
              </w:rPr>
            </w:pPr>
            <w:r w:rsidRPr="002118B7">
              <w:rPr>
                <w:rFonts w:cs="Times New Roman"/>
                <w:sz w:val="18"/>
                <w:szCs w:val="20"/>
              </w:rPr>
              <w:t>24,88%</w:t>
            </w:r>
          </w:p>
        </w:tc>
      </w:tr>
      <w:tr w:rsidR="002118B7" w14:paraId="4372D4FD" w14:textId="77777777" w:rsidTr="002118B7">
        <w:tc>
          <w:tcPr>
            <w:tcW w:w="6579" w:type="dxa"/>
          </w:tcPr>
          <w:p w14:paraId="70346B9C" w14:textId="2761B4DE" w:rsidR="002118B7" w:rsidRDefault="002118B7" w:rsidP="002118B7">
            <w:pPr>
              <w:spacing w:after="0"/>
              <w:rPr>
                <w:rFonts w:cs="Times New Roman"/>
                <w:szCs w:val="20"/>
              </w:rPr>
            </w:pPr>
            <w:r>
              <w:rPr>
                <w:rFonts w:cs="Times New Roman"/>
                <w:szCs w:val="20"/>
              </w:rPr>
              <w:t>3811 Tekuće donacije u novcu</w:t>
            </w:r>
          </w:p>
        </w:tc>
        <w:tc>
          <w:tcPr>
            <w:tcW w:w="1300" w:type="dxa"/>
          </w:tcPr>
          <w:p w14:paraId="26112BDF" w14:textId="77777777" w:rsidR="002118B7" w:rsidRDefault="002118B7" w:rsidP="002118B7">
            <w:pPr>
              <w:spacing w:after="0"/>
              <w:jc w:val="right"/>
              <w:rPr>
                <w:rFonts w:cs="Times New Roman"/>
                <w:szCs w:val="20"/>
              </w:rPr>
            </w:pPr>
          </w:p>
        </w:tc>
        <w:tc>
          <w:tcPr>
            <w:tcW w:w="1300" w:type="dxa"/>
          </w:tcPr>
          <w:p w14:paraId="7BCCC893" w14:textId="6A648302" w:rsidR="002118B7" w:rsidRDefault="002118B7" w:rsidP="002118B7">
            <w:pPr>
              <w:spacing w:after="0"/>
              <w:jc w:val="right"/>
              <w:rPr>
                <w:rFonts w:cs="Times New Roman"/>
                <w:szCs w:val="20"/>
              </w:rPr>
            </w:pPr>
            <w:r>
              <w:rPr>
                <w:rFonts w:cs="Times New Roman"/>
                <w:szCs w:val="20"/>
              </w:rPr>
              <w:t>1.294,00</w:t>
            </w:r>
          </w:p>
        </w:tc>
        <w:tc>
          <w:tcPr>
            <w:tcW w:w="960" w:type="dxa"/>
          </w:tcPr>
          <w:p w14:paraId="7A37A2F0" w14:textId="77777777" w:rsidR="002118B7" w:rsidRDefault="002118B7" w:rsidP="002118B7">
            <w:pPr>
              <w:spacing w:after="0"/>
              <w:jc w:val="right"/>
              <w:rPr>
                <w:rFonts w:cs="Times New Roman"/>
                <w:szCs w:val="20"/>
              </w:rPr>
            </w:pPr>
          </w:p>
        </w:tc>
      </w:tr>
      <w:tr w:rsidR="002118B7" w:rsidRPr="002118B7" w14:paraId="251269A6" w14:textId="77777777" w:rsidTr="002118B7">
        <w:trPr>
          <w:trHeight w:val="540"/>
        </w:trPr>
        <w:tc>
          <w:tcPr>
            <w:tcW w:w="6579" w:type="dxa"/>
            <w:shd w:val="clear" w:color="auto" w:fill="DAE8F2"/>
            <w:vAlign w:val="center"/>
          </w:tcPr>
          <w:p w14:paraId="14FE633A" w14:textId="4E6BD5DA" w:rsidR="002118B7" w:rsidRPr="002118B7" w:rsidRDefault="002118B7" w:rsidP="002118B7">
            <w:pPr>
              <w:spacing w:after="0"/>
              <w:rPr>
                <w:rFonts w:cs="Times New Roman"/>
                <w:b/>
                <w:sz w:val="18"/>
                <w:szCs w:val="20"/>
              </w:rPr>
            </w:pPr>
            <w:r w:rsidRPr="002118B7">
              <w:rPr>
                <w:rFonts w:cs="Times New Roman"/>
                <w:b/>
                <w:sz w:val="18"/>
                <w:szCs w:val="20"/>
              </w:rPr>
              <w:t>AKTIVNOST A100905 Pomoć stambenog zbrinjavanja mladih obitelji</w:t>
            </w:r>
          </w:p>
        </w:tc>
        <w:tc>
          <w:tcPr>
            <w:tcW w:w="1300" w:type="dxa"/>
            <w:shd w:val="clear" w:color="auto" w:fill="DAE8F2"/>
            <w:vAlign w:val="center"/>
          </w:tcPr>
          <w:p w14:paraId="7E315746" w14:textId="19F7F027" w:rsidR="002118B7" w:rsidRPr="002118B7" w:rsidRDefault="002118B7" w:rsidP="002118B7">
            <w:pPr>
              <w:spacing w:after="0"/>
              <w:jc w:val="right"/>
              <w:rPr>
                <w:rFonts w:cs="Times New Roman"/>
                <w:b/>
                <w:sz w:val="18"/>
                <w:szCs w:val="20"/>
              </w:rPr>
            </w:pPr>
            <w:r w:rsidRPr="002118B7">
              <w:rPr>
                <w:rFonts w:cs="Times New Roman"/>
                <w:b/>
                <w:sz w:val="18"/>
                <w:szCs w:val="20"/>
              </w:rPr>
              <w:t>10.000,00</w:t>
            </w:r>
          </w:p>
        </w:tc>
        <w:tc>
          <w:tcPr>
            <w:tcW w:w="1300" w:type="dxa"/>
            <w:shd w:val="clear" w:color="auto" w:fill="DAE8F2"/>
            <w:vAlign w:val="center"/>
          </w:tcPr>
          <w:p w14:paraId="45EE02E7" w14:textId="57C4C77B"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56F2361A" w14:textId="3325A62E"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291ACF7C" w14:textId="77777777" w:rsidTr="002118B7">
        <w:tc>
          <w:tcPr>
            <w:tcW w:w="6579" w:type="dxa"/>
            <w:shd w:val="clear" w:color="auto" w:fill="CBFFCB"/>
          </w:tcPr>
          <w:p w14:paraId="060703C4" w14:textId="04969155"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562836CA" w14:textId="1F5226B9" w:rsidR="002118B7" w:rsidRPr="002118B7" w:rsidRDefault="002118B7" w:rsidP="002118B7">
            <w:pPr>
              <w:spacing w:after="0"/>
              <w:jc w:val="right"/>
              <w:rPr>
                <w:rFonts w:cs="Times New Roman"/>
                <w:sz w:val="16"/>
                <w:szCs w:val="20"/>
              </w:rPr>
            </w:pPr>
            <w:r w:rsidRPr="002118B7">
              <w:rPr>
                <w:rFonts w:cs="Times New Roman"/>
                <w:sz w:val="16"/>
                <w:szCs w:val="20"/>
              </w:rPr>
              <w:t>10.000,00</w:t>
            </w:r>
          </w:p>
        </w:tc>
        <w:tc>
          <w:tcPr>
            <w:tcW w:w="1300" w:type="dxa"/>
            <w:shd w:val="clear" w:color="auto" w:fill="CBFFCB"/>
          </w:tcPr>
          <w:p w14:paraId="5FCAD340" w14:textId="2DA44D91"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03171F5C" w14:textId="13407CA9"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280F0EE6" w14:textId="77777777" w:rsidTr="002118B7">
        <w:tc>
          <w:tcPr>
            <w:tcW w:w="6579" w:type="dxa"/>
            <w:shd w:val="clear" w:color="auto" w:fill="F2F2F2"/>
          </w:tcPr>
          <w:p w14:paraId="3ACCC238" w14:textId="64BB4C0B" w:rsidR="002118B7" w:rsidRPr="002118B7" w:rsidRDefault="002118B7" w:rsidP="002118B7">
            <w:pPr>
              <w:spacing w:after="0"/>
              <w:rPr>
                <w:rFonts w:cs="Times New Roman"/>
                <w:sz w:val="18"/>
                <w:szCs w:val="20"/>
              </w:rPr>
            </w:pPr>
            <w:r w:rsidRPr="002118B7">
              <w:rPr>
                <w:rFonts w:cs="Times New Roman"/>
                <w:sz w:val="18"/>
                <w:szCs w:val="20"/>
              </w:rPr>
              <w:t>37 Naknade građanima i kućanstvima na temelju osiguranja i druge naknade</w:t>
            </w:r>
          </w:p>
        </w:tc>
        <w:tc>
          <w:tcPr>
            <w:tcW w:w="1300" w:type="dxa"/>
            <w:shd w:val="clear" w:color="auto" w:fill="F2F2F2"/>
          </w:tcPr>
          <w:p w14:paraId="5C43A753" w14:textId="00612E92" w:rsidR="002118B7" w:rsidRPr="002118B7" w:rsidRDefault="002118B7" w:rsidP="002118B7">
            <w:pPr>
              <w:spacing w:after="0"/>
              <w:jc w:val="right"/>
              <w:rPr>
                <w:rFonts w:cs="Times New Roman"/>
                <w:sz w:val="18"/>
                <w:szCs w:val="20"/>
              </w:rPr>
            </w:pPr>
            <w:r w:rsidRPr="002118B7">
              <w:rPr>
                <w:rFonts w:cs="Times New Roman"/>
                <w:sz w:val="18"/>
                <w:szCs w:val="20"/>
              </w:rPr>
              <w:t>10.000,00</w:t>
            </w:r>
          </w:p>
        </w:tc>
        <w:tc>
          <w:tcPr>
            <w:tcW w:w="1300" w:type="dxa"/>
            <w:shd w:val="clear" w:color="auto" w:fill="F2F2F2"/>
          </w:tcPr>
          <w:p w14:paraId="2A76F1D9" w14:textId="2B445216"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3028CB61" w14:textId="770DCE90"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5EE96AC1" w14:textId="77777777" w:rsidTr="002118B7">
        <w:tc>
          <w:tcPr>
            <w:tcW w:w="6579" w:type="dxa"/>
          </w:tcPr>
          <w:p w14:paraId="2D89EF6E" w14:textId="3BB15E5B" w:rsidR="002118B7" w:rsidRDefault="002118B7" w:rsidP="002118B7">
            <w:pPr>
              <w:spacing w:after="0"/>
              <w:rPr>
                <w:rFonts w:cs="Times New Roman"/>
                <w:szCs w:val="20"/>
              </w:rPr>
            </w:pPr>
            <w:r>
              <w:rPr>
                <w:rFonts w:cs="Times New Roman"/>
                <w:szCs w:val="20"/>
              </w:rPr>
              <w:t>3721 Naknade građanima i kućanstvima u novcu</w:t>
            </w:r>
          </w:p>
        </w:tc>
        <w:tc>
          <w:tcPr>
            <w:tcW w:w="1300" w:type="dxa"/>
          </w:tcPr>
          <w:p w14:paraId="1FB32CEC" w14:textId="77777777" w:rsidR="002118B7" w:rsidRDefault="002118B7" w:rsidP="002118B7">
            <w:pPr>
              <w:spacing w:after="0"/>
              <w:jc w:val="right"/>
              <w:rPr>
                <w:rFonts w:cs="Times New Roman"/>
                <w:szCs w:val="20"/>
              </w:rPr>
            </w:pPr>
          </w:p>
        </w:tc>
        <w:tc>
          <w:tcPr>
            <w:tcW w:w="1300" w:type="dxa"/>
          </w:tcPr>
          <w:p w14:paraId="37CF2B08" w14:textId="1E7DA6A5" w:rsidR="002118B7" w:rsidRDefault="002118B7" w:rsidP="002118B7">
            <w:pPr>
              <w:spacing w:after="0"/>
              <w:jc w:val="right"/>
              <w:rPr>
                <w:rFonts w:cs="Times New Roman"/>
                <w:szCs w:val="20"/>
              </w:rPr>
            </w:pPr>
            <w:r>
              <w:rPr>
                <w:rFonts w:cs="Times New Roman"/>
                <w:szCs w:val="20"/>
              </w:rPr>
              <w:t>0,00</w:t>
            </w:r>
          </w:p>
        </w:tc>
        <w:tc>
          <w:tcPr>
            <w:tcW w:w="960" w:type="dxa"/>
          </w:tcPr>
          <w:p w14:paraId="21B2AED2" w14:textId="77777777" w:rsidR="002118B7" w:rsidRDefault="002118B7" w:rsidP="002118B7">
            <w:pPr>
              <w:spacing w:after="0"/>
              <w:jc w:val="right"/>
              <w:rPr>
                <w:rFonts w:cs="Times New Roman"/>
                <w:szCs w:val="20"/>
              </w:rPr>
            </w:pPr>
          </w:p>
        </w:tc>
      </w:tr>
      <w:tr w:rsidR="002118B7" w:rsidRPr="002118B7" w14:paraId="0D7F5EC1" w14:textId="77777777" w:rsidTr="002118B7">
        <w:trPr>
          <w:trHeight w:val="540"/>
        </w:trPr>
        <w:tc>
          <w:tcPr>
            <w:tcW w:w="6579" w:type="dxa"/>
            <w:shd w:val="clear" w:color="auto" w:fill="17365D"/>
            <w:vAlign w:val="center"/>
          </w:tcPr>
          <w:p w14:paraId="1D99BD42" w14:textId="6A62CF7A"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1010 Potpora poljoprivredi</w:t>
            </w:r>
          </w:p>
        </w:tc>
        <w:tc>
          <w:tcPr>
            <w:tcW w:w="1300" w:type="dxa"/>
            <w:shd w:val="clear" w:color="auto" w:fill="17365D"/>
            <w:vAlign w:val="center"/>
          </w:tcPr>
          <w:p w14:paraId="2DFE586E" w14:textId="6BBE7274"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3.000,00</w:t>
            </w:r>
          </w:p>
        </w:tc>
        <w:tc>
          <w:tcPr>
            <w:tcW w:w="1300" w:type="dxa"/>
            <w:shd w:val="clear" w:color="auto" w:fill="17365D"/>
            <w:vAlign w:val="center"/>
          </w:tcPr>
          <w:p w14:paraId="11934A6E" w14:textId="0439C501"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2.160,02</w:t>
            </w:r>
          </w:p>
        </w:tc>
        <w:tc>
          <w:tcPr>
            <w:tcW w:w="960" w:type="dxa"/>
            <w:shd w:val="clear" w:color="auto" w:fill="17365D"/>
            <w:vAlign w:val="center"/>
          </w:tcPr>
          <w:p w14:paraId="5A9B28F6" w14:textId="37476A64"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72,00%</w:t>
            </w:r>
          </w:p>
        </w:tc>
      </w:tr>
      <w:tr w:rsidR="002118B7" w:rsidRPr="002118B7" w14:paraId="4209C6B2" w14:textId="77777777" w:rsidTr="002118B7">
        <w:trPr>
          <w:trHeight w:val="540"/>
        </w:trPr>
        <w:tc>
          <w:tcPr>
            <w:tcW w:w="6579" w:type="dxa"/>
            <w:shd w:val="clear" w:color="auto" w:fill="DAE8F2"/>
            <w:vAlign w:val="center"/>
          </w:tcPr>
          <w:p w14:paraId="7FAC309B" w14:textId="0C186C31" w:rsidR="002118B7" w:rsidRPr="002118B7" w:rsidRDefault="002118B7" w:rsidP="002118B7">
            <w:pPr>
              <w:spacing w:after="0"/>
              <w:rPr>
                <w:rFonts w:cs="Times New Roman"/>
                <w:b/>
                <w:sz w:val="18"/>
                <w:szCs w:val="20"/>
              </w:rPr>
            </w:pPr>
            <w:r w:rsidRPr="002118B7">
              <w:rPr>
                <w:rFonts w:cs="Times New Roman"/>
                <w:b/>
                <w:sz w:val="18"/>
                <w:szCs w:val="20"/>
              </w:rPr>
              <w:t>TEKUĆI PROJEKT T101001 Subvencioniranje oplodnje stoke</w:t>
            </w:r>
          </w:p>
        </w:tc>
        <w:tc>
          <w:tcPr>
            <w:tcW w:w="1300" w:type="dxa"/>
            <w:shd w:val="clear" w:color="auto" w:fill="DAE8F2"/>
            <w:vAlign w:val="center"/>
          </w:tcPr>
          <w:p w14:paraId="0BD1A652" w14:textId="1FFB38E4" w:rsidR="002118B7" w:rsidRPr="002118B7" w:rsidRDefault="002118B7" w:rsidP="002118B7">
            <w:pPr>
              <w:spacing w:after="0"/>
              <w:jc w:val="right"/>
              <w:rPr>
                <w:rFonts w:cs="Times New Roman"/>
                <w:b/>
                <w:sz w:val="18"/>
                <w:szCs w:val="20"/>
              </w:rPr>
            </w:pPr>
            <w:r w:rsidRPr="002118B7">
              <w:rPr>
                <w:rFonts w:cs="Times New Roman"/>
                <w:b/>
                <w:sz w:val="18"/>
                <w:szCs w:val="20"/>
              </w:rPr>
              <w:t>3.000,00</w:t>
            </w:r>
          </w:p>
        </w:tc>
        <w:tc>
          <w:tcPr>
            <w:tcW w:w="1300" w:type="dxa"/>
            <w:shd w:val="clear" w:color="auto" w:fill="DAE8F2"/>
            <w:vAlign w:val="center"/>
          </w:tcPr>
          <w:p w14:paraId="04E63C95" w14:textId="03C2594D" w:rsidR="002118B7" w:rsidRPr="002118B7" w:rsidRDefault="002118B7" w:rsidP="002118B7">
            <w:pPr>
              <w:spacing w:after="0"/>
              <w:jc w:val="right"/>
              <w:rPr>
                <w:rFonts w:cs="Times New Roman"/>
                <w:b/>
                <w:sz w:val="18"/>
                <w:szCs w:val="20"/>
              </w:rPr>
            </w:pPr>
            <w:r w:rsidRPr="002118B7">
              <w:rPr>
                <w:rFonts w:cs="Times New Roman"/>
                <w:b/>
                <w:sz w:val="18"/>
                <w:szCs w:val="20"/>
              </w:rPr>
              <w:t>2.160,02</w:t>
            </w:r>
          </w:p>
        </w:tc>
        <w:tc>
          <w:tcPr>
            <w:tcW w:w="960" w:type="dxa"/>
            <w:shd w:val="clear" w:color="auto" w:fill="DAE8F2"/>
            <w:vAlign w:val="center"/>
          </w:tcPr>
          <w:p w14:paraId="0FAEDABA" w14:textId="51E8839D" w:rsidR="002118B7" w:rsidRPr="002118B7" w:rsidRDefault="002118B7" w:rsidP="002118B7">
            <w:pPr>
              <w:spacing w:after="0"/>
              <w:jc w:val="right"/>
              <w:rPr>
                <w:rFonts w:cs="Times New Roman"/>
                <w:b/>
                <w:sz w:val="18"/>
                <w:szCs w:val="20"/>
              </w:rPr>
            </w:pPr>
            <w:r w:rsidRPr="002118B7">
              <w:rPr>
                <w:rFonts w:cs="Times New Roman"/>
                <w:b/>
                <w:sz w:val="18"/>
                <w:szCs w:val="20"/>
              </w:rPr>
              <w:t>72,00%</w:t>
            </w:r>
          </w:p>
        </w:tc>
      </w:tr>
      <w:tr w:rsidR="002118B7" w:rsidRPr="002118B7" w14:paraId="43D2F8C6" w14:textId="77777777" w:rsidTr="002118B7">
        <w:tc>
          <w:tcPr>
            <w:tcW w:w="6579" w:type="dxa"/>
            <w:shd w:val="clear" w:color="auto" w:fill="CBFFCB"/>
          </w:tcPr>
          <w:p w14:paraId="3B4A3DFF" w14:textId="0F9E8DAA" w:rsidR="002118B7" w:rsidRPr="002118B7" w:rsidRDefault="002118B7" w:rsidP="002118B7">
            <w:pPr>
              <w:spacing w:after="0"/>
              <w:rPr>
                <w:rFonts w:cs="Times New Roman"/>
                <w:sz w:val="16"/>
                <w:szCs w:val="20"/>
              </w:rPr>
            </w:pPr>
            <w:r w:rsidRPr="002118B7">
              <w:rPr>
                <w:rFonts w:cs="Times New Roman"/>
                <w:sz w:val="16"/>
                <w:szCs w:val="20"/>
              </w:rPr>
              <w:t>IZVOR 31 Vlastiti prihodi</w:t>
            </w:r>
          </w:p>
        </w:tc>
        <w:tc>
          <w:tcPr>
            <w:tcW w:w="1300" w:type="dxa"/>
            <w:shd w:val="clear" w:color="auto" w:fill="CBFFCB"/>
          </w:tcPr>
          <w:p w14:paraId="2A3926E5" w14:textId="50AD5C0B" w:rsidR="002118B7" w:rsidRPr="002118B7" w:rsidRDefault="002118B7" w:rsidP="002118B7">
            <w:pPr>
              <w:spacing w:after="0"/>
              <w:jc w:val="right"/>
              <w:rPr>
                <w:rFonts w:cs="Times New Roman"/>
                <w:sz w:val="16"/>
                <w:szCs w:val="20"/>
              </w:rPr>
            </w:pPr>
            <w:r w:rsidRPr="002118B7">
              <w:rPr>
                <w:rFonts w:cs="Times New Roman"/>
                <w:sz w:val="16"/>
                <w:szCs w:val="20"/>
              </w:rPr>
              <w:t>665,00</w:t>
            </w:r>
          </w:p>
        </w:tc>
        <w:tc>
          <w:tcPr>
            <w:tcW w:w="1300" w:type="dxa"/>
            <w:shd w:val="clear" w:color="auto" w:fill="CBFFCB"/>
          </w:tcPr>
          <w:p w14:paraId="6D95EF10" w14:textId="25B0EF0F" w:rsidR="002118B7" w:rsidRPr="002118B7" w:rsidRDefault="002118B7" w:rsidP="002118B7">
            <w:pPr>
              <w:spacing w:after="0"/>
              <w:jc w:val="right"/>
              <w:rPr>
                <w:rFonts w:cs="Times New Roman"/>
                <w:sz w:val="16"/>
                <w:szCs w:val="20"/>
              </w:rPr>
            </w:pPr>
            <w:r w:rsidRPr="002118B7">
              <w:rPr>
                <w:rFonts w:cs="Times New Roman"/>
                <w:sz w:val="16"/>
                <w:szCs w:val="20"/>
              </w:rPr>
              <w:t>2.160,02</w:t>
            </w:r>
          </w:p>
        </w:tc>
        <w:tc>
          <w:tcPr>
            <w:tcW w:w="960" w:type="dxa"/>
            <w:shd w:val="clear" w:color="auto" w:fill="CBFFCB"/>
          </w:tcPr>
          <w:p w14:paraId="2C012AC8" w14:textId="0FCFDCDB" w:rsidR="002118B7" w:rsidRPr="002118B7" w:rsidRDefault="002118B7" w:rsidP="002118B7">
            <w:pPr>
              <w:spacing w:after="0"/>
              <w:jc w:val="right"/>
              <w:rPr>
                <w:rFonts w:cs="Times New Roman"/>
                <w:sz w:val="16"/>
                <w:szCs w:val="20"/>
              </w:rPr>
            </w:pPr>
            <w:r w:rsidRPr="002118B7">
              <w:rPr>
                <w:rFonts w:cs="Times New Roman"/>
                <w:sz w:val="16"/>
                <w:szCs w:val="20"/>
              </w:rPr>
              <w:t>324,82%</w:t>
            </w:r>
          </w:p>
        </w:tc>
      </w:tr>
      <w:tr w:rsidR="002118B7" w:rsidRPr="002118B7" w14:paraId="033D066E" w14:textId="77777777" w:rsidTr="002118B7">
        <w:tc>
          <w:tcPr>
            <w:tcW w:w="6579" w:type="dxa"/>
            <w:shd w:val="clear" w:color="auto" w:fill="F2F2F2"/>
          </w:tcPr>
          <w:p w14:paraId="595B4D49" w14:textId="572C5FE9" w:rsidR="002118B7" w:rsidRPr="002118B7" w:rsidRDefault="002118B7" w:rsidP="002118B7">
            <w:pPr>
              <w:spacing w:after="0"/>
              <w:rPr>
                <w:rFonts w:cs="Times New Roman"/>
                <w:sz w:val="18"/>
                <w:szCs w:val="20"/>
              </w:rPr>
            </w:pPr>
            <w:r w:rsidRPr="002118B7">
              <w:rPr>
                <w:rFonts w:cs="Times New Roman"/>
                <w:sz w:val="18"/>
                <w:szCs w:val="20"/>
              </w:rPr>
              <w:t>35 Subvencije</w:t>
            </w:r>
          </w:p>
        </w:tc>
        <w:tc>
          <w:tcPr>
            <w:tcW w:w="1300" w:type="dxa"/>
            <w:shd w:val="clear" w:color="auto" w:fill="F2F2F2"/>
          </w:tcPr>
          <w:p w14:paraId="1EB0CCF4" w14:textId="5C683F18" w:rsidR="002118B7" w:rsidRPr="002118B7" w:rsidRDefault="002118B7" w:rsidP="002118B7">
            <w:pPr>
              <w:spacing w:after="0"/>
              <w:jc w:val="right"/>
              <w:rPr>
                <w:rFonts w:cs="Times New Roman"/>
                <w:sz w:val="18"/>
                <w:szCs w:val="20"/>
              </w:rPr>
            </w:pPr>
            <w:r w:rsidRPr="002118B7">
              <w:rPr>
                <w:rFonts w:cs="Times New Roman"/>
                <w:sz w:val="18"/>
                <w:szCs w:val="20"/>
              </w:rPr>
              <w:t>665,00</w:t>
            </w:r>
          </w:p>
        </w:tc>
        <w:tc>
          <w:tcPr>
            <w:tcW w:w="1300" w:type="dxa"/>
            <w:shd w:val="clear" w:color="auto" w:fill="F2F2F2"/>
          </w:tcPr>
          <w:p w14:paraId="7FB36189" w14:textId="26495735" w:rsidR="002118B7" w:rsidRPr="002118B7" w:rsidRDefault="002118B7" w:rsidP="002118B7">
            <w:pPr>
              <w:spacing w:after="0"/>
              <w:jc w:val="right"/>
              <w:rPr>
                <w:rFonts w:cs="Times New Roman"/>
                <w:sz w:val="18"/>
                <w:szCs w:val="20"/>
              </w:rPr>
            </w:pPr>
            <w:r w:rsidRPr="002118B7">
              <w:rPr>
                <w:rFonts w:cs="Times New Roman"/>
                <w:sz w:val="18"/>
                <w:szCs w:val="20"/>
              </w:rPr>
              <w:t>2.160,02</w:t>
            </w:r>
          </w:p>
        </w:tc>
        <w:tc>
          <w:tcPr>
            <w:tcW w:w="960" w:type="dxa"/>
            <w:shd w:val="clear" w:color="auto" w:fill="F2F2F2"/>
          </w:tcPr>
          <w:p w14:paraId="1FB1CE1E" w14:textId="66A35DC6" w:rsidR="002118B7" w:rsidRPr="002118B7" w:rsidRDefault="002118B7" w:rsidP="002118B7">
            <w:pPr>
              <w:spacing w:after="0"/>
              <w:jc w:val="right"/>
              <w:rPr>
                <w:rFonts w:cs="Times New Roman"/>
                <w:sz w:val="18"/>
                <w:szCs w:val="20"/>
              </w:rPr>
            </w:pPr>
            <w:r w:rsidRPr="002118B7">
              <w:rPr>
                <w:rFonts w:cs="Times New Roman"/>
                <w:sz w:val="18"/>
                <w:szCs w:val="20"/>
              </w:rPr>
              <w:t>324,82%</w:t>
            </w:r>
          </w:p>
        </w:tc>
      </w:tr>
      <w:tr w:rsidR="002118B7" w14:paraId="395A594C" w14:textId="77777777" w:rsidTr="002118B7">
        <w:tc>
          <w:tcPr>
            <w:tcW w:w="6579" w:type="dxa"/>
          </w:tcPr>
          <w:p w14:paraId="1FED58C7" w14:textId="5A20894E" w:rsidR="002118B7" w:rsidRDefault="002118B7" w:rsidP="002118B7">
            <w:pPr>
              <w:spacing w:after="0"/>
              <w:rPr>
                <w:rFonts w:cs="Times New Roman"/>
                <w:szCs w:val="20"/>
              </w:rPr>
            </w:pPr>
            <w:r>
              <w:rPr>
                <w:rFonts w:cs="Times New Roman"/>
                <w:szCs w:val="20"/>
              </w:rPr>
              <w:t>3523 Subvencije poljoprivrednicima i obrtnicima</w:t>
            </w:r>
          </w:p>
        </w:tc>
        <w:tc>
          <w:tcPr>
            <w:tcW w:w="1300" w:type="dxa"/>
          </w:tcPr>
          <w:p w14:paraId="6F7389E8" w14:textId="77777777" w:rsidR="002118B7" w:rsidRDefault="002118B7" w:rsidP="002118B7">
            <w:pPr>
              <w:spacing w:after="0"/>
              <w:jc w:val="right"/>
              <w:rPr>
                <w:rFonts w:cs="Times New Roman"/>
                <w:szCs w:val="20"/>
              </w:rPr>
            </w:pPr>
          </w:p>
        </w:tc>
        <w:tc>
          <w:tcPr>
            <w:tcW w:w="1300" w:type="dxa"/>
          </w:tcPr>
          <w:p w14:paraId="3E7E6B4A" w14:textId="2D40673A" w:rsidR="002118B7" w:rsidRDefault="002118B7" w:rsidP="002118B7">
            <w:pPr>
              <w:spacing w:after="0"/>
              <w:jc w:val="right"/>
              <w:rPr>
                <w:rFonts w:cs="Times New Roman"/>
                <w:szCs w:val="20"/>
              </w:rPr>
            </w:pPr>
            <w:r>
              <w:rPr>
                <w:rFonts w:cs="Times New Roman"/>
                <w:szCs w:val="20"/>
              </w:rPr>
              <w:t>2.160,02</w:t>
            </w:r>
          </w:p>
        </w:tc>
        <w:tc>
          <w:tcPr>
            <w:tcW w:w="960" w:type="dxa"/>
          </w:tcPr>
          <w:p w14:paraId="12E6BFD7" w14:textId="77777777" w:rsidR="002118B7" w:rsidRDefault="002118B7" w:rsidP="002118B7">
            <w:pPr>
              <w:spacing w:after="0"/>
              <w:jc w:val="right"/>
              <w:rPr>
                <w:rFonts w:cs="Times New Roman"/>
                <w:szCs w:val="20"/>
              </w:rPr>
            </w:pPr>
          </w:p>
        </w:tc>
      </w:tr>
      <w:tr w:rsidR="002118B7" w:rsidRPr="002118B7" w14:paraId="4090E2C1" w14:textId="77777777" w:rsidTr="002118B7">
        <w:tc>
          <w:tcPr>
            <w:tcW w:w="6579" w:type="dxa"/>
            <w:shd w:val="clear" w:color="auto" w:fill="CBFFCB"/>
          </w:tcPr>
          <w:p w14:paraId="01DA32A3" w14:textId="1157EA12"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2AD5454C" w14:textId="74BB73DA" w:rsidR="002118B7" w:rsidRPr="002118B7" w:rsidRDefault="002118B7" w:rsidP="002118B7">
            <w:pPr>
              <w:spacing w:after="0"/>
              <w:jc w:val="right"/>
              <w:rPr>
                <w:rFonts w:cs="Times New Roman"/>
                <w:sz w:val="16"/>
                <w:szCs w:val="20"/>
              </w:rPr>
            </w:pPr>
            <w:r w:rsidRPr="002118B7">
              <w:rPr>
                <w:rFonts w:cs="Times New Roman"/>
                <w:sz w:val="16"/>
                <w:szCs w:val="20"/>
              </w:rPr>
              <w:t>2.335,00</w:t>
            </w:r>
          </w:p>
        </w:tc>
        <w:tc>
          <w:tcPr>
            <w:tcW w:w="1300" w:type="dxa"/>
            <w:shd w:val="clear" w:color="auto" w:fill="CBFFCB"/>
          </w:tcPr>
          <w:p w14:paraId="52D04349" w14:textId="56585EB1"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1AB22DB9" w14:textId="173586BE"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6DA0F7B5" w14:textId="77777777" w:rsidTr="002118B7">
        <w:tc>
          <w:tcPr>
            <w:tcW w:w="6579" w:type="dxa"/>
            <w:shd w:val="clear" w:color="auto" w:fill="F2F2F2"/>
          </w:tcPr>
          <w:p w14:paraId="5844923C" w14:textId="534BD03E" w:rsidR="002118B7" w:rsidRPr="002118B7" w:rsidRDefault="002118B7" w:rsidP="002118B7">
            <w:pPr>
              <w:spacing w:after="0"/>
              <w:rPr>
                <w:rFonts w:cs="Times New Roman"/>
                <w:sz w:val="18"/>
                <w:szCs w:val="20"/>
              </w:rPr>
            </w:pPr>
            <w:r w:rsidRPr="002118B7">
              <w:rPr>
                <w:rFonts w:cs="Times New Roman"/>
                <w:sz w:val="18"/>
                <w:szCs w:val="20"/>
              </w:rPr>
              <w:t>35 Subvencije</w:t>
            </w:r>
          </w:p>
        </w:tc>
        <w:tc>
          <w:tcPr>
            <w:tcW w:w="1300" w:type="dxa"/>
            <w:shd w:val="clear" w:color="auto" w:fill="F2F2F2"/>
          </w:tcPr>
          <w:p w14:paraId="59AADA37" w14:textId="1E80AD2C" w:rsidR="002118B7" w:rsidRPr="002118B7" w:rsidRDefault="002118B7" w:rsidP="002118B7">
            <w:pPr>
              <w:spacing w:after="0"/>
              <w:jc w:val="right"/>
              <w:rPr>
                <w:rFonts w:cs="Times New Roman"/>
                <w:sz w:val="18"/>
                <w:szCs w:val="20"/>
              </w:rPr>
            </w:pPr>
            <w:r w:rsidRPr="002118B7">
              <w:rPr>
                <w:rFonts w:cs="Times New Roman"/>
                <w:sz w:val="18"/>
                <w:szCs w:val="20"/>
              </w:rPr>
              <w:t>2.335,00</w:t>
            </w:r>
          </w:p>
        </w:tc>
        <w:tc>
          <w:tcPr>
            <w:tcW w:w="1300" w:type="dxa"/>
            <w:shd w:val="clear" w:color="auto" w:fill="F2F2F2"/>
          </w:tcPr>
          <w:p w14:paraId="0A8268B2" w14:textId="498031DF"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7F719AE" w14:textId="56061D64"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0D64383B" w14:textId="77777777" w:rsidTr="002118B7">
        <w:tc>
          <w:tcPr>
            <w:tcW w:w="6579" w:type="dxa"/>
          </w:tcPr>
          <w:p w14:paraId="02F45366" w14:textId="58CDE142" w:rsidR="002118B7" w:rsidRDefault="002118B7" w:rsidP="002118B7">
            <w:pPr>
              <w:spacing w:after="0"/>
              <w:rPr>
                <w:rFonts w:cs="Times New Roman"/>
                <w:szCs w:val="20"/>
              </w:rPr>
            </w:pPr>
            <w:r>
              <w:rPr>
                <w:rFonts w:cs="Times New Roman"/>
                <w:szCs w:val="20"/>
              </w:rPr>
              <w:t>3523 Subvencije poljoprivrednicima i obrtnicima</w:t>
            </w:r>
          </w:p>
        </w:tc>
        <w:tc>
          <w:tcPr>
            <w:tcW w:w="1300" w:type="dxa"/>
          </w:tcPr>
          <w:p w14:paraId="72303057" w14:textId="77777777" w:rsidR="002118B7" w:rsidRDefault="002118B7" w:rsidP="002118B7">
            <w:pPr>
              <w:spacing w:after="0"/>
              <w:jc w:val="right"/>
              <w:rPr>
                <w:rFonts w:cs="Times New Roman"/>
                <w:szCs w:val="20"/>
              </w:rPr>
            </w:pPr>
          </w:p>
        </w:tc>
        <w:tc>
          <w:tcPr>
            <w:tcW w:w="1300" w:type="dxa"/>
          </w:tcPr>
          <w:p w14:paraId="3DBB73F7" w14:textId="6D479929" w:rsidR="002118B7" w:rsidRDefault="002118B7" w:rsidP="002118B7">
            <w:pPr>
              <w:spacing w:after="0"/>
              <w:jc w:val="right"/>
              <w:rPr>
                <w:rFonts w:cs="Times New Roman"/>
                <w:szCs w:val="20"/>
              </w:rPr>
            </w:pPr>
            <w:r>
              <w:rPr>
                <w:rFonts w:cs="Times New Roman"/>
                <w:szCs w:val="20"/>
              </w:rPr>
              <w:t>0,00</w:t>
            </w:r>
          </w:p>
        </w:tc>
        <w:tc>
          <w:tcPr>
            <w:tcW w:w="960" w:type="dxa"/>
          </w:tcPr>
          <w:p w14:paraId="5B5CACF6" w14:textId="77777777" w:rsidR="002118B7" w:rsidRDefault="002118B7" w:rsidP="002118B7">
            <w:pPr>
              <w:spacing w:after="0"/>
              <w:jc w:val="right"/>
              <w:rPr>
                <w:rFonts w:cs="Times New Roman"/>
                <w:szCs w:val="20"/>
              </w:rPr>
            </w:pPr>
          </w:p>
        </w:tc>
      </w:tr>
      <w:tr w:rsidR="002118B7" w:rsidRPr="002118B7" w14:paraId="688B4E58" w14:textId="77777777" w:rsidTr="002118B7">
        <w:trPr>
          <w:trHeight w:val="540"/>
        </w:trPr>
        <w:tc>
          <w:tcPr>
            <w:tcW w:w="6579" w:type="dxa"/>
            <w:shd w:val="clear" w:color="auto" w:fill="17365D"/>
            <w:vAlign w:val="center"/>
          </w:tcPr>
          <w:p w14:paraId="0D22B7B3" w14:textId="43496FC5"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1011 Prostorno uređenje i unapređenje stanovanja</w:t>
            </w:r>
          </w:p>
        </w:tc>
        <w:tc>
          <w:tcPr>
            <w:tcW w:w="1300" w:type="dxa"/>
            <w:shd w:val="clear" w:color="auto" w:fill="17365D"/>
            <w:vAlign w:val="center"/>
          </w:tcPr>
          <w:p w14:paraId="07EDFCC9" w14:textId="73519E52"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0,00</w:t>
            </w:r>
          </w:p>
        </w:tc>
        <w:tc>
          <w:tcPr>
            <w:tcW w:w="1300" w:type="dxa"/>
            <w:shd w:val="clear" w:color="auto" w:fill="17365D"/>
            <w:vAlign w:val="center"/>
          </w:tcPr>
          <w:p w14:paraId="50076BAF" w14:textId="1D33B41D"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0,00</w:t>
            </w:r>
          </w:p>
        </w:tc>
        <w:tc>
          <w:tcPr>
            <w:tcW w:w="960" w:type="dxa"/>
            <w:shd w:val="clear" w:color="auto" w:fill="17365D"/>
            <w:vAlign w:val="center"/>
          </w:tcPr>
          <w:p w14:paraId="47BAE90C" w14:textId="77777777" w:rsidR="002118B7" w:rsidRPr="002118B7" w:rsidRDefault="002118B7" w:rsidP="002118B7">
            <w:pPr>
              <w:spacing w:after="0"/>
              <w:jc w:val="right"/>
              <w:rPr>
                <w:rFonts w:cs="Times New Roman"/>
                <w:b/>
                <w:color w:val="FFFFFF"/>
                <w:sz w:val="18"/>
                <w:szCs w:val="20"/>
              </w:rPr>
            </w:pPr>
          </w:p>
        </w:tc>
      </w:tr>
      <w:tr w:rsidR="002118B7" w:rsidRPr="002118B7" w14:paraId="2236CD72" w14:textId="77777777" w:rsidTr="002118B7">
        <w:trPr>
          <w:trHeight w:val="540"/>
        </w:trPr>
        <w:tc>
          <w:tcPr>
            <w:tcW w:w="6579" w:type="dxa"/>
            <w:shd w:val="clear" w:color="auto" w:fill="DAE8F2"/>
            <w:vAlign w:val="center"/>
          </w:tcPr>
          <w:p w14:paraId="135279C0" w14:textId="2B744C4E" w:rsidR="002118B7" w:rsidRPr="002118B7" w:rsidRDefault="002118B7" w:rsidP="002118B7">
            <w:pPr>
              <w:spacing w:after="0"/>
              <w:rPr>
                <w:rFonts w:cs="Times New Roman"/>
                <w:b/>
                <w:sz w:val="18"/>
                <w:szCs w:val="20"/>
              </w:rPr>
            </w:pPr>
            <w:r w:rsidRPr="002118B7">
              <w:rPr>
                <w:rFonts w:cs="Times New Roman"/>
                <w:b/>
                <w:sz w:val="18"/>
                <w:szCs w:val="20"/>
              </w:rPr>
              <w:t>AKTIVNOST A101101 Javni radovi</w:t>
            </w:r>
          </w:p>
        </w:tc>
        <w:tc>
          <w:tcPr>
            <w:tcW w:w="1300" w:type="dxa"/>
            <w:shd w:val="clear" w:color="auto" w:fill="DAE8F2"/>
            <w:vAlign w:val="center"/>
          </w:tcPr>
          <w:p w14:paraId="5E15665B" w14:textId="27A02787"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1300" w:type="dxa"/>
            <w:shd w:val="clear" w:color="auto" w:fill="DAE8F2"/>
            <w:vAlign w:val="center"/>
          </w:tcPr>
          <w:p w14:paraId="7604A652" w14:textId="46191BB1"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2B6D7BE5" w14:textId="77777777" w:rsidR="002118B7" w:rsidRPr="002118B7" w:rsidRDefault="002118B7" w:rsidP="002118B7">
            <w:pPr>
              <w:spacing w:after="0"/>
              <w:jc w:val="right"/>
              <w:rPr>
                <w:rFonts w:cs="Times New Roman"/>
                <w:b/>
                <w:sz w:val="18"/>
                <w:szCs w:val="20"/>
              </w:rPr>
            </w:pPr>
          </w:p>
        </w:tc>
      </w:tr>
      <w:tr w:rsidR="002118B7" w:rsidRPr="002118B7" w14:paraId="3C5664B4" w14:textId="77777777" w:rsidTr="002118B7">
        <w:tc>
          <w:tcPr>
            <w:tcW w:w="6579" w:type="dxa"/>
            <w:shd w:val="clear" w:color="auto" w:fill="CBFFCB"/>
          </w:tcPr>
          <w:p w14:paraId="0251D56D" w14:textId="59621326"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18755AB7" w14:textId="228576C4"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1300" w:type="dxa"/>
            <w:shd w:val="clear" w:color="auto" w:fill="CBFFCB"/>
          </w:tcPr>
          <w:p w14:paraId="6925E716" w14:textId="752A0E7F"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6E1F2835" w14:textId="77777777" w:rsidR="002118B7" w:rsidRPr="002118B7" w:rsidRDefault="002118B7" w:rsidP="002118B7">
            <w:pPr>
              <w:spacing w:after="0"/>
              <w:jc w:val="right"/>
              <w:rPr>
                <w:rFonts w:cs="Times New Roman"/>
                <w:sz w:val="16"/>
                <w:szCs w:val="20"/>
              </w:rPr>
            </w:pPr>
          </w:p>
        </w:tc>
      </w:tr>
      <w:tr w:rsidR="002118B7" w:rsidRPr="002118B7" w14:paraId="52A69236" w14:textId="77777777" w:rsidTr="002118B7">
        <w:tc>
          <w:tcPr>
            <w:tcW w:w="6579" w:type="dxa"/>
            <w:shd w:val="clear" w:color="auto" w:fill="F2F2F2"/>
          </w:tcPr>
          <w:p w14:paraId="46C1E2E4" w14:textId="5B4404E5"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172A209E" w14:textId="5B7CB8E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4632146E" w14:textId="5ACD7AF6"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0A46A14C" w14:textId="77777777" w:rsidR="002118B7" w:rsidRPr="002118B7" w:rsidRDefault="002118B7" w:rsidP="002118B7">
            <w:pPr>
              <w:spacing w:after="0"/>
              <w:jc w:val="right"/>
              <w:rPr>
                <w:rFonts w:cs="Times New Roman"/>
                <w:sz w:val="18"/>
                <w:szCs w:val="20"/>
              </w:rPr>
            </w:pPr>
          </w:p>
        </w:tc>
      </w:tr>
      <w:tr w:rsidR="002118B7" w14:paraId="12506186" w14:textId="77777777" w:rsidTr="002118B7">
        <w:tc>
          <w:tcPr>
            <w:tcW w:w="6579" w:type="dxa"/>
          </w:tcPr>
          <w:p w14:paraId="4AB98531" w14:textId="30BA1F75" w:rsidR="002118B7" w:rsidRDefault="002118B7" w:rsidP="002118B7">
            <w:pPr>
              <w:spacing w:after="0"/>
              <w:rPr>
                <w:rFonts w:cs="Times New Roman"/>
                <w:szCs w:val="20"/>
              </w:rPr>
            </w:pPr>
            <w:r>
              <w:rPr>
                <w:rFonts w:cs="Times New Roman"/>
                <w:szCs w:val="20"/>
              </w:rPr>
              <w:t>3111 Plaće za redovan rad</w:t>
            </w:r>
          </w:p>
        </w:tc>
        <w:tc>
          <w:tcPr>
            <w:tcW w:w="1300" w:type="dxa"/>
          </w:tcPr>
          <w:p w14:paraId="4A3785DD" w14:textId="77777777" w:rsidR="002118B7" w:rsidRDefault="002118B7" w:rsidP="002118B7">
            <w:pPr>
              <w:spacing w:after="0"/>
              <w:jc w:val="right"/>
              <w:rPr>
                <w:rFonts w:cs="Times New Roman"/>
                <w:szCs w:val="20"/>
              </w:rPr>
            </w:pPr>
          </w:p>
        </w:tc>
        <w:tc>
          <w:tcPr>
            <w:tcW w:w="1300" w:type="dxa"/>
          </w:tcPr>
          <w:p w14:paraId="4F1739B0" w14:textId="6F5593CF" w:rsidR="002118B7" w:rsidRDefault="002118B7" w:rsidP="002118B7">
            <w:pPr>
              <w:spacing w:after="0"/>
              <w:jc w:val="right"/>
              <w:rPr>
                <w:rFonts w:cs="Times New Roman"/>
                <w:szCs w:val="20"/>
              </w:rPr>
            </w:pPr>
            <w:r>
              <w:rPr>
                <w:rFonts w:cs="Times New Roman"/>
                <w:szCs w:val="20"/>
              </w:rPr>
              <w:t>0,00</w:t>
            </w:r>
          </w:p>
        </w:tc>
        <w:tc>
          <w:tcPr>
            <w:tcW w:w="960" w:type="dxa"/>
          </w:tcPr>
          <w:p w14:paraId="490CFCF0" w14:textId="77777777" w:rsidR="002118B7" w:rsidRDefault="002118B7" w:rsidP="002118B7">
            <w:pPr>
              <w:spacing w:after="0"/>
              <w:jc w:val="right"/>
              <w:rPr>
                <w:rFonts w:cs="Times New Roman"/>
                <w:szCs w:val="20"/>
              </w:rPr>
            </w:pPr>
          </w:p>
        </w:tc>
      </w:tr>
      <w:tr w:rsidR="002118B7" w14:paraId="38B55ED9" w14:textId="77777777" w:rsidTr="002118B7">
        <w:tc>
          <w:tcPr>
            <w:tcW w:w="6579" w:type="dxa"/>
          </w:tcPr>
          <w:p w14:paraId="082854CD" w14:textId="21048AAB" w:rsidR="002118B7" w:rsidRDefault="002118B7" w:rsidP="002118B7">
            <w:pPr>
              <w:spacing w:after="0"/>
              <w:rPr>
                <w:rFonts w:cs="Times New Roman"/>
                <w:szCs w:val="20"/>
              </w:rPr>
            </w:pPr>
            <w:r>
              <w:rPr>
                <w:rFonts w:cs="Times New Roman"/>
                <w:szCs w:val="20"/>
              </w:rPr>
              <w:t>3121 Ostali rashodi za zaposlene</w:t>
            </w:r>
          </w:p>
        </w:tc>
        <w:tc>
          <w:tcPr>
            <w:tcW w:w="1300" w:type="dxa"/>
          </w:tcPr>
          <w:p w14:paraId="0E49E277" w14:textId="77777777" w:rsidR="002118B7" w:rsidRDefault="002118B7" w:rsidP="002118B7">
            <w:pPr>
              <w:spacing w:after="0"/>
              <w:jc w:val="right"/>
              <w:rPr>
                <w:rFonts w:cs="Times New Roman"/>
                <w:szCs w:val="20"/>
              </w:rPr>
            </w:pPr>
          </w:p>
        </w:tc>
        <w:tc>
          <w:tcPr>
            <w:tcW w:w="1300" w:type="dxa"/>
          </w:tcPr>
          <w:p w14:paraId="4381A63A" w14:textId="464881CF" w:rsidR="002118B7" w:rsidRDefault="002118B7" w:rsidP="002118B7">
            <w:pPr>
              <w:spacing w:after="0"/>
              <w:jc w:val="right"/>
              <w:rPr>
                <w:rFonts w:cs="Times New Roman"/>
                <w:szCs w:val="20"/>
              </w:rPr>
            </w:pPr>
            <w:r>
              <w:rPr>
                <w:rFonts w:cs="Times New Roman"/>
                <w:szCs w:val="20"/>
              </w:rPr>
              <w:t>0,00</w:t>
            </w:r>
          </w:p>
        </w:tc>
        <w:tc>
          <w:tcPr>
            <w:tcW w:w="960" w:type="dxa"/>
          </w:tcPr>
          <w:p w14:paraId="5FD2E559" w14:textId="77777777" w:rsidR="002118B7" w:rsidRDefault="002118B7" w:rsidP="002118B7">
            <w:pPr>
              <w:spacing w:after="0"/>
              <w:jc w:val="right"/>
              <w:rPr>
                <w:rFonts w:cs="Times New Roman"/>
                <w:szCs w:val="20"/>
              </w:rPr>
            </w:pPr>
          </w:p>
        </w:tc>
      </w:tr>
      <w:tr w:rsidR="002118B7" w14:paraId="20453C58" w14:textId="77777777" w:rsidTr="002118B7">
        <w:tc>
          <w:tcPr>
            <w:tcW w:w="6579" w:type="dxa"/>
          </w:tcPr>
          <w:p w14:paraId="603A8402" w14:textId="1B28B48B" w:rsidR="002118B7" w:rsidRDefault="002118B7" w:rsidP="002118B7">
            <w:pPr>
              <w:spacing w:after="0"/>
              <w:rPr>
                <w:rFonts w:cs="Times New Roman"/>
                <w:szCs w:val="20"/>
              </w:rPr>
            </w:pPr>
            <w:r>
              <w:rPr>
                <w:rFonts w:cs="Times New Roman"/>
                <w:szCs w:val="20"/>
              </w:rPr>
              <w:t>3132 Doprinosi za obvezno zdravstveno osiguranje</w:t>
            </w:r>
          </w:p>
        </w:tc>
        <w:tc>
          <w:tcPr>
            <w:tcW w:w="1300" w:type="dxa"/>
          </w:tcPr>
          <w:p w14:paraId="3FE72DBF" w14:textId="77777777" w:rsidR="002118B7" w:rsidRDefault="002118B7" w:rsidP="002118B7">
            <w:pPr>
              <w:spacing w:after="0"/>
              <w:jc w:val="right"/>
              <w:rPr>
                <w:rFonts w:cs="Times New Roman"/>
                <w:szCs w:val="20"/>
              </w:rPr>
            </w:pPr>
          </w:p>
        </w:tc>
        <w:tc>
          <w:tcPr>
            <w:tcW w:w="1300" w:type="dxa"/>
          </w:tcPr>
          <w:p w14:paraId="22D2DD3E" w14:textId="03A2F14C" w:rsidR="002118B7" w:rsidRDefault="002118B7" w:rsidP="002118B7">
            <w:pPr>
              <w:spacing w:after="0"/>
              <w:jc w:val="right"/>
              <w:rPr>
                <w:rFonts w:cs="Times New Roman"/>
                <w:szCs w:val="20"/>
              </w:rPr>
            </w:pPr>
            <w:r>
              <w:rPr>
                <w:rFonts w:cs="Times New Roman"/>
                <w:szCs w:val="20"/>
              </w:rPr>
              <w:t>0,00</w:t>
            </w:r>
          </w:p>
        </w:tc>
        <w:tc>
          <w:tcPr>
            <w:tcW w:w="960" w:type="dxa"/>
          </w:tcPr>
          <w:p w14:paraId="0E7E59BC" w14:textId="77777777" w:rsidR="002118B7" w:rsidRDefault="002118B7" w:rsidP="002118B7">
            <w:pPr>
              <w:spacing w:after="0"/>
              <w:jc w:val="right"/>
              <w:rPr>
                <w:rFonts w:cs="Times New Roman"/>
                <w:szCs w:val="20"/>
              </w:rPr>
            </w:pPr>
          </w:p>
        </w:tc>
      </w:tr>
      <w:tr w:rsidR="002118B7" w:rsidRPr="002118B7" w14:paraId="7A965DEA" w14:textId="77777777" w:rsidTr="002118B7">
        <w:tc>
          <w:tcPr>
            <w:tcW w:w="6579" w:type="dxa"/>
            <w:shd w:val="clear" w:color="auto" w:fill="F2F2F2"/>
          </w:tcPr>
          <w:p w14:paraId="1118B4C1" w14:textId="759DDE8E"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7BDB186A" w14:textId="446FD3D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F2F2F2"/>
          </w:tcPr>
          <w:p w14:paraId="1F44A594" w14:textId="111F9CE1"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2790D70A" w14:textId="77777777" w:rsidR="002118B7" w:rsidRPr="002118B7" w:rsidRDefault="002118B7" w:rsidP="002118B7">
            <w:pPr>
              <w:spacing w:after="0"/>
              <w:jc w:val="right"/>
              <w:rPr>
                <w:rFonts w:cs="Times New Roman"/>
                <w:sz w:val="18"/>
                <w:szCs w:val="20"/>
              </w:rPr>
            </w:pPr>
          </w:p>
        </w:tc>
      </w:tr>
      <w:tr w:rsidR="002118B7" w14:paraId="571247D2" w14:textId="77777777" w:rsidTr="002118B7">
        <w:tc>
          <w:tcPr>
            <w:tcW w:w="6579" w:type="dxa"/>
          </w:tcPr>
          <w:p w14:paraId="7705A30F" w14:textId="735A2777" w:rsidR="002118B7" w:rsidRDefault="002118B7" w:rsidP="002118B7">
            <w:pPr>
              <w:spacing w:after="0"/>
              <w:rPr>
                <w:rFonts w:cs="Times New Roman"/>
                <w:szCs w:val="20"/>
              </w:rPr>
            </w:pPr>
            <w:r>
              <w:rPr>
                <w:rFonts w:cs="Times New Roman"/>
                <w:szCs w:val="20"/>
              </w:rPr>
              <w:t>3212 Naknade za prijevoz, za rad na terenu i odvojeni život</w:t>
            </w:r>
          </w:p>
        </w:tc>
        <w:tc>
          <w:tcPr>
            <w:tcW w:w="1300" w:type="dxa"/>
          </w:tcPr>
          <w:p w14:paraId="2E4D6844" w14:textId="77777777" w:rsidR="002118B7" w:rsidRDefault="002118B7" w:rsidP="002118B7">
            <w:pPr>
              <w:spacing w:after="0"/>
              <w:jc w:val="right"/>
              <w:rPr>
                <w:rFonts w:cs="Times New Roman"/>
                <w:szCs w:val="20"/>
              </w:rPr>
            </w:pPr>
          </w:p>
        </w:tc>
        <w:tc>
          <w:tcPr>
            <w:tcW w:w="1300" w:type="dxa"/>
          </w:tcPr>
          <w:p w14:paraId="6AA5CF3E" w14:textId="64A8FAD0" w:rsidR="002118B7" w:rsidRDefault="002118B7" w:rsidP="002118B7">
            <w:pPr>
              <w:spacing w:after="0"/>
              <w:jc w:val="right"/>
              <w:rPr>
                <w:rFonts w:cs="Times New Roman"/>
                <w:szCs w:val="20"/>
              </w:rPr>
            </w:pPr>
            <w:r>
              <w:rPr>
                <w:rFonts w:cs="Times New Roman"/>
                <w:szCs w:val="20"/>
              </w:rPr>
              <w:t>0,00</w:t>
            </w:r>
          </w:p>
        </w:tc>
        <w:tc>
          <w:tcPr>
            <w:tcW w:w="960" w:type="dxa"/>
          </w:tcPr>
          <w:p w14:paraId="760C75DB" w14:textId="77777777" w:rsidR="002118B7" w:rsidRDefault="002118B7" w:rsidP="002118B7">
            <w:pPr>
              <w:spacing w:after="0"/>
              <w:jc w:val="right"/>
              <w:rPr>
                <w:rFonts w:cs="Times New Roman"/>
                <w:szCs w:val="20"/>
              </w:rPr>
            </w:pPr>
          </w:p>
        </w:tc>
      </w:tr>
      <w:tr w:rsidR="002118B7" w14:paraId="1F9256BC" w14:textId="77777777" w:rsidTr="002118B7">
        <w:tc>
          <w:tcPr>
            <w:tcW w:w="6579" w:type="dxa"/>
          </w:tcPr>
          <w:p w14:paraId="02E07A52" w14:textId="4C162843" w:rsidR="002118B7" w:rsidRDefault="002118B7" w:rsidP="002118B7">
            <w:pPr>
              <w:spacing w:after="0"/>
              <w:rPr>
                <w:rFonts w:cs="Times New Roman"/>
                <w:szCs w:val="20"/>
              </w:rPr>
            </w:pPr>
            <w:r>
              <w:rPr>
                <w:rFonts w:cs="Times New Roman"/>
                <w:szCs w:val="20"/>
              </w:rPr>
              <w:t>3223 Energija</w:t>
            </w:r>
          </w:p>
        </w:tc>
        <w:tc>
          <w:tcPr>
            <w:tcW w:w="1300" w:type="dxa"/>
          </w:tcPr>
          <w:p w14:paraId="78C13FFA" w14:textId="77777777" w:rsidR="002118B7" w:rsidRDefault="002118B7" w:rsidP="002118B7">
            <w:pPr>
              <w:spacing w:after="0"/>
              <w:jc w:val="right"/>
              <w:rPr>
                <w:rFonts w:cs="Times New Roman"/>
                <w:szCs w:val="20"/>
              </w:rPr>
            </w:pPr>
          </w:p>
        </w:tc>
        <w:tc>
          <w:tcPr>
            <w:tcW w:w="1300" w:type="dxa"/>
          </w:tcPr>
          <w:p w14:paraId="28C04FC3" w14:textId="09137480" w:rsidR="002118B7" w:rsidRDefault="002118B7" w:rsidP="002118B7">
            <w:pPr>
              <w:spacing w:after="0"/>
              <w:jc w:val="right"/>
              <w:rPr>
                <w:rFonts w:cs="Times New Roman"/>
                <w:szCs w:val="20"/>
              </w:rPr>
            </w:pPr>
            <w:r>
              <w:rPr>
                <w:rFonts w:cs="Times New Roman"/>
                <w:szCs w:val="20"/>
              </w:rPr>
              <w:t>0,00</w:t>
            </w:r>
          </w:p>
        </w:tc>
        <w:tc>
          <w:tcPr>
            <w:tcW w:w="960" w:type="dxa"/>
          </w:tcPr>
          <w:p w14:paraId="74C0B2A5" w14:textId="77777777" w:rsidR="002118B7" w:rsidRDefault="002118B7" w:rsidP="002118B7">
            <w:pPr>
              <w:spacing w:after="0"/>
              <w:jc w:val="right"/>
              <w:rPr>
                <w:rFonts w:cs="Times New Roman"/>
                <w:szCs w:val="20"/>
              </w:rPr>
            </w:pPr>
          </w:p>
        </w:tc>
      </w:tr>
      <w:tr w:rsidR="002118B7" w14:paraId="44DECEA5" w14:textId="77777777" w:rsidTr="002118B7">
        <w:tc>
          <w:tcPr>
            <w:tcW w:w="6579" w:type="dxa"/>
          </w:tcPr>
          <w:p w14:paraId="2163E65C" w14:textId="32AA7133" w:rsidR="002118B7" w:rsidRDefault="002118B7" w:rsidP="002118B7">
            <w:pPr>
              <w:spacing w:after="0"/>
              <w:rPr>
                <w:rFonts w:cs="Times New Roman"/>
                <w:szCs w:val="20"/>
              </w:rPr>
            </w:pPr>
            <w:r>
              <w:rPr>
                <w:rFonts w:cs="Times New Roman"/>
                <w:szCs w:val="20"/>
              </w:rPr>
              <w:t>3224 Materijal i dijelovi za tekuće i investicijsko održavanje</w:t>
            </w:r>
          </w:p>
        </w:tc>
        <w:tc>
          <w:tcPr>
            <w:tcW w:w="1300" w:type="dxa"/>
          </w:tcPr>
          <w:p w14:paraId="108909A1" w14:textId="77777777" w:rsidR="002118B7" w:rsidRDefault="002118B7" w:rsidP="002118B7">
            <w:pPr>
              <w:spacing w:after="0"/>
              <w:jc w:val="right"/>
              <w:rPr>
                <w:rFonts w:cs="Times New Roman"/>
                <w:szCs w:val="20"/>
              </w:rPr>
            </w:pPr>
          </w:p>
        </w:tc>
        <w:tc>
          <w:tcPr>
            <w:tcW w:w="1300" w:type="dxa"/>
          </w:tcPr>
          <w:p w14:paraId="74430D6C" w14:textId="4FC58286" w:rsidR="002118B7" w:rsidRDefault="002118B7" w:rsidP="002118B7">
            <w:pPr>
              <w:spacing w:after="0"/>
              <w:jc w:val="right"/>
              <w:rPr>
                <w:rFonts w:cs="Times New Roman"/>
                <w:szCs w:val="20"/>
              </w:rPr>
            </w:pPr>
            <w:r>
              <w:rPr>
                <w:rFonts w:cs="Times New Roman"/>
                <w:szCs w:val="20"/>
              </w:rPr>
              <w:t>0,00</w:t>
            </w:r>
          </w:p>
        </w:tc>
        <w:tc>
          <w:tcPr>
            <w:tcW w:w="960" w:type="dxa"/>
          </w:tcPr>
          <w:p w14:paraId="4B66E151" w14:textId="77777777" w:rsidR="002118B7" w:rsidRDefault="002118B7" w:rsidP="002118B7">
            <w:pPr>
              <w:spacing w:after="0"/>
              <w:jc w:val="right"/>
              <w:rPr>
                <w:rFonts w:cs="Times New Roman"/>
                <w:szCs w:val="20"/>
              </w:rPr>
            </w:pPr>
          </w:p>
        </w:tc>
      </w:tr>
      <w:tr w:rsidR="002118B7" w14:paraId="609FE534" w14:textId="77777777" w:rsidTr="002118B7">
        <w:tc>
          <w:tcPr>
            <w:tcW w:w="6579" w:type="dxa"/>
          </w:tcPr>
          <w:p w14:paraId="02582C26" w14:textId="7128E5B0" w:rsidR="002118B7" w:rsidRDefault="002118B7" w:rsidP="002118B7">
            <w:pPr>
              <w:spacing w:after="0"/>
              <w:rPr>
                <w:rFonts w:cs="Times New Roman"/>
                <w:szCs w:val="20"/>
              </w:rPr>
            </w:pPr>
            <w:r>
              <w:rPr>
                <w:rFonts w:cs="Times New Roman"/>
                <w:szCs w:val="20"/>
              </w:rPr>
              <w:t>3225 Sitni inventar i auto gume</w:t>
            </w:r>
          </w:p>
        </w:tc>
        <w:tc>
          <w:tcPr>
            <w:tcW w:w="1300" w:type="dxa"/>
          </w:tcPr>
          <w:p w14:paraId="0BA25213" w14:textId="77777777" w:rsidR="002118B7" w:rsidRDefault="002118B7" w:rsidP="002118B7">
            <w:pPr>
              <w:spacing w:after="0"/>
              <w:jc w:val="right"/>
              <w:rPr>
                <w:rFonts w:cs="Times New Roman"/>
                <w:szCs w:val="20"/>
              </w:rPr>
            </w:pPr>
          </w:p>
        </w:tc>
        <w:tc>
          <w:tcPr>
            <w:tcW w:w="1300" w:type="dxa"/>
          </w:tcPr>
          <w:p w14:paraId="6D335315" w14:textId="49007D0F" w:rsidR="002118B7" w:rsidRDefault="002118B7" w:rsidP="002118B7">
            <w:pPr>
              <w:spacing w:after="0"/>
              <w:jc w:val="right"/>
              <w:rPr>
                <w:rFonts w:cs="Times New Roman"/>
                <w:szCs w:val="20"/>
              </w:rPr>
            </w:pPr>
            <w:r>
              <w:rPr>
                <w:rFonts w:cs="Times New Roman"/>
                <w:szCs w:val="20"/>
              </w:rPr>
              <w:t>0,00</w:t>
            </w:r>
          </w:p>
        </w:tc>
        <w:tc>
          <w:tcPr>
            <w:tcW w:w="960" w:type="dxa"/>
          </w:tcPr>
          <w:p w14:paraId="65073598" w14:textId="77777777" w:rsidR="002118B7" w:rsidRDefault="002118B7" w:rsidP="002118B7">
            <w:pPr>
              <w:spacing w:after="0"/>
              <w:jc w:val="right"/>
              <w:rPr>
                <w:rFonts w:cs="Times New Roman"/>
                <w:szCs w:val="20"/>
              </w:rPr>
            </w:pPr>
          </w:p>
        </w:tc>
      </w:tr>
      <w:tr w:rsidR="002118B7" w14:paraId="57606D04" w14:textId="77777777" w:rsidTr="002118B7">
        <w:tc>
          <w:tcPr>
            <w:tcW w:w="6579" w:type="dxa"/>
          </w:tcPr>
          <w:p w14:paraId="665C5B8D" w14:textId="29432804"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00312DCF" w14:textId="77777777" w:rsidR="002118B7" w:rsidRDefault="002118B7" w:rsidP="002118B7">
            <w:pPr>
              <w:spacing w:after="0"/>
              <w:jc w:val="right"/>
              <w:rPr>
                <w:rFonts w:cs="Times New Roman"/>
                <w:szCs w:val="20"/>
              </w:rPr>
            </w:pPr>
          </w:p>
        </w:tc>
        <w:tc>
          <w:tcPr>
            <w:tcW w:w="1300" w:type="dxa"/>
          </w:tcPr>
          <w:p w14:paraId="79B6FBCB" w14:textId="1062FB12" w:rsidR="002118B7" w:rsidRDefault="002118B7" w:rsidP="002118B7">
            <w:pPr>
              <w:spacing w:after="0"/>
              <w:jc w:val="right"/>
              <w:rPr>
                <w:rFonts w:cs="Times New Roman"/>
                <w:szCs w:val="20"/>
              </w:rPr>
            </w:pPr>
            <w:r>
              <w:rPr>
                <w:rFonts w:cs="Times New Roman"/>
                <w:szCs w:val="20"/>
              </w:rPr>
              <w:t>0,00</w:t>
            </w:r>
          </w:p>
        </w:tc>
        <w:tc>
          <w:tcPr>
            <w:tcW w:w="960" w:type="dxa"/>
          </w:tcPr>
          <w:p w14:paraId="7BE69148" w14:textId="77777777" w:rsidR="002118B7" w:rsidRDefault="002118B7" w:rsidP="002118B7">
            <w:pPr>
              <w:spacing w:after="0"/>
              <w:jc w:val="right"/>
              <w:rPr>
                <w:rFonts w:cs="Times New Roman"/>
                <w:szCs w:val="20"/>
              </w:rPr>
            </w:pPr>
          </w:p>
        </w:tc>
      </w:tr>
      <w:tr w:rsidR="002118B7" w:rsidRPr="002118B7" w14:paraId="47F37947" w14:textId="77777777" w:rsidTr="002118B7">
        <w:trPr>
          <w:trHeight w:val="540"/>
        </w:trPr>
        <w:tc>
          <w:tcPr>
            <w:tcW w:w="6579" w:type="dxa"/>
            <w:shd w:val="clear" w:color="auto" w:fill="17365D"/>
            <w:vAlign w:val="center"/>
          </w:tcPr>
          <w:p w14:paraId="3853C497" w14:textId="62807EEB"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1012 Zaštita prava nacionalnih manjina</w:t>
            </w:r>
          </w:p>
        </w:tc>
        <w:tc>
          <w:tcPr>
            <w:tcW w:w="1300" w:type="dxa"/>
            <w:shd w:val="clear" w:color="auto" w:fill="17365D"/>
            <w:vAlign w:val="center"/>
          </w:tcPr>
          <w:p w14:paraId="00A9AC00" w14:textId="7691ED50"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1.500,00</w:t>
            </w:r>
          </w:p>
        </w:tc>
        <w:tc>
          <w:tcPr>
            <w:tcW w:w="1300" w:type="dxa"/>
            <w:shd w:val="clear" w:color="auto" w:fill="17365D"/>
            <w:vAlign w:val="center"/>
          </w:tcPr>
          <w:p w14:paraId="083838FF" w14:textId="5749FE23"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0,00</w:t>
            </w:r>
          </w:p>
        </w:tc>
        <w:tc>
          <w:tcPr>
            <w:tcW w:w="960" w:type="dxa"/>
            <w:shd w:val="clear" w:color="auto" w:fill="17365D"/>
            <w:vAlign w:val="center"/>
          </w:tcPr>
          <w:p w14:paraId="6FEF3C91" w14:textId="4CA76A18"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0,00%</w:t>
            </w:r>
          </w:p>
        </w:tc>
      </w:tr>
      <w:tr w:rsidR="002118B7" w:rsidRPr="002118B7" w14:paraId="26D4910B" w14:textId="77777777" w:rsidTr="002118B7">
        <w:trPr>
          <w:trHeight w:val="540"/>
        </w:trPr>
        <w:tc>
          <w:tcPr>
            <w:tcW w:w="6579" w:type="dxa"/>
            <w:shd w:val="clear" w:color="auto" w:fill="DAE8F2"/>
            <w:vAlign w:val="center"/>
          </w:tcPr>
          <w:p w14:paraId="1DC7060F" w14:textId="43CD1BAD" w:rsidR="002118B7" w:rsidRPr="002118B7" w:rsidRDefault="002118B7" w:rsidP="002118B7">
            <w:pPr>
              <w:spacing w:after="0"/>
              <w:rPr>
                <w:rFonts w:cs="Times New Roman"/>
                <w:b/>
                <w:sz w:val="18"/>
                <w:szCs w:val="20"/>
              </w:rPr>
            </w:pPr>
            <w:r w:rsidRPr="002118B7">
              <w:rPr>
                <w:rFonts w:cs="Times New Roman"/>
                <w:b/>
                <w:sz w:val="18"/>
                <w:szCs w:val="20"/>
              </w:rPr>
              <w:t>AKTIVNOST A101201 Vijeće srpske nacionalne manjine</w:t>
            </w:r>
          </w:p>
        </w:tc>
        <w:tc>
          <w:tcPr>
            <w:tcW w:w="1300" w:type="dxa"/>
            <w:shd w:val="clear" w:color="auto" w:fill="DAE8F2"/>
            <w:vAlign w:val="center"/>
          </w:tcPr>
          <w:p w14:paraId="77403BE5" w14:textId="2EAB9D08" w:rsidR="002118B7" w:rsidRPr="002118B7" w:rsidRDefault="002118B7" w:rsidP="002118B7">
            <w:pPr>
              <w:spacing w:after="0"/>
              <w:jc w:val="right"/>
              <w:rPr>
                <w:rFonts w:cs="Times New Roman"/>
                <w:b/>
                <w:sz w:val="18"/>
                <w:szCs w:val="20"/>
              </w:rPr>
            </w:pPr>
            <w:r w:rsidRPr="002118B7">
              <w:rPr>
                <w:rFonts w:cs="Times New Roman"/>
                <w:b/>
                <w:sz w:val="18"/>
                <w:szCs w:val="20"/>
              </w:rPr>
              <w:t>1.500,00</w:t>
            </w:r>
          </w:p>
        </w:tc>
        <w:tc>
          <w:tcPr>
            <w:tcW w:w="1300" w:type="dxa"/>
            <w:shd w:val="clear" w:color="auto" w:fill="DAE8F2"/>
            <w:vAlign w:val="center"/>
          </w:tcPr>
          <w:p w14:paraId="7646C736" w14:textId="08B405F0" w:rsidR="002118B7" w:rsidRPr="002118B7" w:rsidRDefault="002118B7" w:rsidP="002118B7">
            <w:pPr>
              <w:spacing w:after="0"/>
              <w:jc w:val="right"/>
              <w:rPr>
                <w:rFonts w:cs="Times New Roman"/>
                <w:b/>
                <w:sz w:val="18"/>
                <w:szCs w:val="20"/>
              </w:rPr>
            </w:pPr>
            <w:r w:rsidRPr="002118B7">
              <w:rPr>
                <w:rFonts w:cs="Times New Roman"/>
                <w:b/>
                <w:sz w:val="18"/>
                <w:szCs w:val="20"/>
              </w:rPr>
              <w:t>0,00</w:t>
            </w:r>
          </w:p>
        </w:tc>
        <w:tc>
          <w:tcPr>
            <w:tcW w:w="960" w:type="dxa"/>
            <w:shd w:val="clear" w:color="auto" w:fill="DAE8F2"/>
            <w:vAlign w:val="center"/>
          </w:tcPr>
          <w:p w14:paraId="145548BF" w14:textId="7D548D58" w:rsidR="002118B7" w:rsidRPr="002118B7" w:rsidRDefault="002118B7" w:rsidP="002118B7">
            <w:pPr>
              <w:spacing w:after="0"/>
              <w:jc w:val="right"/>
              <w:rPr>
                <w:rFonts w:cs="Times New Roman"/>
                <w:b/>
                <w:sz w:val="18"/>
                <w:szCs w:val="20"/>
              </w:rPr>
            </w:pPr>
            <w:r w:rsidRPr="002118B7">
              <w:rPr>
                <w:rFonts w:cs="Times New Roman"/>
                <w:b/>
                <w:sz w:val="18"/>
                <w:szCs w:val="20"/>
              </w:rPr>
              <w:t>0,00%</w:t>
            </w:r>
          </w:p>
        </w:tc>
      </w:tr>
      <w:tr w:rsidR="002118B7" w:rsidRPr="002118B7" w14:paraId="069FEA9F" w14:textId="77777777" w:rsidTr="002118B7">
        <w:tc>
          <w:tcPr>
            <w:tcW w:w="6579" w:type="dxa"/>
            <w:shd w:val="clear" w:color="auto" w:fill="CBFFCB"/>
          </w:tcPr>
          <w:p w14:paraId="6BCD97B6" w14:textId="3FF88AD0"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49420F09" w14:textId="3CF2181E" w:rsidR="002118B7" w:rsidRPr="002118B7" w:rsidRDefault="002118B7" w:rsidP="002118B7">
            <w:pPr>
              <w:spacing w:after="0"/>
              <w:jc w:val="right"/>
              <w:rPr>
                <w:rFonts w:cs="Times New Roman"/>
                <w:sz w:val="16"/>
                <w:szCs w:val="20"/>
              </w:rPr>
            </w:pPr>
            <w:r w:rsidRPr="002118B7">
              <w:rPr>
                <w:rFonts w:cs="Times New Roman"/>
                <w:sz w:val="16"/>
                <w:szCs w:val="20"/>
              </w:rPr>
              <w:t>1.500,00</w:t>
            </w:r>
          </w:p>
        </w:tc>
        <w:tc>
          <w:tcPr>
            <w:tcW w:w="1300" w:type="dxa"/>
            <w:shd w:val="clear" w:color="auto" w:fill="CBFFCB"/>
          </w:tcPr>
          <w:p w14:paraId="0647B818" w14:textId="2E940679"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086E32CF" w14:textId="7FC9260C"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132D4A84" w14:textId="77777777" w:rsidTr="002118B7">
        <w:tc>
          <w:tcPr>
            <w:tcW w:w="6579" w:type="dxa"/>
            <w:shd w:val="clear" w:color="auto" w:fill="F2F2F2"/>
          </w:tcPr>
          <w:p w14:paraId="0B130062" w14:textId="4B905BA1"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730274AF" w14:textId="7C1819BC" w:rsidR="002118B7" w:rsidRPr="002118B7" w:rsidRDefault="002118B7" w:rsidP="002118B7">
            <w:pPr>
              <w:spacing w:after="0"/>
              <w:jc w:val="right"/>
              <w:rPr>
                <w:rFonts w:cs="Times New Roman"/>
                <w:sz w:val="18"/>
                <w:szCs w:val="20"/>
              </w:rPr>
            </w:pPr>
            <w:r w:rsidRPr="002118B7">
              <w:rPr>
                <w:rFonts w:cs="Times New Roman"/>
                <w:sz w:val="18"/>
                <w:szCs w:val="20"/>
              </w:rPr>
              <w:t>1.500,00</w:t>
            </w:r>
          </w:p>
        </w:tc>
        <w:tc>
          <w:tcPr>
            <w:tcW w:w="1300" w:type="dxa"/>
            <w:shd w:val="clear" w:color="auto" w:fill="F2F2F2"/>
          </w:tcPr>
          <w:p w14:paraId="4043498C" w14:textId="43A030D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70694FF5" w14:textId="737F79F4"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86E4EDE" w14:textId="77777777" w:rsidTr="002118B7">
        <w:tc>
          <w:tcPr>
            <w:tcW w:w="6579" w:type="dxa"/>
          </w:tcPr>
          <w:p w14:paraId="6D774925" w14:textId="3AD49023" w:rsidR="002118B7" w:rsidRDefault="002118B7" w:rsidP="002118B7">
            <w:pPr>
              <w:spacing w:after="0"/>
              <w:rPr>
                <w:rFonts w:cs="Times New Roman"/>
                <w:szCs w:val="20"/>
              </w:rPr>
            </w:pPr>
            <w:r>
              <w:rPr>
                <w:rFonts w:cs="Times New Roman"/>
                <w:szCs w:val="20"/>
              </w:rPr>
              <w:t>3291 Naknade za rad predstavničkih i izvršnih tijela, povjerenstava i slično</w:t>
            </w:r>
          </w:p>
        </w:tc>
        <w:tc>
          <w:tcPr>
            <w:tcW w:w="1300" w:type="dxa"/>
          </w:tcPr>
          <w:p w14:paraId="143E0A0E" w14:textId="77777777" w:rsidR="002118B7" w:rsidRDefault="002118B7" w:rsidP="002118B7">
            <w:pPr>
              <w:spacing w:after="0"/>
              <w:jc w:val="right"/>
              <w:rPr>
                <w:rFonts w:cs="Times New Roman"/>
                <w:szCs w:val="20"/>
              </w:rPr>
            </w:pPr>
          </w:p>
        </w:tc>
        <w:tc>
          <w:tcPr>
            <w:tcW w:w="1300" w:type="dxa"/>
          </w:tcPr>
          <w:p w14:paraId="2B146712" w14:textId="07AA615D" w:rsidR="002118B7" w:rsidRDefault="002118B7" w:rsidP="002118B7">
            <w:pPr>
              <w:spacing w:after="0"/>
              <w:jc w:val="right"/>
              <w:rPr>
                <w:rFonts w:cs="Times New Roman"/>
                <w:szCs w:val="20"/>
              </w:rPr>
            </w:pPr>
            <w:r>
              <w:rPr>
                <w:rFonts w:cs="Times New Roman"/>
                <w:szCs w:val="20"/>
              </w:rPr>
              <w:t>0,00</w:t>
            </w:r>
          </w:p>
        </w:tc>
        <w:tc>
          <w:tcPr>
            <w:tcW w:w="960" w:type="dxa"/>
          </w:tcPr>
          <w:p w14:paraId="48C2E8EB" w14:textId="77777777" w:rsidR="002118B7" w:rsidRDefault="002118B7" w:rsidP="002118B7">
            <w:pPr>
              <w:spacing w:after="0"/>
              <w:jc w:val="right"/>
              <w:rPr>
                <w:rFonts w:cs="Times New Roman"/>
                <w:szCs w:val="20"/>
              </w:rPr>
            </w:pPr>
          </w:p>
        </w:tc>
      </w:tr>
      <w:tr w:rsidR="002118B7" w:rsidRPr="002118B7" w14:paraId="2E950473" w14:textId="77777777" w:rsidTr="002118B7">
        <w:trPr>
          <w:trHeight w:val="540"/>
        </w:trPr>
        <w:tc>
          <w:tcPr>
            <w:tcW w:w="6579" w:type="dxa"/>
            <w:shd w:val="clear" w:color="auto" w:fill="17365D"/>
            <w:vAlign w:val="center"/>
          </w:tcPr>
          <w:p w14:paraId="1311F173" w14:textId="25D87670"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1013 Prostorno uređenje i unapređenje stanovanja</w:t>
            </w:r>
          </w:p>
        </w:tc>
        <w:tc>
          <w:tcPr>
            <w:tcW w:w="1300" w:type="dxa"/>
            <w:shd w:val="clear" w:color="auto" w:fill="17365D"/>
            <w:vAlign w:val="center"/>
          </w:tcPr>
          <w:p w14:paraId="32688F49" w14:textId="7C44652D"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353.500,00</w:t>
            </w:r>
          </w:p>
        </w:tc>
        <w:tc>
          <w:tcPr>
            <w:tcW w:w="1300" w:type="dxa"/>
            <w:shd w:val="clear" w:color="auto" w:fill="17365D"/>
            <w:vAlign w:val="center"/>
          </w:tcPr>
          <w:p w14:paraId="704DBA6F" w14:textId="66EA5BEB"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163.012,09</w:t>
            </w:r>
          </w:p>
        </w:tc>
        <w:tc>
          <w:tcPr>
            <w:tcW w:w="960" w:type="dxa"/>
            <w:shd w:val="clear" w:color="auto" w:fill="17365D"/>
            <w:vAlign w:val="center"/>
          </w:tcPr>
          <w:p w14:paraId="70F62923" w14:textId="47D527DA"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46,11%</w:t>
            </w:r>
          </w:p>
        </w:tc>
      </w:tr>
      <w:tr w:rsidR="002118B7" w:rsidRPr="002118B7" w14:paraId="26B49789" w14:textId="77777777" w:rsidTr="002118B7">
        <w:trPr>
          <w:trHeight w:val="540"/>
        </w:trPr>
        <w:tc>
          <w:tcPr>
            <w:tcW w:w="6579" w:type="dxa"/>
            <w:shd w:val="clear" w:color="auto" w:fill="DAE8F2"/>
            <w:vAlign w:val="center"/>
          </w:tcPr>
          <w:p w14:paraId="54C51774" w14:textId="7926399C" w:rsidR="002118B7" w:rsidRPr="002118B7" w:rsidRDefault="002118B7" w:rsidP="002118B7">
            <w:pPr>
              <w:spacing w:after="0"/>
              <w:rPr>
                <w:rFonts w:cs="Times New Roman"/>
                <w:b/>
                <w:sz w:val="18"/>
                <w:szCs w:val="20"/>
              </w:rPr>
            </w:pPr>
            <w:r w:rsidRPr="002118B7">
              <w:rPr>
                <w:rFonts w:cs="Times New Roman"/>
                <w:b/>
                <w:sz w:val="18"/>
                <w:szCs w:val="20"/>
              </w:rPr>
              <w:t>TEKUĆI PROJEKT T101301 Zapošljavanje žena Projekt "Zaželi"</w:t>
            </w:r>
          </w:p>
        </w:tc>
        <w:tc>
          <w:tcPr>
            <w:tcW w:w="1300" w:type="dxa"/>
            <w:shd w:val="clear" w:color="auto" w:fill="DAE8F2"/>
            <w:vAlign w:val="center"/>
          </w:tcPr>
          <w:p w14:paraId="28219D47" w14:textId="4A7D0384" w:rsidR="002118B7" w:rsidRPr="002118B7" w:rsidRDefault="002118B7" w:rsidP="002118B7">
            <w:pPr>
              <w:spacing w:after="0"/>
              <w:jc w:val="right"/>
              <w:rPr>
                <w:rFonts w:cs="Times New Roman"/>
                <w:b/>
                <w:sz w:val="18"/>
                <w:szCs w:val="20"/>
              </w:rPr>
            </w:pPr>
            <w:r w:rsidRPr="002118B7">
              <w:rPr>
                <w:rFonts w:cs="Times New Roman"/>
                <w:b/>
                <w:sz w:val="18"/>
                <w:szCs w:val="20"/>
              </w:rPr>
              <w:t>353.500,00</w:t>
            </w:r>
          </w:p>
        </w:tc>
        <w:tc>
          <w:tcPr>
            <w:tcW w:w="1300" w:type="dxa"/>
            <w:shd w:val="clear" w:color="auto" w:fill="DAE8F2"/>
            <w:vAlign w:val="center"/>
          </w:tcPr>
          <w:p w14:paraId="2C9B61FE" w14:textId="38FCC3E2" w:rsidR="002118B7" w:rsidRPr="002118B7" w:rsidRDefault="002118B7" w:rsidP="002118B7">
            <w:pPr>
              <w:spacing w:after="0"/>
              <w:jc w:val="right"/>
              <w:rPr>
                <w:rFonts w:cs="Times New Roman"/>
                <w:b/>
                <w:sz w:val="18"/>
                <w:szCs w:val="20"/>
              </w:rPr>
            </w:pPr>
            <w:r w:rsidRPr="002118B7">
              <w:rPr>
                <w:rFonts w:cs="Times New Roman"/>
                <w:b/>
                <w:sz w:val="18"/>
                <w:szCs w:val="20"/>
              </w:rPr>
              <w:t>163.012,09</w:t>
            </w:r>
          </w:p>
        </w:tc>
        <w:tc>
          <w:tcPr>
            <w:tcW w:w="960" w:type="dxa"/>
            <w:shd w:val="clear" w:color="auto" w:fill="DAE8F2"/>
            <w:vAlign w:val="center"/>
          </w:tcPr>
          <w:p w14:paraId="600B25C3" w14:textId="53F38247" w:rsidR="002118B7" w:rsidRPr="002118B7" w:rsidRDefault="002118B7" w:rsidP="002118B7">
            <w:pPr>
              <w:spacing w:after="0"/>
              <w:jc w:val="right"/>
              <w:rPr>
                <w:rFonts w:cs="Times New Roman"/>
                <w:b/>
                <w:sz w:val="18"/>
                <w:szCs w:val="20"/>
              </w:rPr>
            </w:pPr>
            <w:r w:rsidRPr="002118B7">
              <w:rPr>
                <w:rFonts w:cs="Times New Roman"/>
                <w:b/>
                <w:sz w:val="18"/>
                <w:szCs w:val="20"/>
              </w:rPr>
              <w:t>46,11%</w:t>
            </w:r>
          </w:p>
        </w:tc>
      </w:tr>
      <w:tr w:rsidR="002118B7" w:rsidRPr="002118B7" w14:paraId="2113232E" w14:textId="77777777" w:rsidTr="002118B7">
        <w:tc>
          <w:tcPr>
            <w:tcW w:w="6579" w:type="dxa"/>
            <w:shd w:val="clear" w:color="auto" w:fill="CBFFCB"/>
          </w:tcPr>
          <w:p w14:paraId="001C1AEF" w14:textId="763957A7"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5141F3AD" w14:textId="10E48780" w:rsidR="002118B7" w:rsidRPr="002118B7" w:rsidRDefault="002118B7" w:rsidP="002118B7">
            <w:pPr>
              <w:spacing w:after="0"/>
              <w:jc w:val="right"/>
              <w:rPr>
                <w:rFonts w:cs="Times New Roman"/>
                <w:sz w:val="16"/>
                <w:szCs w:val="20"/>
              </w:rPr>
            </w:pPr>
            <w:r w:rsidRPr="002118B7">
              <w:rPr>
                <w:rFonts w:cs="Times New Roman"/>
                <w:sz w:val="16"/>
                <w:szCs w:val="20"/>
              </w:rPr>
              <w:t>1.000,00</w:t>
            </w:r>
          </w:p>
        </w:tc>
        <w:tc>
          <w:tcPr>
            <w:tcW w:w="1300" w:type="dxa"/>
            <w:shd w:val="clear" w:color="auto" w:fill="CBFFCB"/>
          </w:tcPr>
          <w:p w14:paraId="6A2E1E2C" w14:textId="2A2EE748" w:rsidR="002118B7" w:rsidRPr="002118B7" w:rsidRDefault="002118B7" w:rsidP="002118B7">
            <w:pPr>
              <w:spacing w:after="0"/>
              <w:jc w:val="right"/>
              <w:rPr>
                <w:rFonts w:cs="Times New Roman"/>
                <w:sz w:val="16"/>
                <w:szCs w:val="20"/>
              </w:rPr>
            </w:pPr>
            <w:r w:rsidRPr="002118B7">
              <w:rPr>
                <w:rFonts w:cs="Times New Roman"/>
                <w:sz w:val="16"/>
                <w:szCs w:val="20"/>
              </w:rPr>
              <w:t>1.021,20</w:t>
            </w:r>
          </w:p>
        </w:tc>
        <w:tc>
          <w:tcPr>
            <w:tcW w:w="960" w:type="dxa"/>
            <w:shd w:val="clear" w:color="auto" w:fill="CBFFCB"/>
          </w:tcPr>
          <w:p w14:paraId="06485C8C" w14:textId="646B8E52" w:rsidR="002118B7" w:rsidRPr="002118B7" w:rsidRDefault="002118B7" w:rsidP="002118B7">
            <w:pPr>
              <w:spacing w:after="0"/>
              <w:jc w:val="right"/>
              <w:rPr>
                <w:rFonts w:cs="Times New Roman"/>
                <w:sz w:val="16"/>
                <w:szCs w:val="20"/>
              </w:rPr>
            </w:pPr>
            <w:r w:rsidRPr="002118B7">
              <w:rPr>
                <w:rFonts w:cs="Times New Roman"/>
                <w:sz w:val="16"/>
                <w:szCs w:val="20"/>
              </w:rPr>
              <w:t>102,12%</w:t>
            </w:r>
          </w:p>
        </w:tc>
      </w:tr>
      <w:tr w:rsidR="002118B7" w:rsidRPr="002118B7" w14:paraId="22AB1234" w14:textId="77777777" w:rsidTr="002118B7">
        <w:tc>
          <w:tcPr>
            <w:tcW w:w="6579" w:type="dxa"/>
            <w:shd w:val="clear" w:color="auto" w:fill="F2F2F2"/>
          </w:tcPr>
          <w:p w14:paraId="6DC72DE6" w14:textId="17E61F86"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0D38D40F" w14:textId="725407DB" w:rsidR="002118B7" w:rsidRPr="002118B7" w:rsidRDefault="002118B7" w:rsidP="002118B7">
            <w:pPr>
              <w:spacing w:after="0"/>
              <w:jc w:val="right"/>
              <w:rPr>
                <w:rFonts w:cs="Times New Roman"/>
                <w:sz w:val="18"/>
                <w:szCs w:val="20"/>
              </w:rPr>
            </w:pPr>
            <w:r w:rsidRPr="002118B7">
              <w:rPr>
                <w:rFonts w:cs="Times New Roman"/>
                <w:sz w:val="18"/>
                <w:szCs w:val="20"/>
              </w:rPr>
              <w:t>1.000,00</w:t>
            </w:r>
          </w:p>
        </w:tc>
        <w:tc>
          <w:tcPr>
            <w:tcW w:w="1300" w:type="dxa"/>
            <w:shd w:val="clear" w:color="auto" w:fill="F2F2F2"/>
          </w:tcPr>
          <w:p w14:paraId="582BEE88" w14:textId="1CBE54E5" w:rsidR="002118B7" w:rsidRPr="002118B7" w:rsidRDefault="002118B7" w:rsidP="002118B7">
            <w:pPr>
              <w:spacing w:after="0"/>
              <w:jc w:val="right"/>
              <w:rPr>
                <w:rFonts w:cs="Times New Roman"/>
                <w:sz w:val="18"/>
                <w:szCs w:val="20"/>
              </w:rPr>
            </w:pPr>
            <w:r w:rsidRPr="002118B7">
              <w:rPr>
                <w:rFonts w:cs="Times New Roman"/>
                <w:sz w:val="18"/>
                <w:szCs w:val="20"/>
              </w:rPr>
              <w:t>1.021,20</w:t>
            </w:r>
          </w:p>
        </w:tc>
        <w:tc>
          <w:tcPr>
            <w:tcW w:w="960" w:type="dxa"/>
            <w:shd w:val="clear" w:color="auto" w:fill="F2F2F2"/>
          </w:tcPr>
          <w:p w14:paraId="286AC241" w14:textId="4CCBA43E" w:rsidR="002118B7" w:rsidRPr="002118B7" w:rsidRDefault="002118B7" w:rsidP="002118B7">
            <w:pPr>
              <w:spacing w:after="0"/>
              <w:jc w:val="right"/>
              <w:rPr>
                <w:rFonts w:cs="Times New Roman"/>
                <w:sz w:val="18"/>
                <w:szCs w:val="20"/>
              </w:rPr>
            </w:pPr>
            <w:r w:rsidRPr="002118B7">
              <w:rPr>
                <w:rFonts w:cs="Times New Roman"/>
                <w:sz w:val="18"/>
                <w:szCs w:val="20"/>
              </w:rPr>
              <w:t>102,12%</w:t>
            </w:r>
          </w:p>
        </w:tc>
      </w:tr>
      <w:tr w:rsidR="002118B7" w14:paraId="60C6414B" w14:textId="77777777" w:rsidTr="002118B7">
        <w:tc>
          <w:tcPr>
            <w:tcW w:w="6579" w:type="dxa"/>
          </w:tcPr>
          <w:p w14:paraId="21721DF2" w14:textId="30C3CFCF" w:rsidR="002118B7" w:rsidRDefault="002118B7" w:rsidP="002118B7">
            <w:pPr>
              <w:spacing w:after="0"/>
              <w:rPr>
                <w:rFonts w:cs="Times New Roman"/>
                <w:szCs w:val="20"/>
              </w:rPr>
            </w:pPr>
            <w:r>
              <w:rPr>
                <w:rFonts w:cs="Times New Roman"/>
                <w:szCs w:val="20"/>
              </w:rPr>
              <w:t>3121 Ostali rashodi za zaposlene</w:t>
            </w:r>
          </w:p>
        </w:tc>
        <w:tc>
          <w:tcPr>
            <w:tcW w:w="1300" w:type="dxa"/>
          </w:tcPr>
          <w:p w14:paraId="31F39F56" w14:textId="77777777" w:rsidR="002118B7" w:rsidRDefault="002118B7" w:rsidP="002118B7">
            <w:pPr>
              <w:spacing w:after="0"/>
              <w:jc w:val="right"/>
              <w:rPr>
                <w:rFonts w:cs="Times New Roman"/>
                <w:szCs w:val="20"/>
              </w:rPr>
            </w:pPr>
          </w:p>
        </w:tc>
        <w:tc>
          <w:tcPr>
            <w:tcW w:w="1300" w:type="dxa"/>
          </w:tcPr>
          <w:p w14:paraId="6A347896" w14:textId="630811D0" w:rsidR="002118B7" w:rsidRDefault="002118B7" w:rsidP="002118B7">
            <w:pPr>
              <w:spacing w:after="0"/>
              <w:jc w:val="right"/>
              <w:rPr>
                <w:rFonts w:cs="Times New Roman"/>
                <w:szCs w:val="20"/>
              </w:rPr>
            </w:pPr>
            <w:r>
              <w:rPr>
                <w:rFonts w:cs="Times New Roman"/>
                <w:szCs w:val="20"/>
              </w:rPr>
              <w:t>1.021,20</w:t>
            </w:r>
          </w:p>
        </w:tc>
        <w:tc>
          <w:tcPr>
            <w:tcW w:w="960" w:type="dxa"/>
          </w:tcPr>
          <w:p w14:paraId="7A03043B" w14:textId="77777777" w:rsidR="002118B7" w:rsidRDefault="002118B7" w:rsidP="002118B7">
            <w:pPr>
              <w:spacing w:after="0"/>
              <w:jc w:val="right"/>
              <w:rPr>
                <w:rFonts w:cs="Times New Roman"/>
                <w:szCs w:val="20"/>
              </w:rPr>
            </w:pPr>
          </w:p>
        </w:tc>
      </w:tr>
      <w:tr w:rsidR="002118B7" w:rsidRPr="002118B7" w14:paraId="4CAC81EA" w14:textId="77777777" w:rsidTr="002118B7">
        <w:tc>
          <w:tcPr>
            <w:tcW w:w="6579" w:type="dxa"/>
            <w:shd w:val="clear" w:color="auto" w:fill="CBFFCB"/>
          </w:tcPr>
          <w:p w14:paraId="6CAD378A" w14:textId="1100C454" w:rsidR="002118B7" w:rsidRPr="002118B7" w:rsidRDefault="002118B7" w:rsidP="002118B7">
            <w:pPr>
              <w:spacing w:after="0"/>
              <w:rPr>
                <w:rFonts w:cs="Times New Roman"/>
                <w:sz w:val="16"/>
                <w:szCs w:val="20"/>
              </w:rPr>
            </w:pPr>
            <w:r w:rsidRPr="002118B7">
              <w:rPr>
                <w:rFonts w:cs="Times New Roman"/>
                <w:sz w:val="16"/>
                <w:szCs w:val="20"/>
              </w:rPr>
              <w:t>IZVOR 561 Europski socijalni fond plus</w:t>
            </w:r>
          </w:p>
        </w:tc>
        <w:tc>
          <w:tcPr>
            <w:tcW w:w="1300" w:type="dxa"/>
            <w:shd w:val="clear" w:color="auto" w:fill="CBFFCB"/>
          </w:tcPr>
          <w:p w14:paraId="4C38AAC2" w14:textId="65788795" w:rsidR="002118B7" w:rsidRPr="002118B7" w:rsidRDefault="002118B7" w:rsidP="002118B7">
            <w:pPr>
              <w:spacing w:after="0"/>
              <w:jc w:val="right"/>
              <w:rPr>
                <w:rFonts w:cs="Times New Roman"/>
                <w:sz w:val="16"/>
                <w:szCs w:val="20"/>
              </w:rPr>
            </w:pPr>
            <w:r w:rsidRPr="002118B7">
              <w:rPr>
                <w:rFonts w:cs="Times New Roman"/>
                <w:sz w:val="16"/>
                <w:szCs w:val="20"/>
              </w:rPr>
              <w:t>352.500,00</w:t>
            </w:r>
          </w:p>
        </w:tc>
        <w:tc>
          <w:tcPr>
            <w:tcW w:w="1300" w:type="dxa"/>
            <w:shd w:val="clear" w:color="auto" w:fill="CBFFCB"/>
          </w:tcPr>
          <w:p w14:paraId="34FBB79C" w14:textId="5BF63A64" w:rsidR="002118B7" w:rsidRPr="002118B7" w:rsidRDefault="002118B7" w:rsidP="002118B7">
            <w:pPr>
              <w:spacing w:after="0"/>
              <w:jc w:val="right"/>
              <w:rPr>
                <w:rFonts w:cs="Times New Roman"/>
                <w:sz w:val="16"/>
                <w:szCs w:val="20"/>
              </w:rPr>
            </w:pPr>
            <w:r w:rsidRPr="002118B7">
              <w:rPr>
                <w:rFonts w:cs="Times New Roman"/>
                <w:sz w:val="16"/>
                <w:szCs w:val="20"/>
              </w:rPr>
              <w:t>161.990,89</w:t>
            </w:r>
          </w:p>
        </w:tc>
        <w:tc>
          <w:tcPr>
            <w:tcW w:w="960" w:type="dxa"/>
            <w:shd w:val="clear" w:color="auto" w:fill="CBFFCB"/>
          </w:tcPr>
          <w:p w14:paraId="37BF9B10" w14:textId="102AF150" w:rsidR="002118B7" w:rsidRPr="002118B7" w:rsidRDefault="002118B7" w:rsidP="002118B7">
            <w:pPr>
              <w:spacing w:after="0"/>
              <w:jc w:val="right"/>
              <w:rPr>
                <w:rFonts w:cs="Times New Roman"/>
                <w:sz w:val="16"/>
                <w:szCs w:val="20"/>
              </w:rPr>
            </w:pPr>
            <w:r w:rsidRPr="002118B7">
              <w:rPr>
                <w:rFonts w:cs="Times New Roman"/>
                <w:sz w:val="16"/>
                <w:szCs w:val="20"/>
              </w:rPr>
              <w:t>45,95%</w:t>
            </w:r>
          </w:p>
        </w:tc>
      </w:tr>
      <w:tr w:rsidR="002118B7" w:rsidRPr="002118B7" w14:paraId="75A396CC" w14:textId="77777777" w:rsidTr="002118B7">
        <w:tc>
          <w:tcPr>
            <w:tcW w:w="6579" w:type="dxa"/>
            <w:shd w:val="clear" w:color="auto" w:fill="F2F2F2"/>
          </w:tcPr>
          <w:p w14:paraId="404F143F" w14:textId="1FDD030D"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34C87D91" w14:textId="7CCAD5C6" w:rsidR="002118B7" w:rsidRPr="002118B7" w:rsidRDefault="002118B7" w:rsidP="002118B7">
            <w:pPr>
              <w:spacing w:after="0"/>
              <w:jc w:val="right"/>
              <w:rPr>
                <w:rFonts w:cs="Times New Roman"/>
                <w:sz w:val="18"/>
                <w:szCs w:val="20"/>
              </w:rPr>
            </w:pPr>
            <w:r w:rsidRPr="002118B7">
              <w:rPr>
                <w:rFonts w:cs="Times New Roman"/>
                <w:sz w:val="18"/>
                <w:szCs w:val="20"/>
              </w:rPr>
              <w:t>322.550,00</w:t>
            </w:r>
          </w:p>
        </w:tc>
        <w:tc>
          <w:tcPr>
            <w:tcW w:w="1300" w:type="dxa"/>
            <w:shd w:val="clear" w:color="auto" w:fill="F2F2F2"/>
          </w:tcPr>
          <w:p w14:paraId="0A8604DD" w14:textId="0C77F4C9" w:rsidR="002118B7" w:rsidRPr="002118B7" w:rsidRDefault="002118B7" w:rsidP="002118B7">
            <w:pPr>
              <w:spacing w:after="0"/>
              <w:jc w:val="right"/>
              <w:rPr>
                <w:rFonts w:cs="Times New Roman"/>
                <w:sz w:val="18"/>
                <w:szCs w:val="20"/>
              </w:rPr>
            </w:pPr>
            <w:r w:rsidRPr="002118B7">
              <w:rPr>
                <w:rFonts w:cs="Times New Roman"/>
                <w:sz w:val="18"/>
                <w:szCs w:val="20"/>
              </w:rPr>
              <w:t>156.410,32</w:t>
            </w:r>
          </w:p>
        </w:tc>
        <w:tc>
          <w:tcPr>
            <w:tcW w:w="960" w:type="dxa"/>
            <w:shd w:val="clear" w:color="auto" w:fill="F2F2F2"/>
          </w:tcPr>
          <w:p w14:paraId="527535F3" w14:textId="70F66D34" w:rsidR="002118B7" w:rsidRPr="002118B7" w:rsidRDefault="002118B7" w:rsidP="002118B7">
            <w:pPr>
              <w:spacing w:after="0"/>
              <w:jc w:val="right"/>
              <w:rPr>
                <w:rFonts w:cs="Times New Roman"/>
                <w:sz w:val="18"/>
                <w:szCs w:val="20"/>
              </w:rPr>
            </w:pPr>
            <w:r w:rsidRPr="002118B7">
              <w:rPr>
                <w:rFonts w:cs="Times New Roman"/>
                <w:sz w:val="18"/>
                <w:szCs w:val="20"/>
              </w:rPr>
              <w:t>48,49%</w:t>
            </w:r>
          </w:p>
        </w:tc>
      </w:tr>
      <w:tr w:rsidR="002118B7" w14:paraId="594EB9AD" w14:textId="77777777" w:rsidTr="002118B7">
        <w:tc>
          <w:tcPr>
            <w:tcW w:w="6579" w:type="dxa"/>
          </w:tcPr>
          <w:p w14:paraId="42D43E9B" w14:textId="3C36183C" w:rsidR="002118B7" w:rsidRDefault="002118B7" w:rsidP="002118B7">
            <w:pPr>
              <w:spacing w:after="0"/>
              <w:rPr>
                <w:rFonts w:cs="Times New Roman"/>
                <w:szCs w:val="20"/>
              </w:rPr>
            </w:pPr>
            <w:r>
              <w:rPr>
                <w:rFonts w:cs="Times New Roman"/>
                <w:szCs w:val="20"/>
              </w:rPr>
              <w:t>3111 Plaće za redovan rad</w:t>
            </w:r>
          </w:p>
        </w:tc>
        <w:tc>
          <w:tcPr>
            <w:tcW w:w="1300" w:type="dxa"/>
          </w:tcPr>
          <w:p w14:paraId="6372986C" w14:textId="77777777" w:rsidR="002118B7" w:rsidRDefault="002118B7" w:rsidP="002118B7">
            <w:pPr>
              <w:spacing w:after="0"/>
              <w:jc w:val="right"/>
              <w:rPr>
                <w:rFonts w:cs="Times New Roman"/>
                <w:szCs w:val="20"/>
              </w:rPr>
            </w:pPr>
          </w:p>
        </w:tc>
        <w:tc>
          <w:tcPr>
            <w:tcW w:w="1300" w:type="dxa"/>
          </w:tcPr>
          <w:p w14:paraId="3E4E5874" w14:textId="024C8F57" w:rsidR="002118B7" w:rsidRDefault="002118B7" w:rsidP="002118B7">
            <w:pPr>
              <w:spacing w:after="0"/>
              <w:jc w:val="right"/>
              <w:rPr>
                <w:rFonts w:cs="Times New Roman"/>
                <w:szCs w:val="20"/>
              </w:rPr>
            </w:pPr>
            <w:r>
              <w:rPr>
                <w:rFonts w:cs="Times New Roman"/>
                <w:szCs w:val="20"/>
              </w:rPr>
              <w:t>134.257,80</w:t>
            </w:r>
          </w:p>
        </w:tc>
        <w:tc>
          <w:tcPr>
            <w:tcW w:w="960" w:type="dxa"/>
          </w:tcPr>
          <w:p w14:paraId="5EA41F39" w14:textId="77777777" w:rsidR="002118B7" w:rsidRDefault="002118B7" w:rsidP="002118B7">
            <w:pPr>
              <w:spacing w:after="0"/>
              <w:jc w:val="right"/>
              <w:rPr>
                <w:rFonts w:cs="Times New Roman"/>
                <w:szCs w:val="20"/>
              </w:rPr>
            </w:pPr>
          </w:p>
        </w:tc>
      </w:tr>
      <w:tr w:rsidR="002118B7" w14:paraId="7B491FCA" w14:textId="77777777" w:rsidTr="002118B7">
        <w:tc>
          <w:tcPr>
            <w:tcW w:w="6579" w:type="dxa"/>
          </w:tcPr>
          <w:p w14:paraId="1200C86E" w14:textId="3F558297" w:rsidR="002118B7" w:rsidRDefault="002118B7" w:rsidP="002118B7">
            <w:pPr>
              <w:spacing w:after="0"/>
              <w:rPr>
                <w:rFonts w:cs="Times New Roman"/>
                <w:szCs w:val="20"/>
              </w:rPr>
            </w:pPr>
            <w:r>
              <w:rPr>
                <w:rFonts w:cs="Times New Roman"/>
                <w:szCs w:val="20"/>
              </w:rPr>
              <w:t>3132 Doprinosi za obvezno zdravstveno osiguranje</w:t>
            </w:r>
          </w:p>
        </w:tc>
        <w:tc>
          <w:tcPr>
            <w:tcW w:w="1300" w:type="dxa"/>
          </w:tcPr>
          <w:p w14:paraId="4315DCFB" w14:textId="77777777" w:rsidR="002118B7" w:rsidRDefault="002118B7" w:rsidP="002118B7">
            <w:pPr>
              <w:spacing w:after="0"/>
              <w:jc w:val="right"/>
              <w:rPr>
                <w:rFonts w:cs="Times New Roman"/>
                <w:szCs w:val="20"/>
              </w:rPr>
            </w:pPr>
          </w:p>
        </w:tc>
        <w:tc>
          <w:tcPr>
            <w:tcW w:w="1300" w:type="dxa"/>
          </w:tcPr>
          <w:p w14:paraId="38CB6BCA" w14:textId="4E7FBE96" w:rsidR="002118B7" w:rsidRDefault="002118B7" w:rsidP="002118B7">
            <w:pPr>
              <w:spacing w:after="0"/>
              <w:jc w:val="right"/>
              <w:rPr>
                <w:rFonts w:cs="Times New Roman"/>
                <w:szCs w:val="20"/>
              </w:rPr>
            </w:pPr>
            <w:r>
              <w:rPr>
                <w:rFonts w:cs="Times New Roman"/>
                <w:szCs w:val="20"/>
              </w:rPr>
              <w:t>22.152,52</w:t>
            </w:r>
          </w:p>
        </w:tc>
        <w:tc>
          <w:tcPr>
            <w:tcW w:w="960" w:type="dxa"/>
          </w:tcPr>
          <w:p w14:paraId="6EF2FFB8" w14:textId="77777777" w:rsidR="002118B7" w:rsidRDefault="002118B7" w:rsidP="002118B7">
            <w:pPr>
              <w:spacing w:after="0"/>
              <w:jc w:val="right"/>
              <w:rPr>
                <w:rFonts w:cs="Times New Roman"/>
                <w:szCs w:val="20"/>
              </w:rPr>
            </w:pPr>
          </w:p>
        </w:tc>
      </w:tr>
      <w:tr w:rsidR="002118B7" w:rsidRPr="002118B7" w14:paraId="3E3EAE58" w14:textId="77777777" w:rsidTr="002118B7">
        <w:tc>
          <w:tcPr>
            <w:tcW w:w="6579" w:type="dxa"/>
            <w:shd w:val="clear" w:color="auto" w:fill="F2F2F2"/>
          </w:tcPr>
          <w:p w14:paraId="29FF7572" w14:textId="05B342CF"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48496204" w14:textId="4916B4B3" w:rsidR="002118B7" w:rsidRPr="002118B7" w:rsidRDefault="002118B7" w:rsidP="002118B7">
            <w:pPr>
              <w:spacing w:after="0"/>
              <w:jc w:val="right"/>
              <w:rPr>
                <w:rFonts w:cs="Times New Roman"/>
                <w:sz w:val="18"/>
                <w:szCs w:val="20"/>
              </w:rPr>
            </w:pPr>
            <w:r w:rsidRPr="002118B7">
              <w:rPr>
                <w:rFonts w:cs="Times New Roman"/>
                <w:sz w:val="18"/>
                <w:szCs w:val="20"/>
              </w:rPr>
              <w:t>29.950,00</w:t>
            </w:r>
          </w:p>
        </w:tc>
        <w:tc>
          <w:tcPr>
            <w:tcW w:w="1300" w:type="dxa"/>
            <w:shd w:val="clear" w:color="auto" w:fill="F2F2F2"/>
          </w:tcPr>
          <w:p w14:paraId="424217DB" w14:textId="071F0508" w:rsidR="002118B7" w:rsidRPr="002118B7" w:rsidRDefault="002118B7" w:rsidP="002118B7">
            <w:pPr>
              <w:spacing w:after="0"/>
              <w:jc w:val="right"/>
              <w:rPr>
                <w:rFonts w:cs="Times New Roman"/>
                <w:sz w:val="18"/>
                <w:szCs w:val="20"/>
              </w:rPr>
            </w:pPr>
            <w:r w:rsidRPr="002118B7">
              <w:rPr>
                <w:rFonts w:cs="Times New Roman"/>
                <w:sz w:val="18"/>
                <w:szCs w:val="20"/>
              </w:rPr>
              <w:t>5.580,57</w:t>
            </w:r>
          </w:p>
        </w:tc>
        <w:tc>
          <w:tcPr>
            <w:tcW w:w="960" w:type="dxa"/>
            <w:shd w:val="clear" w:color="auto" w:fill="F2F2F2"/>
          </w:tcPr>
          <w:p w14:paraId="7C9A15AE" w14:textId="4C10BAC1" w:rsidR="002118B7" w:rsidRPr="002118B7" w:rsidRDefault="002118B7" w:rsidP="002118B7">
            <w:pPr>
              <w:spacing w:after="0"/>
              <w:jc w:val="right"/>
              <w:rPr>
                <w:rFonts w:cs="Times New Roman"/>
                <w:sz w:val="18"/>
                <w:szCs w:val="20"/>
              </w:rPr>
            </w:pPr>
            <w:r w:rsidRPr="002118B7">
              <w:rPr>
                <w:rFonts w:cs="Times New Roman"/>
                <w:sz w:val="18"/>
                <w:szCs w:val="20"/>
              </w:rPr>
              <w:t>18,63%</w:t>
            </w:r>
          </w:p>
        </w:tc>
      </w:tr>
      <w:tr w:rsidR="002118B7" w14:paraId="7C001C6B" w14:textId="77777777" w:rsidTr="002118B7">
        <w:tc>
          <w:tcPr>
            <w:tcW w:w="6579" w:type="dxa"/>
          </w:tcPr>
          <w:p w14:paraId="41E94951" w14:textId="2B4F3154" w:rsidR="002118B7" w:rsidRDefault="002118B7" w:rsidP="002118B7">
            <w:pPr>
              <w:spacing w:after="0"/>
              <w:rPr>
                <w:rFonts w:cs="Times New Roman"/>
                <w:szCs w:val="20"/>
              </w:rPr>
            </w:pPr>
            <w:r>
              <w:rPr>
                <w:rFonts w:cs="Times New Roman"/>
                <w:szCs w:val="20"/>
              </w:rPr>
              <w:t>3212 Naknade za prijevoz, za rad na terenu i odvojeni život</w:t>
            </w:r>
          </w:p>
        </w:tc>
        <w:tc>
          <w:tcPr>
            <w:tcW w:w="1300" w:type="dxa"/>
          </w:tcPr>
          <w:p w14:paraId="2DAE8A35" w14:textId="77777777" w:rsidR="002118B7" w:rsidRDefault="002118B7" w:rsidP="002118B7">
            <w:pPr>
              <w:spacing w:after="0"/>
              <w:jc w:val="right"/>
              <w:rPr>
                <w:rFonts w:cs="Times New Roman"/>
                <w:szCs w:val="20"/>
              </w:rPr>
            </w:pPr>
          </w:p>
        </w:tc>
        <w:tc>
          <w:tcPr>
            <w:tcW w:w="1300" w:type="dxa"/>
          </w:tcPr>
          <w:p w14:paraId="1BF8EEAB" w14:textId="1824321E" w:rsidR="002118B7" w:rsidRDefault="002118B7" w:rsidP="002118B7">
            <w:pPr>
              <w:spacing w:after="0"/>
              <w:jc w:val="right"/>
              <w:rPr>
                <w:rFonts w:cs="Times New Roman"/>
                <w:szCs w:val="20"/>
              </w:rPr>
            </w:pPr>
            <w:r>
              <w:rPr>
                <w:rFonts w:cs="Times New Roman"/>
                <w:szCs w:val="20"/>
              </w:rPr>
              <w:t>212,60</w:t>
            </w:r>
          </w:p>
        </w:tc>
        <w:tc>
          <w:tcPr>
            <w:tcW w:w="960" w:type="dxa"/>
          </w:tcPr>
          <w:p w14:paraId="37E8E0AD" w14:textId="77777777" w:rsidR="002118B7" w:rsidRDefault="002118B7" w:rsidP="002118B7">
            <w:pPr>
              <w:spacing w:after="0"/>
              <w:jc w:val="right"/>
              <w:rPr>
                <w:rFonts w:cs="Times New Roman"/>
                <w:szCs w:val="20"/>
              </w:rPr>
            </w:pPr>
          </w:p>
        </w:tc>
      </w:tr>
      <w:tr w:rsidR="002118B7" w14:paraId="746A089C" w14:textId="77777777" w:rsidTr="002118B7">
        <w:tc>
          <w:tcPr>
            <w:tcW w:w="6579" w:type="dxa"/>
          </w:tcPr>
          <w:p w14:paraId="36EC2207" w14:textId="22D92F8D" w:rsidR="002118B7" w:rsidRDefault="002118B7" w:rsidP="002118B7">
            <w:pPr>
              <w:spacing w:after="0"/>
              <w:rPr>
                <w:rFonts w:cs="Times New Roman"/>
                <w:szCs w:val="20"/>
              </w:rPr>
            </w:pPr>
            <w:r>
              <w:rPr>
                <w:rFonts w:cs="Times New Roman"/>
                <w:szCs w:val="20"/>
              </w:rPr>
              <w:t>3214 Ostale naknade troškova zaposlenima</w:t>
            </w:r>
          </w:p>
        </w:tc>
        <w:tc>
          <w:tcPr>
            <w:tcW w:w="1300" w:type="dxa"/>
          </w:tcPr>
          <w:p w14:paraId="1BE232BF" w14:textId="77777777" w:rsidR="002118B7" w:rsidRDefault="002118B7" w:rsidP="002118B7">
            <w:pPr>
              <w:spacing w:after="0"/>
              <w:jc w:val="right"/>
              <w:rPr>
                <w:rFonts w:cs="Times New Roman"/>
                <w:szCs w:val="20"/>
              </w:rPr>
            </w:pPr>
          </w:p>
        </w:tc>
        <w:tc>
          <w:tcPr>
            <w:tcW w:w="1300" w:type="dxa"/>
          </w:tcPr>
          <w:p w14:paraId="4FC198CF" w14:textId="0101F6D7" w:rsidR="002118B7" w:rsidRDefault="002118B7" w:rsidP="002118B7">
            <w:pPr>
              <w:spacing w:after="0"/>
              <w:jc w:val="right"/>
              <w:rPr>
                <w:rFonts w:cs="Times New Roman"/>
                <w:szCs w:val="20"/>
              </w:rPr>
            </w:pPr>
            <w:r>
              <w:rPr>
                <w:rFonts w:cs="Times New Roman"/>
                <w:szCs w:val="20"/>
              </w:rPr>
              <w:t>926,23</w:t>
            </w:r>
          </w:p>
        </w:tc>
        <w:tc>
          <w:tcPr>
            <w:tcW w:w="960" w:type="dxa"/>
          </w:tcPr>
          <w:p w14:paraId="51102BB8" w14:textId="77777777" w:rsidR="002118B7" w:rsidRDefault="002118B7" w:rsidP="002118B7">
            <w:pPr>
              <w:spacing w:after="0"/>
              <w:jc w:val="right"/>
              <w:rPr>
                <w:rFonts w:cs="Times New Roman"/>
                <w:szCs w:val="20"/>
              </w:rPr>
            </w:pPr>
          </w:p>
        </w:tc>
      </w:tr>
      <w:tr w:rsidR="002118B7" w14:paraId="1A2A7BF2" w14:textId="77777777" w:rsidTr="002118B7">
        <w:tc>
          <w:tcPr>
            <w:tcW w:w="6579" w:type="dxa"/>
          </w:tcPr>
          <w:p w14:paraId="38FB3C0C" w14:textId="6AE1A962" w:rsidR="002118B7" w:rsidRDefault="002118B7" w:rsidP="002118B7">
            <w:pPr>
              <w:spacing w:after="0"/>
              <w:rPr>
                <w:rFonts w:cs="Times New Roman"/>
                <w:szCs w:val="20"/>
              </w:rPr>
            </w:pPr>
            <w:r>
              <w:rPr>
                <w:rFonts w:cs="Times New Roman"/>
                <w:szCs w:val="20"/>
              </w:rPr>
              <w:t>3221 Uredski materijal i ostali materijalni rashodi</w:t>
            </w:r>
          </w:p>
        </w:tc>
        <w:tc>
          <w:tcPr>
            <w:tcW w:w="1300" w:type="dxa"/>
          </w:tcPr>
          <w:p w14:paraId="193B6B4F" w14:textId="77777777" w:rsidR="002118B7" w:rsidRDefault="002118B7" w:rsidP="002118B7">
            <w:pPr>
              <w:spacing w:after="0"/>
              <w:jc w:val="right"/>
              <w:rPr>
                <w:rFonts w:cs="Times New Roman"/>
                <w:szCs w:val="20"/>
              </w:rPr>
            </w:pPr>
          </w:p>
        </w:tc>
        <w:tc>
          <w:tcPr>
            <w:tcW w:w="1300" w:type="dxa"/>
          </w:tcPr>
          <w:p w14:paraId="17906C1A" w14:textId="6E2C16D3" w:rsidR="002118B7" w:rsidRDefault="002118B7" w:rsidP="002118B7">
            <w:pPr>
              <w:spacing w:after="0"/>
              <w:jc w:val="right"/>
              <w:rPr>
                <w:rFonts w:cs="Times New Roman"/>
                <w:szCs w:val="20"/>
              </w:rPr>
            </w:pPr>
            <w:r>
              <w:rPr>
                <w:rFonts w:cs="Times New Roman"/>
                <w:szCs w:val="20"/>
              </w:rPr>
              <w:t>4.441,74</w:t>
            </w:r>
          </w:p>
        </w:tc>
        <w:tc>
          <w:tcPr>
            <w:tcW w:w="960" w:type="dxa"/>
          </w:tcPr>
          <w:p w14:paraId="1A8FCFFA" w14:textId="77777777" w:rsidR="002118B7" w:rsidRDefault="002118B7" w:rsidP="002118B7">
            <w:pPr>
              <w:spacing w:after="0"/>
              <w:jc w:val="right"/>
              <w:rPr>
                <w:rFonts w:cs="Times New Roman"/>
                <w:szCs w:val="20"/>
              </w:rPr>
            </w:pPr>
          </w:p>
        </w:tc>
      </w:tr>
      <w:tr w:rsidR="002118B7" w14:paraId="69D54B58" w14:textId="77777777" w:rsidTr="002118B7">
        <w:tc>
          <w:tcPr>
            <w:tcW w:w="6579" w:type="dxa"/>
          </w:tcPr>
          <w:p w14:paraId="1569A3E7" w14:textId="36B855EC" w:rsidR="002118B7" w:rsidRDefault="002118B7" w:rsidP="002118B7">
            <w:pPr>
              <w:spacing w:after="0"/>
              <w:rPr>
                <w:rFonts w:cs="Times New Roman"/>
                <w:szCs w:val="20"/>
              </w:rPr>
            </w:pPr>
            <w:r>
              <w:rPr>
                <w:rFonts w:cs="Times New Roman"/>
                <w:szCs w:val="20"/>
              </w:rPr>
              <w:t>3239 Ostale usluge</w:t>
            </w:r>
          </w:p>
        </w:tc>
        <w:tc>
          <w:tcPr>
            <w:tcW w:w="1300" w:type="dxa"/>
          </w:tcPr>
          <w:p w14:paraId="10C19941" w14:textId="77777777" w:rsidR="002118B7" w:rsidRDefault="002118B7" w:rsidP="002118B7">
            <w:pPr>
              <w:spacing w:after="0"/>
              <w:jc w:val="right"/>
              <w:rPr>
                <w:rFonts w:cs="Times New Roman"/>
                <w:szCs w:val="20"/>
              </w:rPr>
            </w:pPr>
          </w:p>
        </w:tc>
        <w:tc>
          <w:tcPr>
            <w:tcW w:w="1300" w:type="dxa"/>
          </w:tcPr>
          <w:p w14:paraId="6E211F43" w14:textId="58C5083D" w:rsidR="002118B7" w:rsidRDefault="002118B7" w:rsidP="002118B7">
            <w:pPr>
              <w:spacing w:after="0"/>
              <w:jc w:val="right"/>
              <w:rPr>
                <w:rFonts w:cs="Times New Roman"/>
                <w:szCs w:val="20"/>
              </w:rPr>
            </w:pPr>
            <w:r>
              <w:rPr>
                <w:rFonts w:cs="Times New Roman"/>
                <w:szCs w:val="20"/>
              </w:rPr>
              <w:t>0,00</w:t>
            </w:r>
          </w:p>
        </w:tc>
        <w:tc>
          <w:tcPr>
            <w:tcW w:w="960" w:type="dxa"/>
          </w:tcPr>
          <w:p w14:paraId="07B94694" w14:textId="77777777" w:rsidR="002118B7" w:rsidRDefault="002118B7" w:rsidP="002118B7">
            <w:pPr>
              <w:spacing w:after="0"/>
              <w:jc w:val="right"/>
              <w:rPr>
                <w:rFonts w:cs="Times New Roman"/>
                <w:szCs w:val="20"/>
              </w:rPr>
            </w:pPr>
          </w:p>
        </w:tc>
      </w:tr>
      <w:tr w:rsidR="002118B7" w:rsidRPr="002118B7" w14:paraId="3B577CD0" w14:textId="77777777" w:rsidTr="002118B7">
        <w:trPr>
          <w:trHeight w:val="540"/>
        </w:trPr>
        <w:tc>
          <w:tcPr>
            <w:tcW w:w="6579" w:type="dxa"/>
            <w:shd w:val="clear" w:color="auto" w:fill="17365D"/>
            <w:vAlign w:val="center"/>
          </w:tcPr>
          <w:p w14:paraId="29B4AF7E" w14:textId="265C1CCB"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1015 Predškolski odgoj i obrazovanje</w:t>
            </w:r>
          </w:p>
        </w:tc>
        <w:tc>
          <w:tcPr>
            <w:tcW w:w="1300" w:type="dxa"/>
            <w:shd w:val="clear" w:color="auto" w:fill="17365D"/>
            <w:vAlign w:val="center"/>
          </w:tcPr>
          <w:p w14:paraId="13BD3CEF" w14:textId="36C95A6F"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115.800,00</w:t>
            </w:r>
          </w:p>
        </w:tc>
        <w:tc>
          <w:tcPr>
            <w:tcW w:w="1300" w:type="dxa"/>
            <w:shd w:val="clear" w:color="auto" w:fill="17365D"/>
            <w:vAlign w:val="center"/>
          </w:tcPr>
          <w:p w14:paraId="5DD74D3A" w14:textId="659F2120"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59.161,78</w:t>
            </w:r>
          </w:p>
        </w:tc>
        <w:tc>
          <w:tcPr>
            <w:tcW w:w="960" w:type="dxa"/>
            <w:shd w:val="clear" w:color="auto" w:fill="17365D"/>
            <w:vAlign w:val="center"/>
          </w:tcPr>
          <w:p w14:paraId="27BA90F3" w14:textId="24C6A96F"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51,09%</w:t>
            </w:r>
          </w:p>
        </w:tc>
      </w:tr>
      <w:tr w:rsidR="002118B7" w:rsidRPr="002118B7" w14:paraId="32F93394" w14:textId="77777777" w:rsidTr="002118B7">
        <w:trPr>
          <w:trHeight w:val="540"/>
        </w:trPr>
        <w:tc>
          <w:tcPr>
            <w:tcW w:w="6579" w:type="dxa"/>
            <w:shd w:val="clear" w:color="auto" w:fill="DAE8F2"/>
            <w:vAlign w:val="center"/>
          </w:tcPr>
          <w:p w14:paraId="1627C334" w14:textId="1D3C9521" w:rsidR="002118B7" w:rsidRPr="002118B7" w:rsidRDefault="002118B7" w:rsidP="002118B7">
            <w:pPr>
              <w:spacing w:after="0"/>
              <w:rPr>
                <w:rFonts w:cs="Times New Roman"/>
                <w:b/>
                <w:sz w:val="18"/>
                <w:szCs w:val="20"/>
              </w:rPr>
            </w:pPr>
            <w:r w:rsidRPr="002118B7">
              <w:rPr>
                <w:rFonts w:cs="Times New Roman"/>
                <w:b/>
                <w:sz w:val="18"/>
                <w:szCs w:val="20"/>
              </w:rPr>
              <w:t>AKTIVNOST A101501 Stipendije i školarine</w:t>
            </w:r>
          </w:p>
        </w:tc>
        <w:tc>
          <w:tcPr>
            <w:tcW w:w="1300" w:type="dxa"/>
            <w:shd w:val="clear" w:color="auto" w:fill="DAE8F2"/>
            <w:vAlign w:val="center"/>
          </w:tcPr>
          <w:p w14:paraId="0E784E67" w14:textId="3831C23B" w:rsidR="002118B7" w:rsidRPr="002118B7" w:rsidRDefault="002118B7" w:rsidP="002118B7">
            <w:pPr>
              <w:spacing w:after="0"/>
              <w:jc w:val="right"/>
              <w:rPr>
                <w:rFonts w:cs="Times New Roman"/>
                <w:b/>
                <w:sz w:val="18"/>
                <w:szCs w:val="20"/>
              </w:rPr>
            </w:pPr>
            <w:r w:rsidRPr="002118B7">
              <w:rPr>
                <w:rFonts w:cs="Times New Roman"/>
                <w:b/>
                <w:sz w:val="18"/>
                <w:szCs w:val="20"/>
              </w:rPr>
              <w:t>15.000,00</w:t>
            </w:r>
          </w:p>
        </w:tc>
        <w:tc>
          <w:tcPr>
            <w:tcW w:w="1300" w:type="dxa"/>
            <w:shd w:val="clear" w:color="auto" w:fill="DAE8F2"/>
            <w:vAlign w:val="center"/>
          </w:tcPr>
          <w:p w14:paraId="386474D9" w14:textId="67F52C35" w:rsidR="002118B7" w:rsidRPr="002118B7" w:rsidRDefault="002118B7" w:rsidP="002118B7">
            <w:pPr>
              <w:spacing w:after="0"/>
              <w:jc w:val="right"/>
              <w:rPr>
                <w:rFonts w:cs="Times New Roman"/>
                <w:b/>
                <w:sz w:val="18"/>
                <w:szCs w:val="20"/>
              </w:rPr>
            </w:pPr>
            <w:r w:rsidRPr="002118B7">
              <w:rPr>
                <w:rFonts w:cs="Times New Roman"/>
                <w:b/>
                <w:sz w:val="18"/>
                <w:szCs w:val="20"/>
              </w:rPr>
              <w:t>8.100,00</w:t>
            </w:r>
          </w:p>
        </w:tc>
        <w:tc>
          <w:tcPr>
            <w:tcW w:w="960" w:type="dxa"/>
            <w:shd w:val="clear" w:color="auto" w:fill="DAE8F2"/>
            <w:vAlign w:val="center"/>
          </w:tcPr>
          <w:p w14:paraId="00E381DA" w14:textId="43ADDC73" w:rsidR="002118B7" w:rsidRPr="002118B7" w:rsidRDefault="002118B7" w:rsidP="002118B7">
            <w:pPr>
              <w:spacing w:after="0"/>
              <w:jc w:val="right"/>
              <w:rPr>
                <w:rFonts w:cs="Times New Roman"/>
                <w:b/>
                <w:sz w:val="18"/>
                <w:szCs w:val="20"/>
              </w:rPr>
            </w:pPr>
            <w:r w:rsidRPr="002118B7">
              <w:rPr>
                <w:rFonts w:cs="Times New Roman"/>
                <w:b/>
                <w:sz w:val="18"/>
                <w:szCs w:val="20"/>
              </w:rPr>
              <w:t>54,00%</w:t>
            </w:r>
          </w:p>
        </w:tc>
      </w:tr>
      <w:tr w:rsidR="002118B7" w:rsidRPr="002118B7" w14:paraId="0212EF33" w14:textId="77777777" w:rsidTr="002118B7">
        <w:tc>
          <w:tcPr>
            <w:tcW w:w="6579" w:type="dxa"/>
            <w:shd w:val="clear" w:color="auto" w:fill="CBFFCB"/>
          </w:tcPr>
          <w:p w14:paraId="04283658" w14:textId="2B6F2C5A"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15B98605" w14:textId="630554B5" w:rsidR="002118B7" w:rsidRPr="002118B7" w:rsidRDefault="002118B7" w:rsidP="002118B7">
            <w:pPr>
              <w:spacing w:after="0"/>
              <w:jc w:val="right"/>
              <w:rPr>
                <w:rFonts w:cs="Times New Roman"/>
                <w:sz w:val="16"/>
                <w:szCs w:val="20"/>
              </w:rPr>
            </w:pPr>
            <w:r w:rsidRPr="002118B7">
              <w:rPr>
                <w:rFonts w:cs="Times New Roman"/>
                <w:sz w:val="16"/>
                <w:szCs w:val="20"/>
              </w:rPr>
              <w:t>15.000,00</w:t>
            </w:r>
          </w:p>
        </w:tc>
        <w:tc>
          <w:tcPr>
            <w:tcW w:w="1300" w:type="dxa"/>
            <w:shd w:val="clear" w:color="auto" w:fill="CBFFCB"/>
          </w:tcPr>
          <w:p w14:paraId="09571C33" w14:textId="5E8F96B1" w:rsidR="002118B7" w:rsidRPr="002118B7" w:rsidRDefault="002118B7" w:rsidP="002118B7">
            <w:pPr>
              <w:spacing w:after="0"/>
              <w:jc w:val="right"/>
              <w:rPr>
                <w:rFonts w:cs="Times New Roman"/>
                <w:sz w:val="16"/>
                <w:szCs w:val="20"/>
              </w:rPr>
            </w:pPr>
            <w:r w:rsidRPr="002118B7">
              <w:rPr>
                <w:rFonts w:cs="Times New Roman"/>
                <w:sz w:val="16"/>
                <w:szCs w:val="20"/>
              </w:rPr>
              <w:t>8.100,00</w:t>
            </w:r>
          </w:p>
        </w:tc>
        <w:tc>
          <w:tcPr>
            <w:tcW w:w="960" w:type="dxa"/>
            <w:shd w:val="clear" w:color="auto" w:fill="CBFFCB"/>
          </w:tcPr>
          <w:p w14:paraId="6DE194B6" w14:textId="4594F691" w:rsidR="002118B7" w:rsidRPr="002118B7" w:rsidRDefault="002118B7" w:rsidP="002118B7">
            <w:pPr>
              <w:spacing w:after="0"/>
              <w:jc w:val="right"/>
              <w:rPr>
                <w:rFonts w:cs="Times New Roman"/>
                <w:sz w:val="16"/>
                <w:szCs w:val="20"/>
              </w:rPr>
            </w:pPr>
            <w:r w:rsidRPr="002118B7">
              <w:rPr>
                <w:rFonts w:cs="Times New Roman"/>
                <w:sz w:val="16"/>
                <w:szCs w:val="20"/>
              </w:rPr>
              <w:t>54,00%</w:t>
            </w:r>
          </w:p>
        </w:tc>
      </w:tr>
      <w:tr w:rsidR="002118B7" w:rsidRPr="002118B7" w14:paraId="07E62F6A" w14:textId="77777777" w:rsidTr="002118B7">
        <w:tc>
          <w:tcPr>
            <w:tcW w:w="6579" w:type="dxa"/>
            <w:shd w:val="clear" w:color="auto" w:fill="F2F2F2"/>
          </w:tcPr>
          <w:p w14:paraId="7682089E" w14:textId="24B59B20" w:rsidR="002118B7" w:rsidRPr="002118B7" w:rsidRDefault="002118B7" w:rsidP="002118B7">
            <w:pPr>
              <w:spacing w:after="0"/>
              <w:rPr>
                <w:rFonts w:cs="Times New Roman"/>
                <w:sz w:val="18"/>
                <w:szCs w:val="20"/>
              </w:rPr>
            </w:pPr>
            <w:r w:rsidRPr="002118B7">
              <w:rPr>
                <w:rFonts w:cs="Times New Roman"/>
                <w:sz w:val="18"/>
                <w:szCs w:val="20"/>
              </w:rPr>
              <w:t>37 Naknade građanima i kućanstvima na temelju osiguranja i druge naknade</w:t>
            </w:r>
          </w:p>
        </w:tc>
        <w:tc>
          <w:tcPr>
            <w:tcW w:w="1300" w:type="dxa"/>
            <w:shd w:val="clear" w:color="auto" w:fill="F2F2F2"/>
          </w:tcPr>
          <w:p w14:paraId="75919D04" w14:textId="660CD524" w:rsidR="002118B7" w:rsidRPr="002118B7" w:rsidRDefault="002118B7" w:rsidP="002118B7">
            <w:pPr>
              <w:spacing w:after="0"/>
              <w:jc w:val="right"/>
              <w:rPr>
                <w:rFonts w:cs="Times New Roman"/>
                <w:sz w:val="18"/>
                <w:szCs w:val="20"/>
              </w:rPr>
            </w:pPr>
            <w:r w:rsidRPr="002118B7">
              <w:rPr>
                <w:rFonts w:cs="Times New Roman"/>
                <w:sz w:val="18"/>
                <w:szCs w:val="20"/>
              </w:rPr>
              <w:t>15.000,00</w:t>
            </w:r>
          </w:p>
        </w:tc>
        <w:tc>
          <w:tcPr>
            <w:tcW w:w="1300" w:type="dxa"/>
            <w:shd w:val="clear" w:color="auto" w:fill="F2F2F2"/>
          </w:tcPr>
          <w:p w14:paraId="6E4199F6" w14:textId="1559C0F7" w:rsidR="002118B7" w:rsidRPr="002118B7" w:rsidRDefault="002118B7" w:rsidP="002118B7">
            <w:pPr>
              <w:spacing w:after="0"/>
              <w:jc w:val="right"/>
              <w:rPr>
                <w:rFonts w:cs="Times New Roman"/>
                <w:sz w:val="18"/>
                <w:szCs w:val="20"/>
              </w:rPr>
            </w:pPr>
            <w:r w:rsidRPr="002118B7">
              <w:rPr>
                <w:rFonts w:cs="Times New Roman"/>
                <w:sz w:val="18"/>
                <w:szCs w:val="20"/>
              </w:rPr>
              <w:t>8.100,00</w:t>
            </w:r>
          </w:p>
        </w:tc>
        <w:tc>
          <w:tcPr>
            <w:tcW w:w="960" w:type="dxa"/>
            <w:shd w:val="clear" w:color="auto" w:fill="F2F2F2"/>
          </w:tcPr>
          <w:p w14:paraId="65BC67C7" w14:textId="2F4C7303" w:rsidR="002118B7" w:rsidRPr="002118B7" w:rsidRDefault="002118B7" w:rsidP="002118B7">
            <w:pPr>
              <w:spacing w:after="0"/>
              <w:jc w:val="right"/>
              <w:rPr>
                <w:rFonts w:cs="Times New Roman"/>
                <w:sz w:val="18"/>
                <w:szCs w:val="20"/>
              </w:rPr>
            </w:pPr>
            <w:r w:rsidRPr="002118B7">
              <w:rPr>
                <w:rFonts w:cs="Times New Roman"/>
                <w:sz w:val="18"/>
                <w:szCs w:val="20"/>
              </w:rPr>
              <w:t>54,00%</w:t>
            </w:r>
          </w:p>
        </w:tc>
      </w:tr>
      <w:tr w:rsidR="002118B7" w14:paraId="5194CFE0" w14:textId="77777777" w:rsidTr="002118B7">
        <w:tc>
          <w:tcPr>
            <w:tcW w:w="6579" w:type="dxa"/>
          </w:tcPr>
          <w:p w14:paraId="118E7B03" w14:textId="54F79C1D" w:rsidR="002118B7" w:rsidRDefault="002118B7" w:rsidP="002118B7">
            <w:pPr>
              <w:spacing w:after="0"/>
              <w:rPr>
                <w:rFonts w:cs="Times New Roman"/>
                <w:szCs w:val="20"/>
              </w:rPr>
            </w:pPr>
            <w:r>
              <w:rPr>
                <w:rFonts w:cs="Times New Roman"/>
                <w:szCs w:val="20"/>
              </w:rPr>
              <w:t>3721 Naknade građanima i kućanstvima u novcu</w:t>
            </w:r>
          </w:p>
        </w:tc>
        <w:tc>
          <w:tcPr>
            <w:tcW w:w="1300" w:type="dxa"/>
          </w:tcPr>
          <w:p w14:paraId="2211E18E" w14:textId="77777777" w:rsidR="002118B7" w:rsidRDefault="002118B7" w:rsidP="002118B7">
            <w:pPr>
              <w:spacing w:after="0"/>
              <w:jc w:val="right"/>
              <w:rPr>
                <w:rFonts w:cs="Times New Roman"/>
                <w:szCs w:val="20"/>
              </w:rPr>
            </w:pPr>
          </w:p>
        </w:tc>
        <w:tc>
          <w:tcPr>
            <w:tcW w:w="1300" w:type="dxa"/>
          </w:tcPr>
          <w:p w14:paraId="2306D8A8" w14:textId="3A2CF946" w:rsidR="002118B7" w:rsidRDefault="002118B7" w:rsidP="002118B7">
            <w:pPr>
              <w:spacing w:after="0"/>
              <w:jc w:val="right"/>
              <w:rPr>
                <w:rFonts w:cs="Times New Roman"/>
                <w:szCs w:val="20"/>
              </w:rPr>
            </w:pPr>
            <w:r>
              <w:rPr>
                <w:rFonts w:cs="Times New Roman"/>
                <w:szCs w:val="20"/>
              </w:rPr>
              <w:t>8.100,00</w:t>
            </w:r>
          </w:p>
        </w:tc>
        <w:tc>
          <w:tcPr>
            <w:tcW w:w="960" w:type="dxa"/>
          </w:tcPr>
          <w:p w14:paraId="58B2773A" w14:textId="77777777" w:rsidR="002118B7" w:rsidRDefault="002118B7" w:rsidP="002118B7">
            <w:pPr>
              <w:spacing w:after="0"/>
              <w:jc w:val="right"/>
              <w:rPr>
                <w:rFonts w:cs="Times New Roman"/>
                <w:szCs w:val="20"/>
              </w:rPr>
            </w:pPr>
          </w:p>
        </w:tc>
      </w:tr>
      <w:tr w:rsidR="002118B7" w:rsidRPr="002118B7" w14:paraId="49FF66E8" w14:textId="77777777" w:rsidTr="002118B7">
        <w:trPr>
          <w:trHeight w:val="540"/>
        </w:trPr>
        <w:tc>
          <w:tcPr>
            <w:tcW w:w="6579" w:type="dxa"/>
            <w:shd w:val="clear" w:color="auto" w:fill="DAE8F2"/>
            <w:vAlign w:val="center"/>
          </w:tcPr>
          <w:p w14:paraId="38DC2771" w14:textId="661BA287" w:rsidR="002118B7" w:rsidRPr="002118B7" w:rsidRDefault="002118B7" w:rsidP="002118B7">
            <w:pPr>
              <w:spacing w:after="0"/>
              <w:rPr>
                <w:rFonts w:cs="Times New Roman"/>
                <w:b/>
                <w:sz w:val="18"/>
                <w:szCs w:val="20"/>
              </w:rPr>
            </w:pPr>
            <w:r w:rsidRPr="002118B7">
              <w:rPr>
                <w:rFonts w:cs="Times New Roman"/>
                <w:b/>
                <w:sz w:val="18"/>
                <w:szCs w:val="20"/>
              </w:rPr>
              <w:t>AKTIVNOST A101502 Predškolsko i osnovno obrazovanje</w:t>
            </w:r>
          </w:p>
        </w:tc>
        <w:tc>
          <w:tcPr>
            <w:tcW w:w="1300" w:type="dxa"/>
            <w:shd w:val="clear" w:color="auto" w:fill="DAE8F2"/>
            <w:vAlign w:val="center"/>
          </w:tcPr>
          <w:p w14:paraId="70E1F6E2" w14:textId="4D37037D" w:rsidR="002118B7" w:rsidRPr="002118B7" w:rsidRDefault="002118B7" w:rsidP="002118B7">
            <w:pPr>
              <w:spacing w:after="0"/>
              <w:jc w:val="right"/>
              <w:rPr>
                <w:rFonts w:cs="Times New Roman"/>
                <w:b/>
                <w:sz w:val="18"/>
                <w:szCs w:val="20"/>
              </w:rPr>
            </w:pPr>
            <w:r w:rsidRPr="002118B7">
              <w:rPr>
                <w:rFonts w:cs="Times New Roman"/>
                <w:b/>
                <w:sz w:val="18"/>
                <w:szCs w:val="20"/>
              </w:rPr>
              <w:t>28.200,00</w:t>
            </w:r>
          </w:p>
        </w:tc>
        <w:tc>
          <w:tcPr>
            <w:tcW w:w="1300" w:type="dxa"/>
            <w:shd w:val="clear" w:color="auto" w:fill="DAE8F2"/>
            <w:vAlign w:val="center"/>
          </w:tcPr>
          <w:p w14:paraId="27C93E54" w14:textId="528DA235" w:rsidR="002118B7" w:rsidRPr="002118B7" w:rsidRDefault="002118B7" w:rsidP="002118B7">
            <w:pPr>
              <w:spacing w:after="0"/>
              <w:jc w:val="right"/>
              <w:rPr>
                <w:rFonts w:cs="Times New Roman"/>
                <w:b/>
                <w:sz w:val="18"/>
                <w:szCs w:val="20"/>
              </w:rPr>
            </w:pPr>
            <w:r w:rsidRPr="002118B7">
              <w:rPr>
                <w:rFonts w:cs="Times New Roman"/>
                <w:b/>
                <w:sz w:val="18"/>
                <w:szCs w:val="20"/>
              </w:rPr>
              <w:t>14.529,41</w:t>
            </w:r>
          </w:p>
        </w:tc>
        <w:tc>
          <w:tcPr>
            <w:tcW w:w="960" w:type="dxa"/>
            <w:shd w:val="clear" w:color="auto" w:fill="DAE8F2"/>
            <w:vAlign w:val="center"/>
          </w:tcPr>
          <w:p w14:paraId="6E68EAAA" w14:textId="1E94B641" w:rsidR="002118B7" w:rsidRPr="002118B7" w:rsidRDefault="002118B7" w:rsidP="002118B7">
            <w:pPr>
              <w:spacing w:after="0"/>
              <w:jc w:val="right"/>
              <w:rPr>
                <w:rFonts w:cs="Times New Roman"/>
                <w:b/>
                <w:sz w:val="18"/>
                <w:szCs w:val="20"/>
              </w:rPr>
            </w:pPr>
            <w:r w:rsidRPr="002118B7">
              <w:rPr>
                <w:rFonts w:cs="Times New Roman"/>
                <w:b/>
                <w:sz w:val="18"/>
                <w:szCs w:val="20"/>
              </w:rPr>
              <w:t>51,52%</w:t>
            </w:r>
          </w:p>
        </w:tc>
      </w:tr>
      <w:tr w:rsidR="002118B7" w:rsidRPr="002118B7" w14:paraId="3461FA23" w14:textId="77777777" w:rsidTr="002118B7">
        <w:tc>
          <w:tcPr>
            <w:tcW w:w="6579" w:type="dxa"/>
            <w:shd w:val="clear" w:color="auto" w:fill="CBFFCB"/>
          </w:tcPr>
          <w:p w14:paraId="680045CC" w14:textId="2DC5D1FB" w:rsidR="002118B7" w:rsidRPr="002118B7" w:rsidRDefault="002118B7" w:rsidP="002118B7">
            <w:pPr>
              <w:spacing w:after="0"/>
              <w:rPr>
                <w:rFonts w:cs="Times New Roman"/>
                <w:sz w:val="16"/>
                <w:szCs w:val="20"/>
              </w:rPr>
            </w:pPr>
            <w:r w:rsidRPr="002118B7">
              <w:rPr>
                <w:rFonts w:cs="Times New Roman"/>
                <w:sz w:val="16"/>
                <w:szCs w:val="20"/>
              </w:rPr>
              <w:t>IZVOR 31 Vlastiti prihodi</w:t>
            </w:r>
          </w:p>
        </w:tc>
        <w:tc>
          <w:tcPr>
            <w:tcW w:w="1300" w:type="dxa"/>
            <w:shd w:val="clear" w:color="auto" w:fill="CBFFCB"/>
          </w:tcPr>
          <w:p w14:paraId="6D828AF5" w14:textId="191545AE" w:rsidR="002118B7" w:rsidRPr="002118B7" w:rsidRDefault="002118B7" w:rsidP="002118B7">
            <w:pPr>
              <w:spacing w:after="0"/>
              <w:jc w:val="right"/>
              <w:rPr>
                <w:rFonts w:cs="Times New Roman"/>
                <w:sz w:val="16"/>
                <w:szCs w:val="20"/>
              </w:rPr>
            </w:pPr>
            <w:r w:rsidRPr="002118B7">
              <w:rPr>
                <w:rFonts w:cs="Times New Roman"/>
                <w:sz w:val="16"/>
                <w:szCs w:val="20"/>
              </w:rPr>
              <w:t>2.435,00</w:t>
            </w:r>
          </w:p>
        </w:tc>
        <w:tc>
          <w:tcPr>
            <w:tcW w:w="1300" w:type="dxa"/>
            <w:shd w:val="clear" w:color="auto" w:fill="CBFFCB"/>
          </w:tcPr>
          <w:p w14:paraId="4419CFC4" w14:textId="601EE03A"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2D44684C" w14:textId="1B8CFDDE"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7EACCA26" w14:textId="77777777" w:rsidTr="002118B7">
        <w:tc>
          <w:tcPr>
            <w:tcW w:w="6579" w:type="dxa"/>
            <w:shd w:val="clear" w:color="auto" w:fill="F2F2F2"/>
          </w:tcPr>
          <w:p w14:paraId="4C73A4D0" w14:textId="45D409BE" w:rsidR="002118B7" w:rsidRPr="002118B7" w:rsidRDefault="002118B7" w:rsidP="002118B7">
            <w:pPr>
              <w:spacing w:after="0"/>
              <w:rPr>
                <w:rFonts w:cs="Times New Roman"/>
                <w:sz w:val="18"/>
                <w:szCs w:val="20"/>
              </w:rPr>
            </w:pPr>
            <w:r w:rsidRPr="002118B7">
              <w:rPr>
                <w:rFonts w:cs="Times New Roman"/>
                <w:sz w:val="18"/>
                <w:szCs w:val="20"/>
              </w:rPr>
              <w:t>37 Naknade građanima i kućanstvima na temelju osiguranja i druge naknade</w:t>
            </w:r>
          </w:p>
        </w:tc>
        <w:tc>
          <w:tcPr>
            <w:tcW w:w="1300" w:type="dxa"/>
            <w:shd w:val="clear" w:color="auto" w:fill="F2F2F2"/>
          </w:tcPr>
          <w:p w14:paraId="0B86A804" w14:textId="72869443" w:rsidR="002118B7" w:rsidRPr="002118B7" w:rsidRDefault="002118B7" w:rsidP="002118B7">
            <w:pPr>
              <w:spacing w:after="0"/>
              <w:jc w:val="right"/>
              <w:rPr>
                <w:rFonts w:cs="Times New Roman"/>
                <w:sz w:val="18"/>
                <w:szCs w:val="20"/>
              </w:rPr>
            </w:pPr>
            <w:r w:rsidRPr="002118B7">
              <w:rPr>
                <w:rFonts w:cs="Times New Roman"/>
                <w:sz w:val="18"/>
                <w:szCs w:val="20"/>
              </w:rPr>
              <w:t>2.435,00</w:t>
            </w:r>
          </w:p>
        </w:tc>
        <w:tc>
          <w:tcPr>
            <w:tcW w:w="1300" w:type="dxa"/>
            <w:shd w:val="clear" w:color="auto" w:fill="F2F2F2"/>
          </w:tcPr>
          <w:p w14:paraId="47E85CDF" w14:textId="2FF2D12A"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383FB26D" w14:textId="114F17CB"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40565C16" w14:textId="77777777" w:rsidTr="002118B7">
        <w:tc>
          <w:tcPr>
            <w:tcW w:w="6579" w:type="dxa"/>
          </w:tcPr>
          <w:p w14:paraId="76A80C8D" w14:textId="4C17852B" w:rsidR="002118B7" w:rsidRDefault="002118B7" w:rsidP="002118B7">
            <w:pPr>
              <w:spacing w:after="0"/>
              <w:rPr>
                <w:rFonts w:cs="Times New Roman"/>
                <w:szCs w:val="20"/>
              </w:rPr>
            </w:pPr>
            <w:r>
              <w:rPr>
                <w:rFonts w:cs="Times New Roman"/>
                <w:szCs w:val="20"/>
              </w:rPr>
              <w:t>3721 Naknade građanima i kućanstvima u novcu</w:t>
            </w:r>
          </w:p>
        </w:tc>
        <w:tc>
          <w:tcPr>
            <w:tcW w:w="1300" w:type="dxa"/>
          </w:tcPr>
          <w:p w14:paraId="27F6641A" w14:textId="77777777" w:rsidR="002118B7" w:rsidRDefault="002118B7" w:rsidP="002118B7">
            <w:pPr>
              <w:spacing w:after="0"/>
              <w:jc w:val="right"/>
              <w:rPr>
                <w:rFonts w:cs="Times New Roman"/>
                <w:szCs w:val="20"/>
              </w:rPr>
            </w:pPr>
          </w:p>
        </w:tc>
        <w:tc>
          <w:tcPr>
            <w:tcW w:w="1300" w:type="dxa"/>
          </w:tcPr>
          <w:p w14:paraId="326AFC0F" w14:textId="3D5C9FE8" w:rsidR="002118B7" w:rsidRDefault="002118B7" w:rsidP="002118B7">
            <w:pPr>
              <w:spacing w:after="0"/>
              <w:jc w:val="right"/>
              <w:rPr>
                <w:rFonts w:cs="Times New Roman"/>
                <w:szCs w:val="20"/>
              </w:rPr>
            </w:pPr>
            <w:r>
              <w:rPr>
                <w:rFonts w:cs="Times New Roman"/>
                <w:szCs w:val="20"/>
              </w:rPr>
              <w:t>0,00</w:t>
            </w:r>
          </w:p>
        </w:tc>
        <w:tc>
          <w:tcPr>
            <w:tcW w:w="960" w:type="dxa"/>
          </w:tcPr>
          <w:p w14:paraId="4D549148" w14:textId="77777777" w:rsidR="002118B7" w:rsidRDefault="002118B7" w:rsidP="002118B7">
            <w:pPr>
              <w:spacing w:after="0"/>
              <w:jc w:val="right"/>
              <w:rPr>
                <w:rFonts w:cs="Times New Roman"/>
                <w:szCs w:val="20"/>
              </w:rPr>
            </w:pPr>
          </w:p>
        </w:tc>
      </w:tr>
      <w:tr w:rsidR="002118B7" w:rsidRPr="002118B7" w14:paraId="70EE5F88" w14:textId="77777777" w:rsidTr="002118B7">
        <w:tc>
          <w:tcPr>
            <w:tcW w:w="6579" w:type="dxa"/>
            <w:shd w:val="clear" w:color="auto" w:fill="CBFFCB"/>
          </w:tcPr>
          <w:p w14:paraId="7F937C04" w14:textId="03D3D16E"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580996BE" w14:textId="70162786" w:rsidR="002118B7" w:rsidRPr="002118B7" w:rsidRDefault="002118B7" w:rsidP="002118B7">
            <w:pPr>
              <w:spacing w:after="0"/>
              <w:jc w:val="right"/>
              <w:rPr>
                <w:rFonts w:cs="Times New Roman"/>
                <w:sz w:val="16"/>
                <w:szCs w:val="20"/>
              </w:rPr>
            </w:pPr>
            <w:r w:rsidRPr="002118B7">
              <w:rPr>
                <w:rFonts w:cs="Times New Roman"/>
                <w:sz w:val="16"/>
                <w:szCs w:val="20"/>
              </w:rPr>
              <w:t>25.765,00</w:t>
            </w:r>
          </w:p>
        </w:tc>
        <w:tc>
          <w:tcPr>
            <w:tcW w:w="1300" w:type="dxa"/>
            <w:shd w:val="clear" w:color="auto" w:fill="CBFFCB"/>
          </w:tcPr>
          <w:p w14:paraId="02E8E971" w14:textId="1CF73339" w:rsidR="002118B7" w:rsidRPr="002118B7" w:rsidRDefault="002118B7" w:rsidP="002118B7">
            <w:pPr>
              <w:spacing w:after="0"/>
              <w:jc w:val="right"/>
              <w:rPr>
                <w:rFonts w:cs="Times New Roman"/>
                <w:sz w:val="16"/>
                <w:szCs w:val="20"/>
              </w:rPr>
            </w:pPr>
            <w:r w:rsidRPr="002118B7">
              <w:rPr>
                <w:rFonts w:cs="Times New Roman"/>
                <w:sz w:val="16"/>
                <w:szCs w:val="20"/>
              </w:rPr>
              <w:t>14.529,41</w:t>
            </w:r>
          </w:p>
        </w:tc>
        <w:tc>
          <w:tcPr>
            <w:tcW w:w="960" w:type="dxa"/>
            <w:shd w:val="clear" w:color="auto" w:fill="CBFFCB"/>
          </w:tcPr>
          <w:p w14:paraId="3C50558A" w14:textId="5274C8C7" w:rsidR="002118B7" w:rsidRPr="002118B7" w:rsidRDefault="002118B7" w:rsidP="002118B7">
            <w:pPr>
              <w:spacing w:after="0"/>
              <w:jc w:val="right"/>
              <w:rPr>
                <w:rFonts w:cs="Times New Roman"/>
                <w:sz w:val="16"/>
                <w:szCs w:val="20"/>
              </w:rPr>
            </w:pPr>
            <w:r w:rsidRPr="002118B7">
              <w:rPr>
                <w:rFonts w:cs="Times New Roman"/>
                <w:sz w:val="16"/>
                <w:szCs w:val="20"/>
              </w:rPr>
              <w:t>56,39%</w:t>
            </w:r>
          </w:p>
        </w:tc>
      </w:tr>
      <w:tr w:rsidR="002118B7" w:rsidRPr="002118B7" w14:paraId="4C083C9B" w14:textId="77777777" w:rsidTr="002118B7">
        <w:tc>
          <w:tcPr>
            <w:tcW w:w="6579" w:type="dxa"/>
            <w:shd w:val="clear" w:color="auto" w:fill="F2F2F2"/>
          </w:tcPr>
          <w:p w14:paraId="6563F089" w14:textId="7309E397"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460FA0BE" w14:textId="5D6D1D87" w:rsidR="002118B7" w:rsidRPr="002118B7" w:rsidRDefault="002118B7" w:rsidP="002118B7">
            <w:pPr>
              <w:spacing w:after="0"/>
              <w:jc w:val="right"/>
              <w:rPr>
                <w:rFonts w:cs="Times New Roman"/>
                <w:sz w:val="18"/>
                <w:szCs w:val="20"/>
              </w:rPr>
            </w:pPr>
            <w:r w:rsidRPr="002118B7">
              <w:rPr>
                <w:rFonts w:cs="Times New Roman"/>
                <w:sz w:val="18"/>
                <w:szCs w:val="20"/>
              </w:rPr>
              <w:t>9.480,00</w:t>
            </w:r>
          </w:p>
        </w:tc>
        <w:tc>
          <w:tcPr>
            <w:tcW w:w="1300" w:type="dxa"/>
            <w:shd w:val="clear" w:color="auto" w:fill="F2F2F2"/>
          </w:tcPr>
          <w:p w14:paraId="60968538" w14:textId="3E129FAE" w:rsidR="002118B7" w:rsidRPr="002118B7" w:rsidRDefault="002118B7" w:rsidP="002118B7">
            <w:pPr>
              <w:spacing w:after="0"/>
              <w:jc w:val="right"/>
              <w:rPr>
                <w:rFonts w:cs="Times New Roman"/>
                <w:sz w:val="18"/>
                <w:szCs w:val="20"/>
              </w:rPr>
            </w:pPr>
            <w:r w:rsidRPr="002118B7">
              <w:rPr>
                <w:rFonts w:cs="Times New Roman"/>
                <w:sz w:val="18"/>
                <w:szCs w:val="20"/>
              </w:rPr>
              <w:t>6.179,18</w:t>
            </w:r>
          </w:p>
        </w:tc>
        <w:tc>
          <w:tcPr>
            <w:tcW w:w="960" w:type="dxa"/>
            <w:shd w:val="clear" w:color="auto" w:fill="F2F2F2"/>
          </w:tcPr>
          <w:p w14:paraId="09819A47" w14:textId="6B84B5AB" w:rsidR="002118B7" w:rsidRPr="002118B7" w:rsidRDefault="002118B7" w:rsidP="002118B7">
            <w:pPr>
              <w:spacing w:after="0"/>
              <w:jc w:val="right"/>
              <w:rPr>
                <w:rFonts w:cs="Times New Roman"/>
                <w:sz w:val="18"/>
                <w:szCs w:val="20"/>
              </w:rPr>
            </w:pPr>
            <w:r w:rsidRPr="002118B7">
              <w:rPr>
                <w:rFonts w:cs="Times New Roman"/>
                <w:sz w:val="18"/>
                <w:szCs w:val="20"/>
              </w:rPr>
              <w:t>65,18%</w:t>
            </w:r>
          </w:p>
        </w:tc>
      </w:tr>
      <w:tr w:rsidR="002118B7" w14:paraId="4C298848" w14:textId="77777777" w:rsidTr="002118B7">
        <w:tc>
          <w:tcPr>
            <w:tcW w:w="6579" w:type="dxa"/>
          </w:tcPr>
          <w:p w14:paraId="6B90A8D9" w14:textId="705E027A"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27AA7549" w14:textId="77777777" w:rsidR="002118B7" w:rsidRDefault="002118B7" w:rsidP="002118B7">
            <w:pPr>
              <w:spacing w:after="0"/>
              <w:jc w:val="right"/>
              <w:rPr>
                <w:rFonts w:cs="Times New Roman"/>
                <w:szCs w:val="20"/>
              </w:rPr>
            </w:pPr>
          </w:p>
        </w:tc>
        <w:tc>
          <w:tcPr>
            <w:tcW w:w="1300" w:type="dxa"/>
          </w:tcPr>
          <w:p w14:paraId="51622D16" w14:textId="6191F7BB" w:rsidR="002118B7" w:rsidRDefault="002118B7" w:rsidP="002118B7">
            <w:pPr>
              <w:spacing w:after="0"/>
              <w:jc w:val="right"/>
              <w:rPr>
                <w:rFonts w:cs="Times New Roman"/>
                <w:szCs w:val="20"/>
              </w:rPr>
            </w:pPr>
            <w:r>
              <w:rPr>
                <w:rFonts w:cs="Times New Roman"/>
                <w:szCs w:val="20"/>
              </w:rPr>
              <w:t>0,00</w:t>
            </w:r>
          </w:p>
        </w:tc>
        <w:tc>
          <w:tcPr>
            <w:tcW w:w="960" w:type="dxa"/>
          </w:tcPr>
          <w:p w14:paraId="3E688E57" w14:textId="77777777" w:rsidR="002118B7" w:rsidRDefault="002118B7" w:rsidP="002118B7">
            <w:pPr>
              <w:spacing w:after="0"/>
              <w:jc w:val="right"/>
              <w:rPr>
                <w:rFonts w:cs="Times New Roman"/>
                <w:szCs w:val="20"/>
              </w:rPr>
            </w:pPr>
          </w:p>
        </w:tc>
      </w:tr>
      <w:tr w:rsidR="002118B7" w14:paraId="387A9B69" w14:textId="77777777" w:rsidTr="002118B7">
        <w:tc>
          <w:tcPr>
            <w:tcW w:w="6579" w:type="dxa"/>
          </w:tcPr>
          <w:p w14:paraId="7591E7E6" w14:textId="52A8D2DA"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797A5411" w14:textId="77777777" w:rsidR="002118B7" w:rsidRDefault="002118B7" w:rsidP="002118B7">
            <w:pPr>
              <w:spacing w:after="0"/>
              <w:jc w:val="right"/>
              <w:rPr>
                <w:rFonts w:cs="Times New Roman"/>
                <w:szCs w:val="20"/>
              </w:rPr>
            </w:pPr>
          </w:p>
        </w:tc>
        <w:tc>
          <w:tcPr>
            <w:tcW w:w="1300" w:type="dxa"/>
          </w:tcPr>
          <w:p w14:paraId="64F81792" w14:textId="31ADC884" w:rsidR="002118B7" w:rsidRDefault="002118B7" w:rsidP="002118B7">
            <w:pPr>
              <w:spacing w:after="0"/>
              <w:jc w:val="right"/>
              <w:rPr>
                <w:rFonts w:cs="Times New Roman"/>
                <w:szCs w:val="20"/>
              </w:rPr>
            </w:pPr>
            <w:r>
              <w:rPr>
                <w:rFonts w:cs="Times New Roman"/>
                <w:szCs w:val="20"/>
              </w:rPr>
              <w:t>6.179,18</w:t>
            </w:r>
          </w:p>
        </w:tc>
        <w:tc>
          <w:tcPr>
            <w:tcW w:w="960" w:type="dxa"/>
          </w:tcPr>
          <w:p w14:paraId="1CAD1E92" w14:textId="77777777" w:rsidR="002118B7" w:rsidRDefault="002118B7" w:rsidP="002118B7">
            <w:pPr>
              <w:spacing w:after="0"/>
              <w:jc w:val="right"/>
              <w:rPr>
                <w:rFonts w:cs="Times New Roman"/>
                <w:szCs w:val="20"/>
              </w:rPr>
            </w:pPr>
          </w:p>
        </w:tc>
      </w:tr>
      <w:tr w:rsidR="002118B7" w:rsidRPr="002118B7" w14:paraId="1683C705" w14:textId="77777777" w:rsidTr="002118B7">
        <w:tc>
          <w:tcPr>
            <w:tcW w:w="6579" w:type="dxa"/>
            <w:shd w:val="clear" w:color="auto" w:fill="F2F2F2"/>
          </w:tcPr>
          <w:p w14:paraId="42395342" w14:textId="5876DAD7" w:rsidR="002118B7" w:rsidRPr="002118B7" w:rsidRDefault="002118B7" w:rsidP="002118B7">
            <w:pPr>
              <w:spacing w:after="0"/>
              <w:rPr>
                <w:rFonts w:cs="Times New Roman"/>
                <w:sz w:val="18"/>
                <w:szCs w:val="20"/>
              </w:rPr>
            </w:pPr>
            <w:r w:rsidRPr="002118B7">
              <w:rPr>
                <w:rFonts w:cs="Times New Roman"/>
                <w:sz w:val="18"/>
                <w:szCs w:val="20"/>
              </w:rPr>
              <w:t>36 Pomoći dane u inozemstvo i unutar općeg proračuna</w:t>
            </w:r>
          </w:p>
        </w:tc>
        <w:tc>
          <w:tcPr>
            <w:tcW w:w="1300" w:type="dxa"/>
            <w:shd w:val="clear" w:color="auto" w:fill="F2F2F2"/>
          </w:tcPr>
          <w:p w14:paraId="2C3BE318" w14:textId="62B643A5" w:rsidR="002118B7" w:rsidRPr="002118B7" w:rsidRDefault="002118B7" w:rsidP="002118B7">
            <w:pPr>
              <w:spacing w:after="0"/>
              <w:jc w:val="right"/>
              <w:rPr>
                <w:rFonts w:cs="Times New Roman"/>
                <w:sz w:val="18"/>
                <w:szCs w:val="20"/>
              </w:rPr>
            </w:pPr>
            <w:r w:rsidRPr="002118B7">
              <w:rPr>
                <w:rFonts w:cs="Times New Roman"/>
                <w:sz w:val="18"/>
                <w:szCs w:val="20"/>
              </w:rPr>
              <w:t>9.285,00</w:t>
            </w:r>
          </w:p>
        </w:tc>
        <w:tc>
          <w:tcPr>
            <w:tcW w:w="1300" w:type="dxa"/>
            <w:shd w:val="clear" w:color="auto" w:fill="F2F2F2"/>
          </w:tcPr>
          <w:p w14:paraId="1083DA93" w14:textId="054DED1B" w:rsidR="002118B7" w:rsidRPr="002118B7" w:rsidRDefault="002118B7" w:rsidP="002118B7">
            <w:pPr>
              <w:spacing w:after="0"/>
              <w:jc w:val="right"/>
              <w:rPr>
                <w:rFonts w:cs="Times New Roman"/>
                <w:sz w:val="18"/>
                <w:szCs w:val="20"/>
              </w:rPr>
            </w:pPr>
            <w:r w:rsidRPr="002118B7">
              <w:rPr>
                <w:rFonts w:cs="Times New Roman"/>
                <w:sz w:val="18"/>
                <w:szCs w:val="20"/>
              </w:rPr>
              <w:t>8.250,58</w:t>
            </w:r>
          </w:p>
        </w:tc>
        <w:tc>
          <w:tcPr>
            <w:tcW w:w="960" w:type="dxa"/>
            <w:shd w:val="clear" w:color="auto" w:fill="F2F2F2"/>
          </w:tcPr>
          <w:p w14:paraId="2D64FE7D" w14:textId="198DE852" w:rsidR="002118B7" w:rsidRPr="002118B7" w:rsidRDefault="002118B7" w:rsidP="002118B7">
            <w:pPr>
              <w:spacing w:after="0"/>
              <w:jc w:val="right"/>
              <w:rPr>
                <w:rFonts w:cs="Times New Roman"/>
                <w:sz w:val="18"/>
                <w:szCs w:val="20"/>
              </w:rPr>
            </w:pPr>
            <w:r w:rsidRPr="002118B7">
              <w:rPr>
                <w:rFonts w:cs="Times New Roman"/>
                <w:sz w:val="18"/>
                <w:szCs w:val="20"/>
              </w:rPr>
              <w:t>88,86%</w:t>
            </w:r>
          </w:p>
        </w:tc>
      </w:tr>
      <w:tr w:rsidR="002118B7" w14:paraId="4ABDC72F" w14:textId="77777777" w:rsidTr="002118B7">
        <w:tc>
          <w:tcPr>
            <w:tcW w:w="6579" w:type="dxa"/>
          </w:tcPr>
          <w:p w14:paraId="123EBCCF" w14:textId="6D8F2160" w:rsidR="002118B7" w:rsidRDefault="002118B7" w:rsidP="002118B7">
            <w:pPr>
              <w:spacing w:after="0"/>
              <w:rPr>
                <w:rFonts w:cs="Times New Roman"/>
                <w:szCs w:val="20"/>
              </w:rPr>
            </w:pPr>
            <w:r>
              <w:rPr>
                <w:rFonts w:cs="Times New Roman"/>
                <w:szCs w:val="20"/>
              </w:rPr>
              <w:t>3661 Tekuće pomoći proračunskim korisnicima drugih proračuna</w:t>
            </w:r>
          </w:p>
        </w:tc>
        <w:tc>
          <w:tcPr>
            <w:tcW w:w="1300" w:type="dxa"/>
          </w:tcPr>
          <w:p w14:paraId="0BDE1503" w14:textId="77777777" w:rsidR="002118B7" w:rsidRDefault="002118B7" w:rsidP="002118B7">
            <w:pPr>
              <w:spacing w:after="0"/>
              <w:jc w:val="right"/>
              <w:rPr>
                <w:rFonts w:cs="Times New Roman"/>
                <w:szCs w:val="20"/>
              </w:rPr>
            </w:pPr>
          </w:p>
        </w:tc>
        <w:tc>
          <w:tcPr>
            <w:tcW w:w="1300" w:type="dxa"/>
          </w:tcPr>
          <w:p w14:paraId="61D8D653" w14:textId="27004EC5" w:rsidR="002118B7" w:rsidRDefault="002118B7" w:rsidP="002118B7">
            <w:pPr>
              <w:spacing w:after="0"/>
              <w:jc w:val="right"/>
              <w:rPr>
                <w:rFonts w:cs="Times New Roman"/>
                <w:szCs w:val="20"/>
              </w:rPr>
            </w:pPr>
            <w:r>
              <w:rPr>
                <w:rFonts w:cs="Times New Roman"/>
                <w:szCs w:val="20"/>
              </w:rPr>
              <w:t>8.250,58</w:t>
            </w:r>
          </w:p>
        </w:tc>
        <w:tc>
          <w:tcPr>
            <w:tcW w:w="960" w:type="dxa"/>
          </w:tcPr>
          <w:p w14:paraId="56A31DDF" w14:textId="77777777" w:rsidR="002118B7" w:rsidRDefault="002118B7" w:rsidP="002118B7">
            <w:pPr>
              <w:spacing w:after="0"/>
              <w:jc w:val="right"/>
              <w:rPr>
                <w:rFonts w:cs="Times New Roman"/>
                <w:szCs w:val="20"/>
              </w:rPr>
            </w:pPr>
          </w:p>
        </w:tc>
      </w:tr>
      <w:tr w:rsidR="002118B7" w:rsidRPr="002118B7" w14:paraId="3ADF9C9F" w14:textId="77777777" w:rsidTr="002118B7">
        <w:tc>
          <w:tcPr>
            <w:tcW w:w="6579" w:type="dxa"/>
            <w:shd w:val="clear" w:color="auto" w:fill="F2F2F2"/>
          </w:tcPr>
          <w:p w14:paraId="4C953822" w14:textId="2F885E9F" w:rsidR="002118B7" w:rsidRPr="002118B7" w:rsidRDefault="002118B7" w:rsidP="002118B7">
            <w:pPr>
              <w:spacing w:after="0"/>
              <w:rPr>
                <w:rFonts w:cs="Times New Roman"/>
                <w:sz w:val="18"/>
                <w:szCs w:val="20"/>
              </w:rPr>
            </w:pPr>
            <w:r w:rsidRPr="002118B7">
              <w:rPr>
                <w:rFonts w:cs="Times New Roman"/>
                <w:sz w:val="18"/>
                <w:szCs w:val="20"/>
              </w:rPr>
              <w:t>37 Naknade građanima i kućanstvima na temelju osiguranja i druge naknade</w:t>
            </w:r>
          </w:p>
        </w:tc>
        <w:tc>
          <w:tcPr>
            <w:tcW w:w="1300" w:type="dxa"/>
            <w:shd w:val="clear" w:color="auto" w:fill="F2F2F2"/>
          </w:tcPr>
          <w:p w14:paraId="13974686" w14:textId="1DA2D1F4" w:rsidR="002118B7" w:rsidRPr="002118B7" w:rsidRDefault="002118B7" w:rsidP="002118B7">
            <w:pPr>
              <w:spacing w:after="0"/>
              <w:jc w:val="right"/>
              <w:rPr>
                <w:rFonts w:cs="Times New Roman"/>
                <w:sz w:val="18"/>
                <w:szCs w:val="20"/>
              </w:rPr>
            </w:pPr>
            <w:r w:rsidRPr="002118B7">
              <w:rPr>
                <w:rFonts w:cs="Times New Roman"/>
                <w:sz w:val="18"/>
                <w:szCs w:val="20"/>
              </w:rPr>
              <w:t>7.000,00</w:t>
            </w:r>
          </w:p>
        </w:tc>
        <w:tc>
          <w:tcPr>
            <w:tcW w:w="1300" w:type="dxa"/>
            <w:shd w:val="clear" w:color="auto" w:fill="F2F2F2"/>
          </w:tcPr>
          <w:p w14:paraId="2D7931D0" w14:textId="0A5D4F77" w:rsidR="002118B7" w:rsidRPr="002118B7" w:rsidRDefault="002118B7" w:rsidP="002118B7">
            <w:pPr>
              <w:spacing w:after="0"/>
              <w:jc w:val="right"/>
              <w:rPr>
                <w:rFonts w:cs="Times New Roman"/>
                <w:sz w:val="18"/>
                <w:szCs w:val="20"/>
              </w:rPr>
            </w:pPr>
            <w:r w:rsidRPr="002118B7">
              <w:rPr>
                <w:rFonts w:cs="Times New Roman"/>
                <w:sz w:val="18"/>
                <w:szCs w:val="20"/>
              </w:rPr>
              <w:t>99,65</w:t>
            </w:r>
          </w:p>
        </w:tc>
        <w:tc>
          <w:tcPr>
            <w:tcW w:w="960" w:type="dxa"/>
            <w:shd w:val="clear" w:color="auto" w:fill="F2F2F2"/>
          </w:tcPr>
          <w:p w14:paraId="1D78B5B5" w14:textId="38BE4932" w:rsidR="002118B7" w:rsidRPr="002118B7" w:rsidRDefault="002118B7" w:rsidP="002118B7">
            <w:pPr>
              <w:spacing w:after="0"/>
              <w:jc w:val="right"/>
              <w:rPr>
                <w:rFonts w:cs="Times New Roman"/>
                <w:sz w:val="18"/>
                <w:szCs w:val="20"/>
              </w:rPr>
            </w:pPr>
            <w:r w:rsidRPr="002118B7">
              <w:rPr>
                <w:rFonts w:cs="Times New Roman"/>
                <w:sz w:val="18"/>
                <w:szCs w:val="20"/>
              </w:rPr>
              <w:t>1,42%</w:t>
            </w:r>
          </w:p>
        </w:tc>
      </w:tr>
      <w:tr w:rsidR="002118B7" w14:paraId="57B394EE" w14:textId="77777777" w:rsidTr="002118B7">
        <w:tc>
          <w:tcPr>
            <w:tcW w:w="6579" w:type="dxa"/>
          </w:tcPr>
          <w:p w14:paraId="7528BD4F" w14:textId="1F654109" w:rsidR="002118B7" w:rsidRDefault="002118B7" w:rsidP="002118B7">
            <w:pPr>
              <w:spacing w:after="0"/>
              <w:rPr>
                <w:rFonts w:cs="Times New Roman"/>
                <w:szCs w:val="20"/>
              </w:rPr>
            </w:pPr>
            <w:r>
              <w:rPr>
                <w:rFonts w:cs="Times New Roman"/>
                <w:szCs w:val="20"/>
              </w:rPr>
              <w:t>3721 Naknade građanima i kućanstvima u novcu</w:t>
            </w:r>
          </w:p>
        </w:tc>
        <w:tc>
          <w:tcPr>
            <w:tcW w:w="1300" w:type="dxa"/>
          </w:tcPr>
          <w:p w14:paraId="36F388BE" w14:textId="77777777" w:rsidR="002118B7" w:rsidRDefault="002118B7" w:rsidP="002118B7">
            <w:pPr>
              <w:spacing w:after="0"/>
              <w:jc w:val="right"/>
              <w:rPr>
                <w:rFonts w:cs="Times New Roman"/>
                <w:szCs w:val="20"/>
              </w:rPr>
            </w:pPr>
          </w:p>
        </w:tc>
        <w:tc>
          <w:tcPr>
            <w:tcW w:w="1300" w:type="dxa"/>
          </w:tcPr>
          <w:p w14:paraId="37D1C368" w14:textId="0A7CB031" w:rsidR="002118B7" w:rsidRDefault="002118B7" w:rsidP="002118B7">
            <w:pPr>
              <w:spacing w:after="0"/>
              <w:jc w:val="right"/>
              <w:rPr>
                <w:rFonts w:cs="Times New Roman"/>
                <w:szCs w:val="20"/>
              </w:rPr>
            </w:pPr>
            <w:r>
              <w:rPr>
                <w:rFonts w:cs="Times New Roman"/>
                <w:szCs w:val="20"/>
              </w:rPr>
              <w:t>0,00</w:t>
            </w:r>
          </w:p>
        </w:tc>
        <w:tc>
          <w:tcPr>
            <w:tcW w:w="960" w:type="dxa"/>
          </w:tcPr>
          <w:p w14:paraId="05423338" w14:textId="77777777" w:rsidR="002118B7" w:rsidRDefault="002118B7" w:rsidP="002118B7">
            <w:pPr>
              <w:spacing w:after="0"/>
              <w:jc w:val="right"/>
              <w:rPr>
                <w:rFonts w:cs="Times New Roman"/>
                <w:szCs w:val="20"/>
              </w:rPr>
            </w:pPr>
          </w:p>
        </w:tc>
      </w:tr>
      <w:tr w:rsidR="002118B7" w14:paraId="7A270FF9" w14:textId="77777777" w:rsidTr="002118B7">
        <w:tc>
          <w:tcPr>
            <w:tcW w:w="6579" w:type="dxa"/>
          </w:tcPr>
          <w:p w14:paraId="3EE042AC" w14:textId="479CCAA1" w:rsidR="002118B7" w:rsidRDefault="002118B7" w:rsidP="002118B7">
            <w:pPr>
              <w:spacing w:after="0"/>
              <w:rPr>
                <w:rFonts w:cs="Times New Roman"/>
                <w:szCs w:val="20"/>
              </w:rPr>
            </w:pPr>
            <w:r>
              <w:rPr>
                <w:rFonts w:cs="Times New Roman"/>
                <w:szCs w:val="20"/>
              </w:rPr>
              <w:t>3722 Naknade građanima i kućanstvima u naravi</w:t>
            </w:r>
          </w:p>
        </w:tc>
        <w:tc>
          <w:tcPr>
            <w:tcW w:w="1300" w:type="dxa"/>
          </w:tcPr>
          <w:p w14:paraId="3C6AA962" w14:textId="77777777" w:rsidR="002118B7" w:rsidRDefault="002118B7" w:rsidP="002118B7">
            <w:pPr>
              <w:spacing w:after="0"/>
              <w:jc w:val="right"/>
              <w:rPr>
                <w:rFonts w:cs="Times New Roman"/>
                <w:szCs w:val="20"/>
              </w:rPr>
            </w:pPr>
          </w:p>
        </w:tc>
        <w:tc>
          <w:tcPr>
            <w:tcW w:w="1300" w:type="dxa"/>
          </w:tcPr>
          <w:p w14:paraId="62F0F9D4" w14:textId="6516500A" w:rsidR="002118B7" w:rsidRDefault="002118B7" w:rsidP="002118B7">
            <w:pPr>
              <w:spacing w:after="0"/>
              <w:jc w:val="right"/>
              <w:rPr>
                <w:rFonts w:cs="Times New Roman"/>
                <w:szCs w:val="20"/>
              </w:rPr>
            </w:pPr>
            <w:r>
              <w:rPr>
                <w:rFonts w:cs="Times New Roman"/>
                <w:szCs w:val="20"/>
              </w:rPr>
              <w:t>99,65</w:t>
            </w:r>
          </w:p>
        </w:tc>
        <w:tc>
          <w:tcPr>
            <w:tcW w:w="960" w:type="dxa"/>
          </w:tcPr>
          <w:p w14:paraId="51AD2310" w14:textId="77777777" w:rsidR="002118B7" w:rsidRDefault="002118B7" w:rsidP="002118B7">
            <w:pPr>
              <w:spacing w:after="0"/>
              <w:jc w:val="right"/>
              <w:rPr>
                <w:rFonts w:cs="Times New Roman"/>
                <w:szCs w:val="20"/>
              </w:rPr>
            </w:pPr>
          </w:p>
        </w:tc>
      </w:tr>
      <w:tr w:rsidR="002118B7" w:rsidRPr="002118B7" w14:paraId="4940EC21" w14:textId="77777777" w:rsidTr="002118B7">
        <w:trPr>
          <w:trHeight w:val="540"/>
        </w:trPr>
        <w:tc>
          <w:tcPr>
            <w:tcW w:w="6579" w:type="dxa"/>
            <w:shd w:val="clear" w:color="auto" w:fill="DAE8F2"/>
            <w:vAlign w:val="center"/>
          </w:tcPr>
          <w:p w14:paraId="1272421E" w14:textId="5AAF8F05" w:rsidR="002118B7" w:rsidRPr="002118B7" w:rsidRDefault="002118B7" w:rsidP="002118B7">
            <w:pPr>
              <w:spacing w:after="0"/>
              <w:rPr>
                <w:rFonts w:cs="Times New Roman"/>
                <w:b/>
                <w:sz w:val="18"/>
                <w:szCs w:val="20"/>
              </w:rPr>
            </w:pPr>
            <w:r w:rsidRPr="002118B7">
              <w:rPr>
                <w:rFonts w:cs="Times New Roman"/>
                <w:b/>
                <w:sz w:val="18"/>
                <w:szCs w:val="20"/>
              </w:rPr>
              <w:t xml:space="preserve">AKTIVNOST A101503 Pomoćni radnik u </w:t>
            </w:r>
            <w:proofErr w:type="spellStart"/>
            <w:r w:rsidRPr="002118B7">
              <w:rPr>
                <w:rFonts w:cs="Times New Roman"/>
                <w:b/>
                <w:sz w:val="18"/>
                <w:szCs w:val="20"/>
              </w:rPr>
              <w:t>Dj</w:t>
            </w:r>
            <w:proofErr w:type="spellEnd"/>
            <w:r w:rsidRPr="002118B7">
              <w:rPr>
                <w:rFonts w:cs="Times New Roman"/>
                <w:b/>
                <w:sz w:val="18"/>
                <w:szCs w:val="20"/>
              </w:rPr>
              <w:t>. Vrtiću Krijesnica</w:t>
            </w:r>
          </w:p>
        </w:tc>
        <w:tc>
          <w:tcPr>
            <w:tcW w:w="1300" w:type="dxa"/>
            <w:shd w:val="clear" w:color="auto" w:fill="DAE8F2"/>
            <w:vAlign w:val="center"/>
          </w:tcPr>
          <w:p w14:paraId="445F3345" w14:textId="1C0E9546" w:rsidR="002118B7" w:rsidRPr="002118B7" w:rsidRDefault="002118B7" w:rsidP="002118B7">
            <w:pPr>
              <w:spacing w:after="0"/>
              <w:jc w:val="right"/>
              <w:rPr>
                <w:rFonts w:cs="Times New Roman"/>
                <w:b/>
                <w:sz w:val="18"/>
                <w:szCs w:val="20"/>
              </w:rPr>
            </w:pPr>
            <w:r w:rsidRPr="002118B7">
              <w:rPr>
                <w:rFonts w:cs="Times New Roman"/>
                <w:b/>
                <w:sz w:val="18"/>
                <w:szCs w:val="20"/>
              </w:rPr>
              <w:t>12.500,00</w:t>
            </w:r>
          </w:p>
        </w:tc>
        <w:tc>
          <w:tcPr>
            <w:tcW w:w="1300" w:type="dxa"/>
            <w:shd w:val="clear" w:color="auto" w:fill="DAE8F2"/>
            <w:vAlign w:val="center"/>
          </w:tcPr>
          <w:p w14:paraId="133EA4A7" w14:textId="76816BD4" w:rsidR="002118B7" w:rsidRPr="002118B7" w:rsidRDefault="002118B7" w:rsidP="002118B7">
            <w:pPr>
              <w:spacing w:after="0"/>
              <w:jc w:val="right"/>
              <w:rPr>
                <w:rFonts w:cs="Times New Roman"/>
                <w:b/>
                <w:sz w:val="18"/>
                <w:szCs w:val="20"/>
              </w:rPr>
            </w:pPr>
            <w:r w:rsidRPr="002118B7">
              <w:rPr>
                <w:rFonts w:cs="Times New Roman"/>
                <w:b/>
                <w:sz w:val="18"/>
                <w:szCs w:val="20"/>
              </w:rPr>
              <w:t>6.532,37</w:t>
            </w:r>
          </w:p>
        </w:tc>
        <w:tc>
          <w:tcPr>
            <w:tcW w:w="960" w:type="dxa"/>
            <w:shd w:val="clear" w:color="auto" w:fill="DAE8F2"/>
            <w:vAlign w:val="center"/>
          </w:tcPr>
          <w:p w14:paraId="653F5230" w14:textId="5E129634" w:rsidR="002118B7" w:rsidRPr="002118B7" w:rsidRDefault="002118B7" w:rsidP="002118B7">
            <w:pPr>
              <w:spacing w:after="0"/>
              <w:jc w:val="right"/>
              <w:rPr>
                <w:rFonts w:cs="Times New Roman"/>
                <w:b/>
                <w:sz w:val="18"/>
                <w:szCs w:val="20"/>
              </w:rPr>
            </w:pPr>
            <w:r w:rsidRPr="002118B7">
              <w:rPr>
                <w:rFonts w:cs="Times New Roman"/>
                <w:b/>
                <w:sz w:val="18"/>
                <w:szCs w:val="20"/>
              </w:rPr>
              <w:t>52,26%</w:t>
            </w:r>
          </w:p>
        </w:tc>
      </w:tr>
      <w:tr w:rsidR="002118B7" w:rsidRPr="002118B7" w14:paraId="30DFB752" w14:textId="77777777" w:rsidTr="002118B7">
        <w:tc>
          <w:tcPr>
            <w:tcW w:w="6579" w:type="dxa"/>
            <w:shd w:val="clear" w:color="auto" w:fill="CBFFCB"/>
          </w:tcPr>
          <w:p w14:paraId="18943D59" w14:textId="1188A107"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0A0234E9" w14:textId="41965406" w:rsidR="002118B7" w:rsidRPr="002118B7" w:rsidRDefault="002118B7" w:rsidP="002118B7">
            <w:pPr>
              <w:spacing w:after="0"/>
              <w:jc w:val="right"/>
              <w:rPr>
                <w:rFonts w:cs="Times New Roman"/>
                <w:sz w:val="16"/>
                <w:szCs w:val="20"/>
              </w:rPr>
            </w:pPr>
            <w:r w:rsidRPr="002118B7">
              <w:rPr>
                <w:rFonts w:cs="Times New Roman"/>
                <w:sz w:val="16"/>
                <w:szCs w:val="20"/>
              </w:rPr>
              <w:t>12.500,00</w:t>
            </w:r>
          </w:p>
        </w:tc>
        <w:tc>
          <w:tcPr>
            <w:tcW w:w="1300" w:type="dxa"/>
            <w:shd w:val="clear" w:color="auto" w:fill="CBFFCB"/>
          </w:tcPr>
          <w:p w14:paraId="11B47D41" w14:textId="3F2232C9" w:rsidR="002118B7" w:rsidRPr="002118B7" w:rsidRDefault="002118B7" w:rsidP="002118B7">
            <w:pPr>
              <w:spacing w:after="0"/>
              <w:jc w:val="right"/>
              <w:rPr>
                <w:rFonts w:cs="Times New Roman"/>
                <w:sz w:val="16"/>
                <w:szCs w:val="20"/>
              </w:rPr>
            </w:pPr>
            <w:r w:rsidRPr="002118B7">
              <w:rPr>
                <w:rFonts w:cs="Times New Roman"/>
                <w:sz w:val="16"/>
                <w:szCs w:val="20"/>
              </w:rPr>
              <w:t>6.532,37</w:t>
            </w:r>
          </w:p>
        </w:tc>
        <w:tc>
          <w:tcPr>
            <w:tcW w:w="960" w:type="dxa"/>
            <w:shd w:val="clear" w:color="auto" w:fill="CBFFCB"/>
          </w:tcPr>
          <w:p w14:paraId="5435D957" w14:textId="1E03233C" w:rsidR="002118B7" w:rsidRPr="002118B7" w:rsidRDefault="002118B7" w:rsidP="002118B7">
            <w:pPr>
              <w:spacing w:after="0"/>
              <w:jc w:val="right"/>
              <w:rPr>
                <w:rFonts w:cs="Times New Roman"/>
                <w:sz w:val="16"/>
                <w:szCs w:val="20"/>
              </w:rPr>
            </w:pPr>
            <w:r w:rsidRPr="002118B7">
              <w:rPr>
                <w:rFonts w:cs="Times New Roman"/>
                <w:sz w:val="16"/>
                <w:szCs w:val="20"/>
              </w:rPr>
              <w:t>52,26%</w:t>
            </w:r>
          </w:p>
        </w:tc>
      </w:tr>
      <w:tr w:rsidR="002118B7" w:rsidRPr="002118B7" w14:paraId="3A757152" w14:textId="77777777" w:rsidTr="002118B7">
        <w:tc>
          <w:tcPr>
            <w:tcW w:w="6579" w:type="dxa"/>
            <w:shd w:val="clear" w:color="auto" w:fill="F2F2F2"/>
          </w:tcPr>
          <w:p w14:paraId="3EEF4851" w14:textId="46893520" w:rsidR="002118B7" w:rsidRPr="002118B7" w:rsidRDefault="002118B7" w:rsidP="002118B7">
            <w:pPr>
              <w:spacing w:after="0"/>
              <w:rPr>
                <w:rFonts w:cs="Times New Roman"/>
                <w:sz w:val="18"/>
                <w:szCs w:val="20"/>
              </w:rPr>
            </w:pPr>
            <w:r w:rsidRPr="002118B7">
              <w:rPr>
                <w:rFonts w:cs="Times New Roman"/>
                <w:sz w:val="18"/>
                <w:szCs w:val="20"/>
              </w:rPr>
              <w:t>36 Pomoći dane u inozemstvo i unutar općeg proračuna</w:t>
            </w:r>
          </w:p>
        </w:tc>
        <w:tc>
          <w:tcPr>
            <w:tcW w:w="1300" w:type="dxa"/>
            <w:shd w:val="clear" w:color="auto" w:fill="F2F2F2"/>
          </w:tcPr>
          <w:p w14:paraId="7CB62F74" w14:textId="18C7DA67" w:rsidR="002118B7" w:rsidRPr="002118B7" w:rsidRDefault="002118B7" w:rsidP="002118B7">
            <w:pPr>
              <w:spacing w:after="0"/>
              <w:jc w:val="right"/>
              <w:rPr>
                <w:rFonts w:cs="Times New Roman"/>
                <w:sz w:val="18"/>
                <w:szCs w:val="20"/>
              </w:rPr>
            </w:pPr>
            <w:r w:rsidRPr="002118B7">
              <w:rPr>
                <w:rFonts w:cs="Times New Roman"/>
                <w:sz w:val="18"/>
                <w:szCs w:val="20"/>
              </w:rPr>
              <w:t>12.500,00</w:t>
            </w:r>
          </w:p>
        </w:tc>
        <w:tc>
          <w:tcPr>
            <w:tcW w:w="1300" w:type="dxa"/>
            <w:shd w:val="clear" w:color="auto" w:fill="F2F2F2"/>
          </w:tcPr>
          <w:p w14:paraId="744761C9" w14:textId="461269B9" w:rsidR="002118B7" w:rsidRPr="002118B7" w:rsidRDefault="002118B7" w:rsidP="002118B7">
            <w:pPr>
              <w:spacing w:after="0"/>
              <w:jc w:val="right"/>
              <w:rPr>
                <w:rFonts w:cs="Times New Roman"/>
                <w:sz w:val="18"/>
                <w:szCs w:val="20"/>
              </w:rPr>
            </w:pPr>
            <w:r w:rsidRPr="002118B7">
              <w:rPr>
                <w:rFonts w:cs="Times New Roman"/>
                <w:sz w:val="18"/>
                <w:szCs w:val="20"/>
              </w:rPr>
              <w:t>6.532,37</w:t>
            </w:r>
          </w:p>
        </w:tc>
        <w:tc>
          <w:tcPr>
            <w:tcW w:w="960" w:type="dxa"/>
            <w:shd w:val="clear" w:color="auto" w:fill="F2F2F2"/>
          </w:tcPr>
          <w:p w14:paraId="717F448B" w14:textId="4B6EC2E9" w:rsidR="002118B7" w:rsidRPr="002118B7" w:rsidRDefault="002118B7" w:rsidP="002118B7">
            <w:pPr>
              <w:spacing w:after="0"/>
              <w:jc w:val="right"/>
              <w:rPr>
                <w:rFonts w:cs="Times New Roman"/>
                <w:sz w:val="18"/>
                <w:szCs w:val="20"/>
              </w:rPr>
            </w:pPr>
            <w:r w:rsidRPr="002118B7">
              <w:rPr>
                <w:rFonts w:cs="Times New Roman"/>
                <w:sz w:val="18"/>
                <w:szCs w:val="20"/>
              </w:rPr>
              <w:t>52,26%</w:t>
            </w:r>
          </w:p>
        </w:tc>
      </w:tr>
      <w:tr w:rsidR="002118B7" w14:paraId="757E12B7" w14:textId="77777777" w:rsidTr="002118B7">
        <w:tc>
          <w:tcPr>
            <w:tcW w:w="6579" w:type="dxa"/>
          </w:tcPr>
          <w:p w14:paraId="788AB87B" w14:textId="00A0E0CF" w:rsidR="002118B7" w:rsidRDefault="002118B7" w:rsidP="002118B7">
            <w:pPr>
              <w:spacing w:after="0"/>
              <w:rPr>
                <w:rFonts w:cs="Times New Roman"/>
                <w:szCs w:val="20"/>
              </w:rPr>
            </w:pPr>
            <w:r>
              <w:rPr>
                <w:rFonts w:cs="Times New Roman"/>
                <w:szCs w:val="20"/>
              </w:rPr>
              <w:t>3661 Tekuće pomoći proračunskim korisnicima drugih proračuna</w:t>
            </w:r>
          </w:p>
        </w:tc>
        <w:tc>
          <w:tcPr>
            <w:tcW w:w="1300" w:type="dxa"/>
          </w:tcPr>
          <w:p w14:paraId="7CD43FC4" w14:textId="77777777" w:rsidR="002118B7" w:rsidRDefault="002118B7" w:rsidP="002118B7">
            <w:pPr>
              <w:spacing w:after="0"/>
              <w:jc w:val="right"/>
              <w:rPr>
                <w:rFonts w:cs="Times New Roman"/>
                <w:szCs w:val="20"/>
              </w:rPr>
            </w:pPr>
          </w:p>
        </w:tc>
        <w:tc>
          <w:tcPr>
            <w:tcW w:w="1300" w:type="dxa"/>
          </w:tcPr>
          <w:p w14:paraId="759F306B" w14:textId="36DD0F16" w:rsidR="002118B7" w:rsidRDefault="002118B7" w:rsidP="002118B7">
            <w:pPr>
              <w:spacing w:after="0"/>
              <w:jc w:val="right"/>
              <w:rPr>
                <w:rFonts w:cs="Times New Roman"/>
                <w:szCs w:val="20"/>
              </w:rPr>
            </w:pPr>
            <w:r>
              <w:rPr>
                <w:rFonts w:cs="Times New Roman"/>
                <w:szCs w:val="20"/>
              </w:rPr>
              <w:t>6.532,37</w:t>
            </w:r>
          </w:p>
        </w:tc>
        <w:tc>
          <w:tcPr>
            <w:tcW w:w="960" w:type="dxa"/>
          </w:tcPr>
          <w:p w14:paraId="77118090" w14:textId="77777777" w:rsidR="002118B7" w:rsidRDefault="002118B7" w:rsidP="002118B7">
            <w:pPr>
              <w:spacing w:after="0"/>
              <w:jc w:val="right"/>
              <w:rPr>
                <w:rFonts w:cs="Times New Roman"/>
                <w:szCs w:val="20"/>
              </w:rPr>
            </w:pPr>
          </w:p>
        </w:tc>
      </w:tr>
      <w:tr w:rsidR="002118B7" w:rsidRPr="002118B7" w14:paraId="1FEE0950" w14:textId="77777777" w:rsidTr="002118B7">
        <w:trPr>
          <w:trHeight w:val="540"/>
        </w:trPr>
        <w:tc>
          <w:tcPr>
            <w:tcW w:w="6579" w:type="dxa"/>
            <w:shd w:val="clear" w:color="auto" w:fill="DAE8F2"/>
            <w:vAlign w:val="center"/>
          </w:tcPr>
          <w:p w14:paraId="7E3B5429" w14:textId="09E8177C" w:rsidR="002118B7" w:rsidRPr="002118B7" w:rsidRDefault="002118B7" w:rsidP="002118B7">
            <w:pPr>
              <w:spacing w:after="0"/>
              <w:rPr>
                <w:rFonts w:cs="Times New Roman"/>
                <w:b/>
                <w:sz w:val="18"/>
                <w:szCs w:val="20"/>
              </w:rPr>
            </w:pPr>
            <w:r w:rsidRPr="002118B7">
              <w:rPr>
                <w:rFonts w:cs="Times New Roman"/>
                <w:b/>
                <w:sz w:val="18"/>
                <w:szCs w:val="20"/>
              </w:rPr>
              <w:t>AKTIVNOST A101504 Sufinanciranje dječjeg vrtića Krijesnica Hrv. Kostajnica</w:t>
            </w:r>
          </w:p>
        </w:tc>
        <w:tc>
          <w:tcPr>
            <w:tcW w:w="1300" w:type="dxa"/>
            <w:shd w:val="clear" w:color="auto" w:fill="DAE8F2"/>
            <w:vAlign w:val="center"/>
          </w:tcPr>
          <w:p w14:paraId="4518A4D3" w14:textId="27D9A639" w:rsidR="002118B7" w:rsidRPr="002118B7" w:rsidRDefault="002118B7" w:rsidP="002118B7">
            <w:pPr>
              <w:spacing w:after="0"/>
              <w:jc w:val="right"/>
              <w:rPr>
                <w:rFonts w:cs="Times New Roman"/>
                <w:b/>
                <w:sz w:val="18"/>
                <w:szCs w:val="20"/>
              </w:rPr>
            </w:pPr>
            <w:r w:rsidRPr="002118B7">
              <w:rPr>
                <w:rFonts w:cs="Times New Roman"/>
                <w:b/>
                <w:sz w:val="18"/>
                <w:szCs w:val="20"/>
              </w:rPr>
              <w:t>60.100,00</w:t>
            </w:r>
          </w:p>
        </w:tc>
        <w:tc>
          <w:tcPr>
            <w:tcW w:w="1300" w:type="dxa"/>
            <w:shd w:val="clear" w:color="auto" w:fill="DAE8F2"/>
            <w:vAlign w:val="center"/>
          </w:tcPr>
          <w:p w14:paraId="5D781D46" w14:textId="63CA98B2" w:rsidR="002118B7" w:rsidRPr="002118B7" w:rsidRDefault="002118B7" w:rsidP="002118B7">
            <w:pPr>
              <w:spacing w:after="0"/>
              <w:jc w:val="right"/>
              <w:rPr>
                <w:rFonts w:cs="Times New Roman"/>
                <w:b/>
                <w:sz w:val="18"/>
                <w:szCs w:val="20"/>
              </w:rPr>
            </w:pPr>
            <w:r w:rsidRPr="002118B7">
              <w:rPr>
                <w:rFonts w:cs="Times New Roman"/>
                <w:b/>
                <w:sz w:val="18"/>
                <w:szCs w:val="20"/>
              </w:rPr>
              <w:t>30.000,00</w:t>
            </w:r>
          </w:p>
        </w:tc>
        <w:tc>
          <w:tcPr>
            <w:tcW w:w="960" w:type="dxa"/>
            <w:shd w:val="clear" w:color="auto" w:fill="DAE8F2"/>
            <w:vAlign w:val="center"/>
          </w:tcPr>
          <w:p w14:paraId="6407F279" w14:textId="6E50C325" w:rsidR="002118B7" w:rsidRPr="002118B7" w:rsidRDefault="002118B7" w:rsidP="002118B7">
            <w:pPr>
              <w:spacing w:after="0"/>
              <w:jc w:val="right"/>
              <w:rPr>
                <w:rFonts w:cs="Times New Roman"/>
                <w:b/>
                <w:sz w:val="18"/>
                <w:szCs w:val="20"/>
              </w:rPr>
            </w:pPr>
            <w:r w:rsidRPr="002118B7">
              <w:rPr>
                <w:rFonts w:cs="Times New Roman"/>
                <w:b/>
                <w:sz w:val="18"/>
                <w:szCs w:val="20"/>
              </w:rPr>
              <w:t>49,92%</w:t>
            </w:r>
          </w:p>
        </w:tc>
      </w:tr>
      <w:tr w:rsidR="002118B7" w:rsidRPr="002118B7" w14:paraId="0FEDE445" w14:textId="77777777" w:rsidTr="002118B7">
        <w:tc>
          <w:tcPr>
            <w:tcW w:w="6579" w:type="dxa"/>
            <w:shd w:val="clear" w:color="auto" w:fill="CBFFCB"/>
          </w:tcPr>
          <w:p w14:paraId="0F7B0273" w14:textId="345ADD7F"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7D19B025" w14:textId="1CF00DFB" w:rsidR="002118B7" w:rsidRPr="002118B7" w:rsidRDefault="002118B7" w:rsidP="002118B7">
            <w:pPr>
              <w:spacing w:after="0"/>
              <w:jc w:val="right"/>
              <w:rPr>
                <w:rFonts w:cs="Times New Roman"/>
                <w:sz w:val="16"/>
                <w:szCs w:val="20"/>
              </w:rPr>
            </w:pPr>
            <w:r w:rsidRPr="002118B7">
              <w:rPr>
                <w:rFonts w:cs="Times New Roman"/>
                <w:sz w:val="16"/>
                <w:szCs w:val="20"/>
              </w:rPr>
              <w:t>60.100,00</w:t>
            </w:r>
          </w:p>
        </w:tc>
        <w:tc>
          <w:tcPr>
            <w:tcW w:w="1300" w:type="dxa"/>
            <w:shd w:val="clear" w:color="auto" w:fill="CBFFCB"/>
          </w:tcPr>
          <w:p w14:paraId="5D876863" w14:textId="40551C8B" w:rsidR="002118B7" w:rsidRPr="002118B7" w:rsidRDefault="002118B7" w:rsidP="002118B7">
            <w:pPr>
              <w:spacing w:after="0"/>
              <w:jc w:val="right"/>
              <w:rPr>
                <w:rFonts w:cs="Times New Roman"/>
                <w:sz w:val="16"/>
                <w:szCs w:val="20"/>
              </w:rPr>
            </w:pPr>
            <w:r w:rsidRPr="002118B7">
              <w:rPr>
                <w:rFonts w:cs="Times New Roman"/>
                <w:sz w:val="16"/>
                <w:szCs w:val="20"/>
              </w:rPr>
              <w:t>30.000,00</w:t>
            </w:r>
          </w:p>
        </w:tc>
        <w:tc>
          <w:tcPr>
            <w:tcW w:w="960" w:type="dxa"/>
            <w:shd w:val="clear" w:color="auto" w:fill="CBFFCB"/>
          </w:tcPr>
          <w:p w14:paraId="2EBC7C00" w14:textId="1C34C97B" w:rsidR="002118B7" w:rsidRPr="002118B7" w:rsidRDefault="002118B7" w:rsidP="002118B7">
            <w:pPr>
              <w:spacing w:after="0"/>
              <w:jc w:val="right"/>
              <w:rPr>
                <w:rFonts w:cs="Times New Roman"/>
                <w:sz w:val="16"/>
                <w:szCs w:val="20"/>
              </w:rPr>
            </w:pPr>
            <w:r w:rsidRPr="002118B7">
              <w:rPr>
                <w:rFonts w:cs="Times New Roman"/>
                <w:sz w:val="16"/>
                <w:szCs w:val="20"/>
              </w:rPr>
              <w:t>49,92%</w:t>
            </w:r>
          </w:p>
        </w:tc>
      </w:tr>
      <w:tr w:rsidR="002118B7" w:rsidRPr="002118B7" w14:paraId="70219FF5" w14:textId="77777777" w:rsidTr="002118B7">
        <w:tc>
          <w:tcPr>
            <w:tcW w:w="6579" w:type="dxa"/>
            <w:shd w:val="clear" w:color="auto" w:fill="F2F2F2"/>
          </w:tcPr>
          <w:p w14:paraId="11991AF8" w14:textId="550264DA" w:rsidR="002118B7" w:rsidRPr="002118B7" w:rsidRDefault="002118B7" w:rsidP="002118B7">
            <w:pPr>
              <w:spacing w:after="0"/>
              <w:rPr>
                <w:rFonts w:cs="Times New Roman"/>
                <w:sz w:val="18"/>
                <w:szCs w:val="20"/>
              </w:rPr>
            </w:pPr>
            <w:r w:rsidRPr="002118B7">
              <w:rPr>
                <w:rFonts w:cs="Times New Roman"/>
                <w:sz w:val="18"/>
                <w:szCs w:val="20"/>
              </w:rPr>
              <w:t>37 Naknade građanima i kućanstvima na temelju osiguranja i druge naknade</w:t>
            </w:r>
          </w:p>
        </w:tc>
        <w:tc>
          <w:tcPr>
            <w:tcW w:w="1300" w:type="dxa"/>
            <w:shd w:val="clear" w:color="auto" w:fill="F2F2F2"/>
          </w:tcPr>
          <w:p w14:paraId="39AC57E3" w14:textId="57E3D9EF" w:rsidR="002118B7" w:rsidRPr="002118B7" w:rsidRDefault="002118B7" w:rsidP="002118B7">
            <w:pPr>
              <w:spacing w:after="0"/>
              <w:jc w:val="right"/>
              <w:rPr>
                <w:rFonts w:cs="Times New Roman"/>
                <w:sz w:val="18"/>
                <w:szCs w:val="20"/>
              </w:rPr>
            </w:pPr>
            <w:r w:rsidRPr="002118B7">
              <w:rPr>
                <w:rFonts w:cs="Times New Roman"/>
                <w:sz w:val="18"/>
                <w:szCs w:val="20"/>
              </w:rPr>
              <w:t>60.100,00</w:t>
            </w:r>
          </w:p>
        </w:tc>
        <w:tc>
          <w:tcPr>
            <w:tcW w:w="1300" w:type="dxa"/>
            <w:shd w:val="clear" w:color="auto" w:fill="F2F2F2"/>
          </w:tcPr>
          <w:p w14:paraId="23B4775C" w14:textId="5B2C7E63" w:rsidR="002118B7" w:rsidRPr="002118B7" w:rsidRDefault="002118B7" w:rsidP="002118B7">
            <w:pPr>
              <w:spacing w:after="0"/>
              <w:jc w:val="right"/>
              <w:rPr>
                <w:rFonts w:cs="Times New Roman"/>
                <w:sz w:val="18"/>
                <w:szCs w:val="20"/>
              </w:rPr>
            </w:pPr>
            <w:r w:rsidRPr="002118B7">
              <w:rPr>
                <w:rFonts w:cs="Times New Roman"/>
                <w:sz w:val="18"/>
                <w:szCs w:val="20"/>
              </w:rPr>
              <w:t>30.000,00</w:t>
            </w:r>
          </w:p>
        </w:tc>
        <w:tc>
          <w:tcPr>
            <w:tcW w:w="960" w:type="dxa"/>
            <w:shd w:val="clear" w:color="auto" w:fill="F2F2F2"/>
          </w:tcPr>
          <w:p w14:paraId="5D53BA5E" w14:textId="54F990A1" w:rsidR="002118B7" w:rsidRPr="002118B7" w:rsidRDefault="002118B7" w:rsidP="002118B7">
            <w:pPr>
              <w:spacing w:after="0"/>
              <w:jc w:val="right"/>
              <w:rPr>
                <w:rFonts w:cs="Times New Roman"/>
                <w:sz w:val="18"/>
                <w:szCs w:val="20"/>
              </w:rPr>
            </w:pPr>
            <w:r w:rsidRPr="002118B7">
              <w:rPr>
                <w:rFonts w:cs="Times New Roman"/>
                <w:sz w:val="18"/>
                <w:szCs w:val="20"/>
              </w:rPr>
              <w:t>49,92%</w:t>
            </w:r>
          </w:p>
        </w:tc>
      </w:tr>
      <w:tr w:rsidR="002118B7" w14:paraId="02C79E77" w14:textId="77777777" w:rsidTr="002118B7">
        <w:tc>
          <w:tcPr>
            <w:tcW w:w="6579" w:type="dxa"/>
          </w:tcPr>
          <w:p w14:paraId="621F9033" w14:textId="3F16E21E" w:rsidR="002118B7" w:rsidRDefault="002118B7" w:rsidP="002118B7">
            <w:pPr>
              <w:spacing w:after="0"/>
              <w:rPr>
                <w:rFonts w:cs="Times New Roman"/>
                <w:szCs w:val="20"/>
              </w:rPr>
            </w:pPr>
            <w:r>
              <w:rPr>
                <w:rFonts w:cs="Times New Roman"/>
                <w:szCs w:val="20"/>
              </w:rPr>
              <w:t>3721 Naknade građanima i kućanstvima u novcu</w:t>
            </w:r>
          </w:p>
        </w:tc>
        <w:tc>
          <w:tcPr>
            <w:tcW w:w="1300" w:type="dxa"/>
          </w:tcPr>
          <w:p w14:paraId="6FEBEA16" w14:textId="77777777" w:rsidR="002118B7" w:rsidRDefault="002118B7" w:rsidP="002118B7">
            <w:pPr>
              <w:spacing w:after="0"/>
              <w:jc w:val="right"/>
              <w:rPr>
                <w:rFonts w:cs="Times New Roman"/>
                <w:szCs w:val="20"/>
              </w:rPr>
            </w:pPr>
          </w:p>
        </w:tc>
        <w:tc>
          <w:tcPr>
            <w:tcW w:w="1300" w:type="dxa"/>
          </w:tcPr>
          <w:p w14:paraId="48804DF8" w14:textId="6BED7D27" w:rsidR="002118B7" w:rsidRDefault="002118B7" w:rsidP="002118B7">
            <w:pPr>
              <w:spacing w:after="0"/>
              <w:jc w:val="right"/>
              <w:rPr>
                <w:rFonts w:cs="Times New Roman"/>
                <w:szCs w:val="20"/>
              </w:rPr>
            </w:pPr>
            <w:r>
              <w:rPr>
                <w:rFonts w:cs="Times New Roman"/>
                <w:szCs w:val="20"/>
              </w:rPr>
              <w:t>30.000,00</w:t>
            </w:r>
          </w:p>
        </w:tc>
        <w:tc>
          <w:tcPr>
            <w:tcW w:w="960" w:type="dxa"/>
          </w:tcPr>
          <w:p w14:paraId="7D3C0638" w14:textId="77777777" w:rsidR="002118B7" w:rsidRDefault="002118B7" w:rsidP="002118B7">
            <w:pPr>
              <w:spacing w:after="0"/>
              <w:jc w:val="right"/>
              <w:rPr>
                <w:rFonts w:cs="Times New Roman"/>
                <w:szCs w:val="20"/>
              </w:rPr>
            </w:pPr>
          </w:p>
        </w:tc>
      </w:tr>
      <w:tr w:rsidR="002118B7" w:rsidRPr="002118B7" w14:paraId="1DCE43FB" w14:textId="77777777" w:rsidTr="002118B7">
        <w:trPr>
          <w:trHeight w:val="540"/>
        </w:trPr>
        <w:tc>
          <w:tcPr>
            <w:tcW w:w="6579" w:type="dxa"/>
            <w:shd w:val="clear" w:color="auto" w:fill="17365D"/>
            <w:vAlign w:val="center"/>
          </w:tcPr>
          <w:p w14:paraId="64509441" w14:textId="0D12C376"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1016 Poduzetnički inkubator</w:t>
            </w:r>
          </w:p>
        </w:tc>
        <w:tc>
          <w:tcPr>
            <w:tcW w:w="1300" w:type="dxa"/>
            <w:shd w:val="clear" w:color="auto" w:fill="17365D"/>
            <w:vAlign w:val="center"/>
          </w:tcPr>
          <w:p w14:paraId="02545E74" w14:textId="23E14017"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24.187,00</w:t>
            </w:r>
          </w:p>
        </w:tc>
        <w:tc>
          <w:tcPr>
            <w:tcW w:w="1300" w:type="dxa"/>
            <w:shd w:val="clear" w:color="auto" w:fill="17365D"/>
            <w:vAlign w:val="center"/>
          </w:tcPr>
          <w:p w14:paraId="79B83DA3" w14:textId="13646B01"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14.800,00</w:t>
            </w:r>
          </w:p>
        </w:tc>
        <w:tc>
          <w:tcPr>
            <w:tcW w:w="960" w:type="dxa"/>
            <w:shd w:val="clear" w:color="auto" w:fill="17365D"/>
            <w:vAlign w:val="center"/>
          </w:tcPr>
          <w:p w14:paraId="2C218A95" w14:textId="0E69C521"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61,19%</w:t>
            </w:r>
          </w:p>
        </w:tc>
      </w:tr>
      <w:tr w:rsidR="002118B7" w:rsidRPr="002118B7" w14:paraId="560FA583" w14:textId="77777777" w:rsidTr="002118B7">
        <w:trPr>
          <w:trHeight w:val="540"/>
        </w:trPr>
        <w:tc>
          <w:tcPr>
            <w:tcW w:w="6579" w:type="dxa"/>
            <w:shd w:val="clear" w:color="auto" w:fill="DAE8F2"/>
            <w:vAlign w:val="center"/>
          </w:tcPr>
          <w:p w14:paraId="739ED4B3" w14:textId="314D853B" w:rsidR="002118B7" w:rsidRPr="002118B7" w:rsidRDefault="002118B7" w:rsidP="002118B7">
            <w:pPr>
              <w:spacing w:after="0"/>
              <w:rPr>
                <w:rFonts w:cs="Times New Roman"/>
                <w:b/>
                <w:sz w:val="18"/>
                <w:szCs w:val="20"/>
              </w:rPr>
            </w:pPr>
            <w:r w:rsidRPr="002118B7">
              <w:rPr>
                <w:rFonts w:cs="Times New Roman"/>
                <w:b/>
                <w:sz w:val="18"/>
                <w:szCs w:val="20"/>
              </w:rPr>
              <w:t>AKTIVNOST A101601 Poduzetnički inkubator</w:t>
            </w:r>
          </w:p>
        </w:tc>
        <w:tc>
          <w:tcPr>
            <w:tcW w:w="1300" w:type="dxa"/>
            <w:shd w:val="clear" w:color="auto" w:fill="DAE8F2"/>
            <w:vAlign w:val="center"/>
          </w:tcPr>
          <w:p w14:paraId="2F52DE93" w14:textId="05FCFED4" w:rsidR="002118B7" w:rsidRPr="002118B7" w:rsidRDefault="002118B7" w:rsidP="002118B7">
            <w:pPr>
              <w:spacing w:after="0"/>
              <w:jc w:val="right"/>
              <w:rPr>
                <w:rFonts w:cs="Times New Roman"/>
                <w:b/>
                <w:sz w:val="18"/>
                <w:szCs w:val="20"/>
              </w:rPr>
            </w:pPr>
            <w:r w:rsidRPr="002118B7">
              <w:rPr>
                <w:rFonts w:cs="Times New Roman"/>
                <w:b/>
                <w:sz w:val="18"/>
                <w:szCs w:val="20"/>
              </w:rPr>
              <w:t>24.187,00</w:t>
            </w:r>
          </w:p>
        </w:tc>
        <w:tc>
          <w:tcPr>
            <w:tcW w:w="1300" w:type="dxa"/>
            <w:shd w:val="clear" w:color="auto" w:fill="DAE8F2"/>
            <w:vAlign w:val="center"/>
          </w:tcPr>
          <w:p w14:paraId="19317782" w14:textId="55C8CF0D" w:rsidR="002118B7" w:rsidRPr="002118B7" w:rsidRDefault="002118B7" w:rsidP="002118B7">
            <w:pPr>
              <w:spacing w:after="0"/>
              <w:jc w:val="right"/>
              <w:rPr>
                <w:rFonts w:cs="Times New Roman"/>
                <w:b/>
                <w:sz w:val="18"/>
                <w:szCs w:val="20"/>
              </w:rPr>
            </w:pPr>
            <w:r w:rsidRPr="002118B7">
              <w:rPr>
                <w:rFonts w:cs="Times New Roman"/>
                <w:b/>
                <w:sz w:val="18"/>
                <w:szCs w:val="20"/>
              </w:rPr>
              <w:t>14.800,00</w:t>
            </w:r>
          </w:p>
        </w:tc>
        <w:tc>
          <w:tcPr>
            <w:tcW w:w="960" w:type="dxa"/>
            <w:shd w:val="clear" w:color="auto" w:fill="DAE8F2"/>
            <w:vAlign w:val="center"/>
          </w:tcPr>
          <w:p w14:paraId="19C2825B" w14:textId="13BBFCDE" w:rsidR="002118B7" w:rsidRPr="002118B7" w:rsidRDefault="002118B7" w:rsidP="002118B7">
            <w:pPr>
              <w:spacing w:after="0"/>
              <w:jc w:val="right"/>
              <w:rPr>
                <w:rFonts w:cs="Times New Roman"/>
                <w:b/>
                <w:sz w:val="18"/>
                <w:szCs w:val="20"/>
              </w:rPr>
            </w:pPr>
            <w:r w:rsidRPr="002118B7">
              <w:rPr>
                <w:rFonts w:cs="Times New Roman"/>
                <w:b/>
                <w:sz w:val="18"/>
                <w:szCs w:val="20"/>
              </w:rPr>
              <w:t>61,19%</w:t>
            </w:r>
          </w:p>
        </w:tc>
      </w:tr>
      <w:tr w:rsidR="002118B7" w:rsidRPr="002118B7" w14:paraId="1CEEDCE0" w14:textId="77777777" w:rsidTr="002118B7">
        <w:tc>
          <w:tcPr>
            <w:tcW w:w="6579" w:type="dxa"/>
            <w:shd w:val="clear" w:color="auto" w:fill="CBFFCB"/>
          </w:tcPr>
          <w:p w14:paraId="4793E4AF" w14:textId="129C48AE"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0FB8F7C0" w14:textId="109D03BF" w:rsidR="002118B7" w:rsidRPr="002118B7" w:rsidRDefault="002118B7" w:rsidP="002118B7">
            <w:pPr>
              <w:spacing w:after="0"/>
              <w:jc w:val="right"/>
              <w:rPr>
                <w:rFonts w:cs="Times New Roman"/>
                <w:sz w:val="16"/>
                <w:szCs w:val="20"/>
              </w:rPr>
            </w:pPr>
            <w:r w:rsidRPr="002118B7">
              <w:rPr>
                <w:rFonts w:cs="Times New Roman"/>
                <w:sz w:val="16"/>
                <w:szCs w:val="20"/>
              </w:rPr>
              <w:t>24.187,00</w:t>
            </w:r>
          </w:p>
        </w:tc>
        <w:tc>
          <w:tcPr>
            <w:tcW w:w="1300" w:type="dxa"/>
            <w:shd w:val="clear" w:color="auto" w:fill="CBFFCB"/>
          </w:tcPr>
          <w:p w14:paraId="460542FD" w14:textId="72A56344" w:rsidR="002118B7" w:rsidRPr="002118B7" w:rsidRDefault="002118B7" w:rsidP="002118B7">
            <w:pPr>
              <w:spacing w:after="0"/>
              <w:jc w:val="right"/>
              <w:rPr>
                <w:rFonts w:cs="Times New Roman"/>
                <w:sz w:val="16"/>
                <w:szCs w:val="20"/>
              </w:rPr>
            </w:pPr>
            <w:r w:rsidRPr="002118B7">
              <w:rPr>
                <w:rFonts w:cs="Times New Roman"/>
                <w:sz w:val="16"/>
                <w:szCs w:val="20"/>
              </w:rPr>
              <w:t>14.800,00</w:t>
            </w:r>
          </w:p>
        </w:tc>
        <w:tc>
          <w:tcPr>
            <w:tcW w:w="960" w:type="dxa"/>
            <w:shd w:val="clear" w:color="auto" w:fill="CBFFCB"/>
          </w:tcPr>
          <w:p w14:paraId="52E7AD44" w14:textId="4DDE2056" w:rsidR="002118B7" w:rsidRPr="002118B7" w:rsidRDefault="002118B7" w:rsidP="002118B7">
            <w:pPr>
              <w:spacing w:after="0"/>
              <w:jc w:val="right"/>
              <w:rPr>
                <w:rFonts w:cs="Times New Roman"/>
                <w:sz w:val="16"/>
                <w:szCs w:val="20"/>
              </w:rPr>
            </w:pPr>
            <w:r w:rsidRPr="002118B7">
              <w:rPr>
                <w:rFonts w:cs="Times New Roman"/>
                <w:sz w:val="16"/>
                <w:szCs w:val="20"/>
              </w:rPr>
              <w:t>61,19%</w:t>
            </w:r>
          </w:p>
        </w:tc>
      </w:tr>
      <w:tr w:rsidR="002118B7" w:rsidRPr="002118B7" w14:paraId="14D5E2CA" w14:textId="77777777" w:rsidTr="002118B7">
        <w:tc>
          <w:tcPr>
            <w:tcW w:w="6579" w:type="dxa"/>
            <w:shd w:val="clear" w:color="auto" w:fill="F2F2F2"/>
          </w:tcPr>
          <w:p w14:paraId="3CD245D7" w14:textId="6C6A2750" w:rsidR="002118B7" w:rsidRPr="002118B7" w:rsidRDefault="002118B7" w:rsidP="002118B7">
            <w:pPr>
              <w:spacing w:after="0"/>
              <w:rPr>
                <w:rFonts w:cs="Times New Roman"/>
                <w:sz w:val="18"/>
                <w:szCs w:val="20"/>
              </w:rPr>
            </w:pPr>
            <w:r w:rsidRPr="002118B7">
              <w:rPr>
                <w:rFonts w:cs="Times New Roman"/>
                <w:sz w:val="18"/>
                <w:szCs w:val="20"/>
              </w:rPr>
              <w:t>35 Subvencije</w:t>
            </w:r>
          </w:p>
        </w:tc>
        <w:tc>
          <w:tcPr>
            <w:tcW w:w="1300" w:type="dxa"/>
            <w:shd w:val="clear" w:color="auto" w:fill="F2F2F2"/>
          </w:tcPr>
          <w:p w14:paraId="69CE1455" w14:textId="3F73104A" w:rsidR="002118B7" w:rsidRPr="002118B7" w:rsidRDefault="002118B7" w:rsidP="002118B7">
            <w:pPr>
              <w:spacing w:after="0"/>
              <w:jc w:val="right"/>
              <w:rPr>
                <w:rFonts w:cs="Times New Roman"/>
                <w:sz w:val="18"/>
                <w:szCs w:val="20"/>
              </w:rPr>
            </w:pPr>
            <w:r w:rsidRPr="002118B7">
              <w:rPr>
                <w:rFonts w:cs="Times New Roman"/>
                <w:sz w:val="18"/>
                <w:szCs w:val="20"/>
              </w:rPr>
              <w:t>24.187,00</w:t>
            </w:r>
          </w:p>
        </w:tc>
        <w:tc>
          <w:tcPr>
            <w:tcW w:w="1300" w:type="dxa"/>
            <w:shd w:val="clear" w:color="auto" w:fill="F2F2F2"/>
          </w:tcPr>
          <w:p w14:paraId="21EEE8CE" w14:textId="3C44B3D6" w:rsidR="002118B7" w:rsidRPr="002118B7" w:rsidRDefault="002118B7" w:rsidP="002118B7">
            <w:pPr>
              <w:spacing w:after="0"/>
              <w:jc w:val="right"/>
              <w:rPr>
                <w:rFonts w:cs="Times New Roman"/>
                <w:sz w:val="18"/>
                <w:szCs w:val="20"/>
              </w:rPr>
            </w:pPr>
            <w:r w:rsidRPr="002118B7">
              <w:rPr>
                <w:rFonts w:cs="Times New Roman"/>
                <w:sz w:val="18"/>
                <w:szCs w:val="20"/>
              </w:rPr>
              <w:t>14.800,00</w:t>
            </w:r>
          </w:p>
        </w:tc>
        <w:tc>
          <w:tcPr>
            <w:tcW w:w="960" w:type="dxa"/>
            <w:shd w:val="clear" w:color="auto" w:fill="F2F2F2"/>
          </w:tcPr>
          <w:p w14:paraId="6565FE33" w14:textId="32B3E120" w:rsidR="002118B7" w:rsidRPr="002118B7" w:rsidRDefault="002118B7" w:rsidP="002118B7">
            <w:pPr>
              <w:spacing w:after="0"/>
              <w:jc w:val="right"/>
              <w:rPr>
                <w:rFonts w:cs="Times New Roman"/>
                <w:sz w:val="18"/>
                <w:szCs w:val="20"/>
              </w:rPr>
            </w:pPr>
            <w:r w:rsidRPr="002118B7">
              <w:rPr>
                <w:rFonts w:cs="Times New Roman"/>
                <w:sz w:val="18"/>
                <w:szCs w:val="20"/>
              </w:rPr>
              <w:t>61,19%</w:t>
            </w:r>
          </w:p>
        </w:tc>
      </w:tr>
      <w:tr w:rsidR="002118B7" w14:paraId="4BAA04AA" w14:textId="77777777" w:rsidTr="002118B7">
        <w:tc>
          <w:tcPr>
            <w:tcW w:w="6579" w:type="dxa"/>
          </w:tcPr>
          <w:p w14:paraId="23AB2A07" w14:textId="5481D396" w:rsidR="002118B7" w:rsidRDefault="002118B7" w:rsidP="002118B7">
            <w:pPr>
              <w:spacing w:after="0"/>
              <w:rPr>
                <w:rFonts w:cs="Times New Roman"/>
                <w:szCs w:val="20"/>
              </w:rPr>
            </w:pPr>
            <w:r>
              <w:rPr>
                <w:rFonts w:cs="Times New Roman"/>
                <w:szCs w:val="20"/>
              </w:rPr>
              <w:t>3512 Subvencije trgovačkim društvima u javnom sektoru</w:t>
            </w:r>
          </w:p>
        </w:tc>
        <w:tc>
          <w:tcPr>
            <w:tcW w:w="1300" w:type="dxa"/>
          </w:tcPr>
          <w:p w14:paraId="787804A3" w14:textId="77777777" w:rsidR="002118B7" w:rsidRDefault="002118B7" w:rsidP="002118B7">
            <w:pPr>
              <w:spacing w:after="0"/>
              <w:jc w:val="right"/>
              <w:rPr>
                <w:rFonts w:cs="Times New Roman"/>
                <w:szCs w:val="20"/>
              </w:rPr>
            </w:pPr>
          </w:p>
        </w:tc>
        <w:tc>
          <w:tcPr>
            <w:tcW w:w="1300" w:type="dxa"/>
          </w:tcPr>
          <w:p w14:paraId="2F56E6F7" w14:textId="139EF591" w:rsidR="002118B7" w:rsidRDefault="002118B7" w:rsidP="002118B7">
            <w:pPr>
              <w:spacing w:after="0"/>
              <w:jc w:val="right"/>
              <w:rPr>
                <w:rFonts w:cs="Times New Roman"/>
                <w:szCs w:val="20"/>
              </w:rPr>
            </w:pPr>
            <w:r>
              <w:rPr>
                <w:rFonts w:cs="Times New Roman"/>
                <w:szCs w:val="20"/>
              </w:rPr>
              <w:t>14.800,00</w:t>
            </w:r>
          </w:p>
        </w:tc>
        <w:tc>
          <w:tcPr>
            <w:tcW w:w="960" w:type="dxa"/>
          </w:tcPr>
          <w:p w14:paraId="33E74E0C" w14:textId="77777777" w:rsidR="002118B7" w:rsidRDefault="002118B7" w:rsidP="002118B7">
            <w:pPr>
              <w:spacing w:after="0"/>
              <w:jc w:val="right"/>
              <w:rPr>
                <w:rFonts w:cs="Times New Roman"/>
                <w:szCs w:val="20"/>
              </w:rPr>
            </w:pPr>
          </w:p>
        </w:tc>
      </w:tr>
      <w:tr w:rsidR="002118B7" w:rsidRPr="002118B7" w14:paraId="18440493" w14:textId="77777777" w:rsidTr="002118B7">
        <w:trPr>
          <w:trHeight w:val="400"/>
        </w:trPr>
        <w:tc>
          <w:tcPr>
            <w:tcW w:w="6579" w:type="dxa"/>
            <w:shd w:val="clear" w:color="auto" w:fill="FFC000"/>
            <w:vAlign w:val="center"/>
          </w:tcPr>
          <w:p w14:paraId="6A20EEE6" w14:textId="04704A3B" w:rsidR="002118B7" w:rsidRPr="002118B7" w:rsidRDefault="002118B7" w:rsidP="002118B7">
            <w:pPr>
              <w:spacing w:after="0"/>
              <w:rPr>
                <w:rFonts w:cs="Times New Roman"/>
                <w:b/>
                <w:sz w:val="18"/>
                <w:szCs w:val="20"/>
              </w:rPr>
            </w:pPr>
            <w:r w:rsidRPr="002118B7">
              <w:rPr>
                <w:rFonts w:cs="Times New Roman"/>
                <w:b/>
                <w:sz w:val="18"/>
                <w:szCs w:val="20"/>
              </w:rPr>
              <w:t>GLAVA 00206 NARODNA KNJIŽNICA I ČITAONICA NAPREDAK</w:t>
            </w:r>
          </w:p>
        </w:tc>
        <w:tc>
          <w:tcPr>
            <w:tcW w:w="1300" w:type="dxa"/>
            <w:shd w:val="clear" w:color="auto" w:fill="FFC000"/>
            <w:vAlign w:val="center"/>
          </w:tcPr>
          <w:p w14:paraId="0C79D7A8" w14:textId="62DC7034" w:rsidR="002118B7" w:rsidRPr="002118B7" w:rsidRDefault="002118B7" w:rsidP="002118B7">
            <w:pPr>
              <w:spacing w:after="0"/>
              <w:jc w:val="right"/>
              <w:rPr>
                <w:rFonts w:cs="Times New Roman"/>
                <w:b/>
                <w:sz w:val="18"/>
                <w:szCs w:val="20"/>
              </w:rPr>
            </w:pPr>
            <w:r w:rsidRPr="002118B7">
              <w:rPr>
                <w:rFonts w:cs="Times New Roman"/>
                <w:b/>
                <w:sz w:val="18"/>
                <w:szCs w:val="20"/>
              </w:rPr>
              <w:t>82.904,00</w:t>
            </w:r>
          </w:p>
        </w:tc>
        <w:tc>
          <w:tcPr>
            <w:tcW w:w="1300" w:type="dxa"/>
            <w:shd w:val="clear" w:color="auto" w:fill="FFC000"/>
            <w:vAlign w:val="center"/>
          </w:tcPr>
          <w:p w14:paraId="3953034D" w14:textId="3DC972A0" w:rsidR="002118B7" w:rsidRPr="002118B7" w:rsidRDefault="002118B7" w:rsidP="002118B7">
            <w:pPr>
              <w:spacing w:after="0"/>
              <w:jc w:val="right"/>
              <w:rPr>
                <w:rFonts w:cs="Times New Roman"/>
                <w:b/>
                <w:sz w:val="18"/>
                <w:szCs w:val="20"/>
              </w:rPr>
            </w:pPr>
            <w:r w:rsidRPr="002118B7">
              <w:rPr>
                <w:rFonts w:cs="Times New Roman"/>
                <w:b/>
                <w:sz w:val="18"/>
                <w:szCs w:val="20"/>
              </w:rPr>
              <w:t>41.696,64</w:t>
            </w:r>
          </w:p>
        </w:tc>
        <w:tc>
          <w:tcPr>
            <w:tcW w:w="960" w:type="dxa"/>
            <w:shd w:val="clear" w:color="auto" w:fill="FFC000"/>
            <w:vAlign w:val="center"/>
          </w:tcPr>
          <w:p w14:paraId="40B26E73" w14:textId="743F4800" w:rsidR="002118B7" w:rsidRPr="002118B7" w:rsidRDefault="002118B7" w:rsidP="002118B7">
            <w:pPr>
              <w:spacing w:after="0"/>
              <w:jc w:val="right"/>
              <w:rPr>
                <w:rFonts w:cs="Times New Roman"/>
                <w:b/>
                <w:sz w:val="18"/>
                <w:szCs w:val="20"/>
              </w:rPr>
            </w:pPr>
            <w:r w:rsidRPr="002118B7">
              <w:rPr>
                <w:rFonts w:cs="Times New Roman"/>
                <w:b/>
                <w:sz w:val="18"/>
                <w:szCs w:val="20"/>
              </w:rPr>
              <w:t>50,30%</w:t>
            </w:r>
          </w:p>
        </w:tc>
      </w:tr>
      <w:tr w:rsidR="002118B7" w:rsidRPr="002118B7" w14:paraId="64B445FC" w14:textId="77777777" w:rsidTr="002118B7">
        <w:tc>
          <w:tcPr>
            <w:tcW w:w="6579" w:type="dxa"/>
            <w:shd w:val="clear" w:color="auto" w:fill="CBFFCB"/>
          </w:tcPr>
          <w:p w14:paraId="27D2BC23" w14:textId="72EDC0F7"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5A885A10" w14:textId="2610BD91" w:rsidR="002118B7" w:rsidRPr="002118B7" w:rsidRDefault="002118B7" w:rsidP="002118B7">
            <w:pPr>
              <w:spacing w:after="0"/>
              <w:jc w:val="right"/>
              <w:rPr>
                <w:rFonts w:cs="Times New Roman"/>
                <w:sz w:val="16"/>
                <w:szCs w:val="20"/>
              </w:rPr>
            </w:pPr>
            <w:r w:rsidRPr="002118B7">
              <w:rPr>
                <w:rFonts w:cs="Times New Roman"/>
                <w:sz w:val="16"/>
                <w:szCs w:val="20"/>
              </w:rPr>
              <w:t>65.604,00</w:t>
            </w:r>
          </w:p>
        </w:tc>
        <w:tc>
          <w:tcPr>
            <w:tcW w:w="1300" w:type="dxa"/>
            <w:shd w:val="clear" w:color="auto" w:fill="CBFFCB"/>
          </w:tcPr>
          <w:p w14:paraId="3BF3FF5D" w14:textId="6B4524A3" w:rsidR="002118B7" w:rsidRPr="002118B7" w:rsidRDefault="002118B7" w:rsidP="002118B7">
            <w:pPr>
              <w:spacing w:after="0"/>
              <w:jc w:val="right"/>
              <w:rPr>
                <w:rFonts w:cs="Times New Roman"/>
                <w:sz w:val="16"/>
                <w:szCs w:val="20"/>
              </w:rPr>
            </w:pPr>
            <w:r w:rsidRPr="002118B7">
              <w:rPr>
                <w:rFonts w:cs="Times New Roman"/>
                <w:sz w:val="16"/>
                <w:szCs w:val="20"/>
              </w:rPr>
              <w:t>39.359,27</w:t>
            </w:r>
          </w:p>
        </w:tc>
        <w:tc>
          <w:tcPr>
            <w:tcW w:w="960" w:type="dxa"/>
            <w:shd w:val="clear" w:color="auto" w:fill="CBFFCB"/>
          </w:tcPr>
          <w:p w14:paraId="1A986DAD" w14:textId="569B6D8F" w:rsidR="002118B7" w:rsidRPr="002118B7" w:rsidRDefault="002118B7" w:rsidP="002118B7">
            <w:pPr>
              <w:spacing w:after="0"/>
              <w:jc w:val="right"/>
              <w:rPr>
                <w:rFonts w:cs="Times New Roman"/>
                <w:sz w:val="16"/>
                <w:szCs w:val="20"/>
              </w:rPr>
            </w:pPr>
            <w:r w:rsidRPr="002118B7">
              <w:rPr>
                <w:rFonts w:cs="Times New Roman"/>
                <w:sz w:val="16"/>
                <w:szCs w:val="20"/>
              </w:rPr>
              <w:t>60,00%</w:t>
            </w:r>
          </w:p>
        </w:tc>
      </w:tr>
      <w:tr w:rsidR="002118B7" w:rsidRPr="002118B7" w14:paraId="4382E9A1" w14:textId="77777777" w:rsidTr="002118B7">
        <w:tc>
          <w:tcPr>
            <w:tcW w:w="6579" w:type="dxa"/>
            <w:shd w:val="clear" w:color="auto" w:fill="CBFFCB"/>
          </w:tcPr>
          <w:p w14:paraId="7B7DC597" w14:textId="10498E9F"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231238A7" w14:textId="70F12806" w:rsidR="002118B7" w:rsidRPr="002118B7" w:rsidRDefault="002118B7" w:rsidP="002118B7">
            <w:pPr>
              <w:spacing w:after="0"/>
              <w:jc w:val="right"/>
              <w:rPr>
                <w:rFonts w:cs="Times New Roman"/>
                <w:sz w:val="16"/>
                <w:szCs w:val="20"/>
              </w:rPr>
            </w:pPr>
            <w:r w:rsidRPr="002118B7">
              <w:rPr>
                <w:rFonts w:cs="Times New Roman"/>
                <w:sz w:val="16"/>
                <w:szCs w:val="20"/>
              </w:rPr>
              <w:t>17.300,00</w:t>
            </w:r>
          </w:p>
        </w:tc>
        <w:tc>
          <w:tcPr>
            <w:tcW w:w="1300" w:type="dxa"/>
            <w:shd w:val="clear" w:color="auto" w:fill="CBFFCB"/>
          </w:tcPr>
          <w:p w14:paraId="0D142FD2" w14:textId="6E996C35" w:rsidR="002118B7" w:rsidRPr="002118B7" w:rsidRDefault="002118B7" w:rsidP="002118B7">
            <w:pPr>
              <w:spacing w:after="0"/>
              <w:jc w:val="right"/>
              <w:rPr>
                <w:rFonts w:cs="Times New Roman"/>
                <w:sz w:val="16"/>
                <w:szCs w:val="20"/>
              </w:rPr>
            </w:pPr>
            <w:r w:rsidRPr="002118B7">
              <w:rPr>
                <w:rFonts w:cs="Times New Roman"/>
                <w:sz w:val="16"/>
                <w:szCs w:val="20"/>
              </w:rPr>
              <w:t>2.337,37</w:t>
            </w:r>
          </w:p>
        </w:tc>
        <w:tc>
          <w:tcPr>
            <w:tcW w:w="960" w:type="dxa"/>
            <w:shd w:val="clear" w:color="auto" w:fill="CBFFCB"/>
          </w:tcPr>
          <w:p w14:paraId="5A7B33E6" w14:textId="0ED91B2D" w:rsidR="002118B7" w:rsidRPr="002118B7" w:rsidRDefault="002118B7" w:rsidP="002118B7">
            <w:pPr>
              <w:spacing w:after="0"/>
              <w:jc w:val="right"/>
              <w:rPr>
                <w:rFonts w:cs="Times New Roman"/>
                <w:sz w:val="16"/>
                <w:szCs w:val="20"/>
              </w:rPr>
            </w:pPr>
            <w:r w:rsidRPr="002118B7">
              <w:rPr>
                <w:rFonts w:cs="Times New Roman"/>
                <w:sz w:val="16"/>
                <w:szCs w:val="20"/>
              </w:rPr>
              <w:t>13,51%</w:t>
            </w:r>
          </w:p>
        </w:tc>
      </w:tr>
      <w:tr w:rsidR="002118B7" w:rsidRPr="002118B7" w14:paraId="2D324383" w14:textId="77777777" w:rsidTr="002118B7">
        <w:trPr>
          <w:trHeight w:val="540"/>
        </w:trPr>
        <w:tc>
          <w:tcPr>
            <w:tcW w:w="6579" w:type="dxa"/>
            <w:shd w:val="clear" w:color="auto" w:fill="17365D"/>
            <w:vAlign w:val="center"/>
          </w:tcPr>
          <w:p w14:paraId="397EE864" w14:textId="7C54CCF5" w:rsidR="002118B7" w:rsidRPr="002118B7" w:rsidRDefault="002118B7" w:rsidP="002118B7">
            <w:pPr>
              <w:spacing w:after="0"/>
              <w:rPr>
                <w:rFonts w:cs="Times New Roman"/>
                <w:b/>
                <w:color w:val="FFFFFF"/>
                <w:sz w:val="18"/>
                <w:szCs w:val="20"/>
              </w:rPr>
            </w:pPr>
            <w:r w:rsidRPr="002118B7">
              <w:rPr>
                <w:rFonts w:cs="Times New Roman"/>
                <w:b/>
                <w:color w:val="FFFFFF"/>
                <w:sz w:val="18"/>
                <w:szCs w:val="20"/>
              </w:rPr>
              <w:t>PROGRAM 1014 Narodna knjižnica i čitaonica Napredak</w:t>
            </w:r>
          </w:p>
        </w:tc>
        <w:tc>
          <w:tcPr>
            <w:tcW w:w="1300" w:type="dxa"/>
            <w:shd w:val="clear" w:color="auto" w:fill="17365D"/>
            <w:vAlign w:val="center"/>
          </w:tcPr>
          <w:p w14:paraId="54A60FC8" w14:textId="5C47C112"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82.904,00</w:t>
            </w:r>
          </w:p>
        </w:tc>
        <w:tc>
          <w:tcPr>
            <w:tcW w:w="1300" w:type="dxa"/>
            <w:shd w:val="clear" w:color="auto" w:fill="17365D"/>
            <w:vAlign w:val="center"/>
          </w:tcPr>
          <w:p w14:paraId="01B84221" w14:textId="47C6C94C"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41.696,64</w:t>
            </w:r>
          </w:p>
        </w:tc>
        <w:tc>
          <w:tcPr>
            <w:tcW w:w="960" w:type="dxa"/>
            <w:shd w:val="clear" w:color="auto" w:fill="17365D"/>
            <w:vAlign w:val="center"/>
          </w:tcPr>
          <w:p w14:paraId="14CD90A2" w14:textId="302548D2" w:rsidR="002118B7" w:rsidRPr="002118B7" w:rsidRDefault="002118B7" w:rsidP="002118B7">
            <w:pPr>
              <w:spacing w:after="0"/>
              <w:jc w:val="right"/>
              <w:rPr>
                <w:rFonts w:cs="Times New Roman"/>
                <w:b/>
                <w:color w:val="FFFFFF"/>
                <w:sz w:val="18"/>
                <w:szCs w:val="20"/>
              </w:rPr>
            </w:pPr>
            <w:r w:rsidRPr="002118B7">
              <w:rPr>
                <w:rFonts w:cs="Times New Roman"/>
                <w:b/>
                <w:color w:val="FFFFFF"/>
                <w:sz w:val="18"/>
                <w:szCs w:val="20"/>
              </w:rPr>
              <w:t>50,30%</w:t>
            </w:r>
          </w:p>
        </w:tc>
      </w:tr>
      <w:tr w:rsidR="002118B7" w:rsidRPr="002118B7" w14:paraId="073C4372" w14:textId="77777777" w:rsidTr="002118B7">
        <w:trPr>
          <w:trHeight w:val="540"/>
        </w:trPr>
        <w:tc>
          <w:tcPr>
            <w:tcW w:w="6579" w:type="dxa"/>
            <w:shd w:val="clear" w:color="auto" w:fill="DAE8F2"/>
            <w:vAlign w:val="center"/>
          </w:tcPr>
          <w:p w14:paraId="33C52485" w14:textId="2DF419E6" w:rsidR="002118B7" w:rsidRPr="002118B7" w:rsidRDefault="002118B7" w:rsidP="002118B7">
            <w:pPr>
              <w:spacing w:after="0"/>
              <w:rPr>
                <w:rFonts w:cs="Times New Roman"/>
                <w:b/>
                <w:sz w:val="18"/>
                <w:szCs w:val="20"/>
              </w:rPr>
            </w:pPr>
            <w:r w:rsidRPr="002118B7">
              <w:rPr>
                <w:rFonts w:cs="Times New Roman"/>
                <w:b/>
                <w:sz w:val="18"/>
                <w:szCs w:val="20"/>
              </w:rPr>
              <w:t>AKTIVNOST A101401 Djelatnost knjižnice</w:t>
            </w:r>
          </w:p>
        </w:tc>
        <w:tc>
          <w:tcPr>
            <w:tcW w:w="1300" w:type="dxa"/>
            <w:shd w:val="clear" w:color="auto" w:fill="DAE8F2"/>
            <w:vAlign w:val="center"/>
          </w:tcPr>
          <w:p w14:paraId="2D16C2AE" w14:textId="089249DA" w:rsidR="002118B7" w:rsidRPr="002118B7" w:rsidRDefault="002118B7" w:rsidP="002118B7">
            <w:pPr>
              <w:spacing w:after="0"/>
              <w:jc w:val="right"/>
              <w:rPr>
                <w:rFonts w:cs="Times New Roman"/>
                <w:b/>
                <w:sz w:val="18"/>
                <w:szCs w:val="20"/>
              </w:rPr>
            </w:pPr>
            <w:r w:rsidRPr="002118B7">
              <w:rPr>
                <w:rFonts w:cs="Times New Roman"/>
                <w:b/>
                <w:sz w:val="18"/>
                <w:szCs w:val="20"/>
              </w:rPr>
              <w:t>62.204,00</w:t>
            </w:r>
          </w:p>
        </w:tc>
        <w:tc>
          <w:tcPr>
            <w:tcW w:w="1300" w:type="dxa"/>
            <w:shd w:val="clear" w:color="auto" w:fill="DAE8F2"/>
            <w:vAlign w:val="center"/>
          </w:tcPr>
          <w:p w14:paraId="5D37682C" w14:textId="6F27D3A2" w:rsidR="002118B7" w:rsidRPr="002118B7" w:rsidRDefault="002118B7" w:rsidP="002118B7">
            <w:pPr>
              <w:spacing w:after="0"/>
              <w:jc w:val="right"/>
              <w:rPr>
                <w:rFonts w:cs="Times New Roman"/>
                <w:b/>
                <w:sz w:val="18"/>
                <w:szCs w:val="20"/>
              </w:rPr>
            </w:pPr>
            <w:r w:rsidRPr="002118B7">
              <w:rPr>
                <w:rFonts w:cs="Times New Roman"/>
                <w:b/>
                <w:sz w:val="18"/>
                <w:szCs w:val="20"/>
              </w:rPr>
              <w:t>39.748,16</w:t>
            </w:r>
          </w:p>
        </w:tc>
        <w:tc>
          <w:tcPr>
            <w:tcW w:w="960" w:type="dxa"/>
            <w:shd w:val="clear" w:color="auto" w:fill="DAE8F2"/>
            <w:vAlign w:val="center"/>
          </w:tcPr>
          <w:p w14:paraId="31A44D75" w14:textId="65EEEAD4" w:rsidR="002118B7" w:rsidRPr="002118B7" w:rsidRDefault="002118B7" w:rsidP="002118B7">
            <w:pPr>
              <w:spacing w:after="0"/>
              <w:jc w:val="right"/>
              <w:rPr>
                <w:rFonts w:cs="Times New Roman"/>
                <w:b/>
                <w:sz w:val="18"/>
                <w:szCs w:val="20"/>
              </w:rPr>
            </w:pPr>
            <w:r w:rsidRPr="002118B7">
              <w:rPr>
                <w:rFonts w:cs="Times New Roman"/>
                <w:b/>
                <w:sz w:val="18"/>
                <w:szCs w:val="20"/>
              </w:rPr>
              <w:t>63,90%</w:t>
            </w:r>
          </w:p>
        </w:tc>
      </w:tr>
      <w:tr w:rsidR="002118B7" w:rsidRPr="002118B7" w14:paraId="319BD946" w14:textId="77777777" w:rsidTr="002118B7">
        <w:tc>
          <w:tcPr>
            <w:tcW w:w="6579" w:type="dxa"/>
            <w:shd w:val="clear" w:color="auto" w:fill="CBFFCB"/>
          </w:tcPr>
          <w:p w14:paraId="64B762FD" w14:textId="42EB1CAF"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6A5D610B" w14:textId="50B83FA3" w:rsidR="002118B7" w:rsidRPr="002118B7" w:rsidRDefault="002118B7" w:rsidP="002118B7">
            <w:pPr>
              <w:spacing w:after="0"/>
              <w:jc w:val="right"/>
              <w:rPr>
                <w:rFonts w:cs="Times New Roman"/>
                <w:sz w:val="16"/>
                <w:szCs w:val="20"/>
              </w:rPr>
            </w:pPr>
            <w:r w:rsidRPr="002118B7">
              <w:rPr>
                <w:rFonts w:cs="Times New Roman"/>
                <w:sz w:val="16"/>
                <w:szCs w:val="20"/>
              </w:rPr>
              <w:t>61.404,00</w:t>
            </w:r>
          </w:p>
        </w:tc>
        <w:tc>
          <w:tcPr>
            <w:tcW w:w="1300" w:type="dxa"/>
            <w:shd w:val="clear" w:color="auto" w:fill="CBFFCB"/>
          </w:tcPr>
          <w:p w14:paraId="1B60DABC" w14:textId="476E36CB" w:rsidR="002118B7" w:rsidRPr="002118B7" w:rsidRDefault="002118B7" w:rsidP="002118B7">
            <w:pPr>
              <w:spacing w:after="0"/>
              <w:jc w:val="right"/>
              <w:rPr>
                <w:rFonts w:cs="Times New Roman"/>
                <w:sz w:val="16"/>
                <w:szCs w:val="20"/>
              </w:rPr>
            </w:pPr>
            <w:r w:rsidRPr="002118B7">
              <w:rPr>
                <w:rFonts w:cs="Times New Roman"/>
                <w:sz w:val="16"/>
                <w:szCs w:val="20"/>
              </w:rPr>
              <w:t>39.062,28</w:t>
            </w:r>
          </w:p>
        </w:tc>
        <w:tc>
          <w:tcPr>
            <w:tcW w:w="960" w:type="dxa"/>
            <w:shd w:val="clear" w:color="auto" w:fill="CBFFCB"/>
          </w:tcPr>
          <w:p w14:paraId="6DB41BCF" w14:textId="6A38D6C5" w:rsidR="002118B7" w:rsidRPr="002118B7" w:rsidRDefault="002118B7" w:rsidP="002118B7">
            <w:pPr>
              <w:spacing w:after="0"/>
              <w:jc w:val="right"/>
              <w:rPr>
                <w:rFonts w:cs="Times New Roman"/>
                <w:sz w:val="16"/>
                <w:szCs w:val="20"/>
              </w:rPr>
            </w:pPr>
            <w:r w:rsidRPr="002118B7">
              <w:rPr>
                <w:rFonts w:cs="Times New Roman"/>
                <w:sz w:val="16"/>
                <w:szCs w:val="20"/>
              </w:rPr>
              <w:t>63,62%</w:t>
            </w:r>
          </w:p>
        </w:tc>
      </w:tr>
      <w:tr w:rsidR="002118B7" w:rsidRPr="002118B7" w14:paraId="3CFA1BE3" w14:textId="77777777" w:rsidTr="002118B7">
        <w:tc>
          <w:tcPr>
            <w:tcW w:w="6579" w:type="dxa"/>
            <w:shd w:val="clear" w:color="auto" w:fill="F2F2F2"/>
          </w:tcPr>
          <w:p w14:paraId="2AF6C231" w14:textId="620CA8A8"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5784ADE3" w14:textId="1AAF2307" w:rsidR="002118B7" w:rsidRPr="002118B7" w:rsidRDefault="002118B7" w:rsidP="002118B7">
            <w:pPr>
              <w:spacing w:after="0"/>
              <w:jc w:val="right"/>
              <w:rPr>
                <w:rFonts w:cs="Times New Roman"/>
                <w:sz w:val="18"/>
                <w:szCs w:val="20"/>
              </w:rPr>
            </w:pPr>
            <w:r w:rsidRPr="002118B7">
              <w:rPr>
                <w:rFonts w:cs="Times New Roman"/>
                <w:sz w:val="18"/>
                <w:szCs w:val="20"/>
              </w:rPr>
              <w:t>44.900,00</w:t>
            </w:r>
          </w:p>
        </w:tc>
        <w:tc>
          <w:tcPr>
            <w:tcW w:w="1300" w:type="dxa"/>
            <w:shd w:val="clear" w:color="auto" w:fill="F2F2F2"/>
          </w:tcPr>
          <w:p w14:paraId="180FC05F" w14:textId="4BDF8FE5" w:rsidR="002118B7" w:rsidRPr="002118B7" w:rsidRDefault="002118B7" w:rsidP="002118B7">
            <w:pPr>
              <w:spacing w:after="0"/>
              <w:jc w:val="right"/>
              <w:rPr>
                <w:rFonts w:cs="Times New Roman"/>
                <w:sz w:val="18"/>
                <w:szCs w:val="20"/>
              </w:rPr>
            </w:pPr>
            <w:r w:rsidRPr="002118B7">
              <w:rPr>
                <w:rFonts w:cs="Times New Roman"/>
                <w:sz w:val="18"/>
                <w:szCs w:val="20"/>
              </w:rPr>
              <w:t>30.981,47</w:t>
            </w:r>
          </w:p>
        </w:tc>
        <w:tc>
          <w:tcPr>
            <w:tcW w:w="960" w:type="dxa"/>
            <w:shd w:val="clear" w:color="auto" w:fill="F2F2F2"/>
          </w:tcPr>
          <w:p w14:paraId="2F53CD5C" w14:textId="5AA0218D" w:rsidR="002118B7" w:rsidRPr="002118B7" w:rsidRDefault="002118B7" w:rsidP="002118B7">
            <w:pPr>
              <w:spacing w:after="0"/>
              <w:jc w:val="right"/>
              <w:rPr>
                <w:rFonts w:cs="Times New Roman"/>
                <w:sz w:val="18"/>
                <w:szCs w:val="20"/>
              </w:rPr>
            </w:pPr>
            <w:r w:rsidRPr="002118B7">
              <w:rPr>
                <w:rFonts w:cs="Times New Roman"/>
                <w:sz w:val="18"/>
                <w:szCs w:val="20"/>
              </w:rPr>
              <w:t>69,00%</w:t>
            </w:r>
          </w:p>
        </w:tc>
      </w:tr>
      <w:tr w:rsidR="002118B7" w14:paraId="7FB9755B" w14:textId="77777777" w:rsidTr="002118B7">
        <w:tc>
          <w:tcPr>
            <w:tcW w:w="6579" w:type="dxa"/>
          </w:tcPr>
          <w:p w14:paraId="5BD3D743" w14:textId="08D832F3" w:rsidR="002118B7" w:rsidRDefault="002118B7" w:rsidP="002118B7">
            <w:pPr>
              <w:spacing w:after="0"/>
              <w:rPr>
                <w:rFonts w:cs="Times New Roman"/>
                <w:szCs w:val="20"/>
              </w:rPr>
            </w:pPr>
            <w:r>
              <w:rPr>
                <w:rFonts w:cs="Times New Roman"/>
                <w:szCs w:val="20"/>
              </w:rPr>
              <w:t>3111 Plaće za redovan rad</w:t>
            </w:r>
          </w:p>
        </w:tc>
        <w:tc>
          <w:tcPr>
            <w:tcW w:w="1300" w:type="dxa"/>
          </w:tcPr>
          <w:p w14:paraId="68F61BF3" w14:textId="77777777" w:rsidR="002118B7" w:rsidRDefault="002118B7" w:rsidP="002118B7">
            <w:pPr>
              <w:spacing w:after="0"/>
              <w:jc w:val="right"/>
              <w:rPr>
                <w:rFonts w:cs="Times New Roman"/>
                <w:szCs w:val="20"/>
              </w:rPr>
            </w:pPr>
          </w:p>
        </w:tc>
        <w:tc>
          <w:tcPr>
            <w:tcW w:w="1300" w:type="dxa"/>
          </w:tcPr>
          <w:p w14:paraId="449B27B9" w14:textId="692756BD" w:rsidR="002118B7" w:rsidRDefault="002118B7" w:rsidP="002118B7">
            <w:pPr>
              <w:spacing w:after="0"/>
              <w:jc w:val="right"/>
              <w:rPr>
                <w:rFonts w:cs="Times New Roman"/>
                <w:szCs w:val="20"/>
              </w:rPr>
            </w:pPr>
            <w:r>
              <w:rPr>
                <w:rFonts w:cs="Times New Roman"/>
                <w:szCs w:val="20"/>
              </w:rPr>
              <w:t>25.563,46</w:t>
            </w:r>
          </w:p>
        </w:tc>
        <w:tc>
          <w:tcPr>
            <w:tcW w:w="960" w:type="dxa"/>
          </w:tcPr>
          <w:p w14:paraId="0F4FB402" w14:textId="77777777" w:rsidR="002118B7" w:rsidRDefault="002118B7" w:rsidP="002118B7">
            <w:pPr>
              <w:spacing w:after="0"/>
              <w:jc w:val="right"/>
              <w:rPr>
                <w:rFonts w:cs="Times New Roman"/>
                <w:szCs w:val="20"/>
              </w:rPr>
            </w:pPr>
          </w:p>
        </w:tc>
      </w:tr>
      <w:tr w:rsidR="002118B7" w14:paraId="0E71C605" w14:textId="77777777" w:rsidTr="002118B7">
        <w:tc>
          <w:tcPr>
            <w:tcW w:w="6579" w:type="dxa"/>
          </w:tcPr>
          <w:p w14:paraId="1C6EC3CD" w14:textId="3DC66DE1" w:rsidR="002118B7" w:rsidRDefault="002118B7" w:rsidP="002118B7">
            <w:pPr>
              <w:spacing w:after="0"/>
              <w:rPr>
                <w:rFonts w:cs="Times New Roman"/>
                <w:szCs w:val="20"/>
              </w:rPr>
            </w:pPr>
            <w:r>
              <w:rPr>
                <w:rFonts w:cs="Times New Roman"/>
                <w:szCs w:val="20"/>
              </w:rPr>
              <w:t>3121 Ostali rashodi za zaposlene</w:t>
            </w:r>
          </w:p>
        </w:tc>
        <w:tc>
          <w:tcPr>
            <w:tcW w:w="1300" w:type="dxa"/>
          </w:tcPr>
          <w:p w14:paraId="605A4A37" w14:textId="77777777" w:rsidR="002118B7" w:rsidRDefault="002118B7" w:rsidP="002118B7">
            <w:pPr>
              <w:spacing w:after="0"/>
              <w:jc w:val="right"/>
              <w:rPr>
                <w:rFonts w:cs="Times New Roman"/>
                <w:szCs w:val="20"/>
              </w:rPr>
            </w:pPr>
          </w:p>
        </w:tc>
        <w:tc>
          <w:tcPr>
            <w:tcW w:w="1300" w:type="dxa"/>
          </w:tcPr>
          <w:p w14:paraId="02DE0969" w14:textId="00723632" w:rsidR="002118B7" w:rsidRDefault="002118B7" w:rsidP="002118B7">
            <w:pPr>
              <w:spacing w:after="0"/>
              <w:jc w:val="right"/>
              <w:rPr>
                <w:rFonts w:cs="Times New Roman"/>
                <w:szCs w:val="20"/>
              </w:rPr>
            </w:pPr>
            <w:r>
              <w:rPr>
                <w:rFonts w:cs="Times New Roman"/>
                <w:szCs w:val="20"/>
              </w:rPr>
              <w:t>1.200,00</w:t>
            </w:r>
          </w:p>
        </w:tc>
        <w:tc>
          <w:tcPr>
            <w:tcW w:w="960" w:type="dxa"/>
          </w:tcPr>
          <w:p w14:paraId="1B1BA410" w14:textId="77777777" w:rsidR="002118B7" w:rsidRDefault="002118B7" w:rsidP="002118B7">
            <w:pPr>
              <w:spacing w:after="0"/>
              <w:jc w:val="right"/>
              <w:rPr>
                <w:rFonts w:cs="Times New Roman"/>
                <w:szCs w:val="20"/>
              </w:rPr>
            </w:pPr>
          </w:p>
        </w:tc>
      </w:tr>
      <w:tr w:rsidR="002118B7" w14:paraId="7095CA5D" w14:textId="77777777" w:rsidTr="002118B7">
        <w:tc>
          <w:tcPr>
            <w:tcW w:w="6579" w:type="dxa"/>
          </w:tcPr>
          <w:p w14:paraId="57D85C00" w14:textId="3D814ADF" w:rsidR="002118B7" w:rsidRDefault="002118B7" w:rsidP="002118B7">
            <w:pPr>
              <w:spacing w:after="0"/>
              <w:rPr>
                <w:rFonts w:cs="Times New Roman"/>
                <w:szCs w:val="20"/>
              </w:rPr>
            </w:pPr>
            <w:r>
              <w:rPr>
                <w:rFonts w:cs="Times New Roman"/>
                <w:szCs w:val="20"/>
              </w:rPr>
              <w:t>3132 Doprinosi za obvezno zdravstveno osiguranje</w:t>
            </w:r>
          </w:p>
        </w:tc>
        <w:tc>
          <w:tcPr>
            <w:tcW w:w="1300" w:type="dxa"/>
          </w:tcPr>
          <w:p w14:paraId="224E5534" w14:textId="77777777" w:rsidR="002118B7" w:rsidRDefault="002118B7" w:rsidP="002118B7">
            <w:pPr>
              <w:spacing w:after="0"/>
              <w:jc w:val="right"/>
              <w:rPr>
                <w:rFonts w:cs="Times New Roman"/>
                <w:szCs w:val="20"/>
              </w:rPr>
            </w:pPr>
          </w:p>
        </w:tc>
        <w:tc>
          <w:tcPr>
            <w:tcW w:w="1300" w:type="dxa"/>
          </w:tcPr>
          <w:p w14:paraId="32276044" w14:textId="242214DF" w:rsidR="002118B7" w:rsidRDefault="002118B7" w:rsidP="002118B7">
            <w:pPr>
              <w:spacing w:after="0"/>
              <w:jc w:val="right"/>
              <w:rPr>
                <w:rFonts w:cs="Times New Roman"/>
                <w:szCs w:val="20"/>
              </w:rPr>
            </w:pPr>
            <w:r>
              <w:rPr>
                <w:rFonts w:cs="Times New Roman"/>
                <w:szCs w:val="20"/>
              </w:rPr>
              <w:t>4.218,01</w:t>
            </w:r>
          </w:p>
        </w:tc>
        <w:tc>
          <w:tcPr>
            <w:tcW w:w="960" w:type="dxa"/>
          </w:tcPr>
          <w:p w14:paraId="2BA4E945" w14:textId="77777777" w:rsidR="002118B7" w:rsidRDefault="002118B7" w:rsidP="002118B7">
            <w:pPr>
              <w:spacing w:after="0"/>
              <w:jc w:val="right"/>
              <w:rPr>
                <w:rFonts w:cs="Times New Roman"/>
                <w:szCs w:val="20"/>
              </w:rPr>
            </w:pPr>
          </w:p>
        </w:tc>
      </w:tr>
      <w:tr w:rsidR="002118B7" w:rsidRPr="002118B7" w14:paraId="54AB0B06" w14:textId="77777777" w:rsidTr="002118B7">
        <w:tc>
          <w:tcPr>
            <w:tcW w:w="6579" w:type="dxa"/>
            <w:shd w:val="clear" w:color="auto" w:fill="F2F2F2"/>
          </w:tcPr>
          <w:p w14:paraId="47CF4B47" w14:textId="40D2B6C7"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7687CE76" w14:textId="6EBAC2B6" w:rsidR="002118B7" w:rsidRPr="002118B7" w:rsidRDefault="002118B7" w:rsidP="002118B7">
            <w:pPr>
              <w:spacing w:after="0"/>
              <w:jc w:val="right"/>
              <w:rPr>
                <w:rFonts w:cs="Times New Roman"/>
                <w:sz w:val="18"/>
                <w:szCs w:val="20"/>
              </w:rPr>
            </w:pPr>
            <w:r w:rsidRPr="002118B7">
              <w:rPr>
                <w:rFonts w:cs="Times New Roman"/>
                <w:sz w:val="18"/>
                <w:szCs w:val="20"/>
              </w:rPr>
              <w:t>15.588,00</w:t>
            </w:r>
          </w:p>
        </w:tc>
        <w:tc>
          <w:tcPr>
            <w:tcW w:w="1300" w:type="dxa"/>
            <w:shd w:val="clear" w:color="auto" w:fill="F2F2F2"/>
          </w:tcPr>
          <w:p w14:paraId="530885BE" w14:textId="0DCCB8D4" w:rsidR="002118B7" w:rsidRPr="002118B7" w:rsidRDefault="002118B7" w:rsidP="002118B7">
            <w:pPr>
              <w:spacing w:after="0"/>
              <w:jc w:val="right"/>
              <w:rPr>
                <w:rFonts w:cs="Times New Roman"/>
                <w:sz w:val="18"/>
                <w:szCs w:val="20"/>
              </w:rPr>
            </w:pPr>
            <w:r w:rsidRPr="002118B7">
              <w:rPr>
                <w:rFonts w:cs="Times New Roman"/>
                <w:sz w:val="18"/>
                <w:szCs w:val="20"/>
              </w:rPr>
              <w:t>8.047,18</w:t>
            </w:r>
          </w:p>
        </w:tc>
        <w:tc>
          <w:tcPr>
            <w:tcW w:w="960" w:type="dxa"/>
            <w:shd w:val="clear" w:color="auto" w:fill="F2F2F2"/>
          </w:tcPr>
          <w:p w14:paraId="08FFB40D" w14:textId="01DB6879" w:rsidR="002118B7" w:rsidRPr="002118B7" w:rsidRDefault="002118B7" w:rsidP="002118B7">
            <w:pPr>
              <w:spacing w:after="0"/>
              <w:jc w:val="right"/>
              <w:rPr>
                <w:rFonts w:cs="Times New Roman"/>
                <w:sz w:val="18"/>
                <w:szCs w:val="20"/>
              </w:rPr>
            </w:pPr>
            <w:r w:rsidRPr="002118B7">
              <w:rPr>
                <w:rFonts w:cs="Times New Roman"/>
                <w:sz w:val="18"/>
                <w:szCs w:val="20"/>
              </w:rPr>
              <w:t>51,62%</w:t>
            </w:r>
          </w:p>
        </w:tc>
      </w:tr>
      <w:tr w:rsidR="002118B7" w14:paraId="3EC9F298" w14:textId="77777777" w:rsidTr="002118B7">
        <w:tc>
          <w:tcPr>
            <w:tcW w:w="6579" w:type="dxa"/>
          </w:tcPr>
          <w:p w14:paraId="0331E4E9" w14:textId="646C90FA" w:rsidR="002118B7" w:rsidRDefault="002118B7" w:rsidP="002118B7">
            <w:pPr>
              <w:spacing w:after="0"/>
              <w:rPr>
                <w:rFonts w:cs="Times New Roman"/>
                <w:szCs w:val="20"/>
              </w:rPr>
            </w:pPr>
            <w:r>
              <w:rPr>
                <w:rFonts w:cs="Times New Roman"/>
                <w:szCs w:val="20"/>
              </w:rPr>
              <w:t>3211 Službena putovanja</w:t>
            </w:r>
          </w:p>
        </w:tc>
        <w:tc>
          <w:tcPr>
            <w:tcW w:w="1300" w:type="dxa"/>
          </w:tcPr>
          <w:p w14:paraId="2C275EF1" w14:textId="77777777" w:rsidR="002118B7" w:rsidRDefault="002118B7" w:rsidP="002118B7">
            <w:pPr>
              <w:spacing w:after="0"/>
              <w:jc w:val="right"/>
              <w:rPr>
                <w:rFonts w:cs="Times New Roman"/>
                <w:szCs w:val="20"/>
              </w:rPr>
            </w:pPr>
          </w:p>
        </w:tc>
        <w:tc>
          <w:tcPr>
            <w:tcW w:w="1300" w:type="dxa"/>
          </w:tcPr>
          <w:p w14:paraId="7D72020A" w14:textId="3402A5E8" w:rsidR="002118B7" w:rsidRDefault="002118B7" w:rsidP="002118B7">
            <w:pPr>
              <w:spacing w:after="0"/>
              <w:jc w:val="right"/>
              <w:rPr>
                <w:rFonts w:cs="Times New Roman"/>
                <w:szCs w:val="20"/>
              </w:rPr>
            </w:pPr>
            <w:r>
              <w:rPr>
                <w:rFonts w:cs="Times New Roman"/>
                <w:szCs w:val="20"/>
              </w:rPr>
              <w:t>0,00</w:t>
            </w:r>
          </w:p>
        </w:tc>
        <w:tc>
          <w:tcPr>
            <w:tcW w:w="960" w:type="dxa"/>
          </w:tcPr>
          <w:p w14:paraId="19C53D36" w14:textId="77777777" w:rsidR="002118B7" w:rsidRDefault="002118B7" w:rsidP="002118B7">
            <w:pPr>
              <w:spacing w:after="0"/>
              <w:jc w:val="right"/>
              <w:rPr>
                <w:rFonts w:cs="Times New Roman"/>
                <w:szCs w:val="20"/>
              </w:rPr>
            </w:pPr>
          </w:p>
        </w:tc>
      </w:tr>
      <w:tr w:rsidR="002118B7" w14:paraId="08B48E4A" w14:textId="77777777" w:rsidTr="002118B7">
        <w:tc>
          <w:tcPr>
            <w:tcW w:w="6579" w:type="dxa"/>
          </w:tcPr>
          <w:p w14:paraId="59A0D8A7" w14:textId="11C371E5" w:rsidR="002118B7" w:rsidRDefault="002118B7" w:rsidP="002118B7">
            <w:pPr>
              <w:spacing w:after="0"/>
              <w:rPr>
                <w:rFonts w:cs="Times New Roman"/>
                <w:szCs w:val="20"/>
              </w:rPr>
            </w:pPr>
            <w:r>
              <w:rPr>
                <w:rFonts w:cs="Times New Roman"/>
                <w:szCs w:val="20"/>
              </w:rPr>
              <w:t>3212 Naknade za prijevoz, za rad na terenu i odvojeni život</w:t>
            </w:r>
          </w:p>
        </w:tc>
        <w:tc>
          <w:tcPr>
            <w:tcW w:w="1300" w:type="dxa"/>
          </w:tcPr>
          <w:p w14:paraId="0AA46759" w14:textId="77777777" w:rsidR="002118B7" w:rsidRDefault="002118B7" w:rsidP="002118B7">
            <w:pPr>
              <w:spacing w:after="0"/>
              <w:jc w:val="right"/>
              <w:rPr>
                <w:rFonts w:cs="Times New Roman"/>
                <w:szCs w:val="20"/>
              </w:rPr>
            </w:pPr>
          </w:p>
        </w:tc>
        <w:tc>
          <w:tcPr>
            <w:tcW w:w="1300" w:type="dxa"/>
          </w:tcPr>
          <w:p w14:paraId="601D6B4A" w14:textId="11F51CD6" w:rsidR="002118B7" w:rsidRDefault="002118B7" w:rsidP="002118B7">
            <w:pPr>
              <w:spacing w:after="0"/>
              <w:jc w:val="right"/>
              <w:rPr>
                <w:rFonts w:cs="Times New Roman"/>
                <w:szCs w:val="20"/>
              </w:rPr>
            </w:pPr>
            <w:r>
              <w:rPr>
                <w:rFonts w:cs="Times New Roman"/>
                <w:szCs w:val="20"/>
              </w:rPr>
              <w:t>1.545,48</w:t>
            </w:r>
          </w:p>
        </w:tc>
        <w:tc>
          <w:tcPr>
            <w:tcW w:w="960" w:type="dxa"/>
          </w:tcPr>
          <w:p w14:paraId="63A9EB4B" w14:textId="77777777" w:rsidR="002118B7" w:rsidRDefault="002118B7" w:rsidP="002118B7">
            <w:pPr>
              <w:spacing w:after="0"/>
              <w:jc w:val="right"/>
              <w:rPr>
                <w:rFonts w:cs="Times New Roman"/>
                <w:szCs w:val="20"/>
              </w:rPr>
            </w:pPr>
          </w:p>
        </w:tc>
      </w:tr>
      <w:tr w:rsidR="002118B7" w14:paraId="69CC8001" w14:textId="77777777" w:rsidTr="002118B7">
        <w:tc>
          <w:tcPr>
            <w:tcW w:w="6579" w:type="dxa"/>
          </w:tcPr>
          <w:p w14:paraId="06F5D560" w14:textId="6557A8E3" w:rsidR="002118B7" w:rsidRDefault="002118B7" w:rsidP="002118B7">
            <w:pPr>
              <w:spacing w:after="0"/>
              <w:rPr>
                <w:rFonts w:cs="Times New Roman"/>
                <w:szCs w:val="20"/>
              </w:rPr>
            </w:pPr>
            <w:r>
              <w:rPr>
                <w:rFonts w:cs="Times New Roman"/>
                <w:szCs w:val="20"/>
              </w:rPr>
              <w:t>3213 Stručno usavršavanje zaposlenika</w:t>
            </w:r>
          </w:p>
        </w:tc>
        <w:tc>
          <w:tcPr>
            <w:tcW w:w="1300" w:type="dxa"/>
          </w:tcPr>
          <w:p w14:paraId="200788F6" w14:textId="77777777" w:rsidR="002118B7" w:rsidRDefault="002118B7" w:rsidP="002118B7">
            <w:pPr>
              <w:spacing w:after="0"/>
              <w:jc w:val="right"/>
              <w:rPr>
                <w:rFonts w:cs="Times New Roman"/>
                <w:szCs w:val="20"/>
              </w:rPr>
            </w:pPr>
          </w:p>
        </w:tc>
        <w:tc>
          <w:tcPr>
            <w:tcW w:w="1300" w:type="dxa"/>
          </w:tcPr>
          <w:p w14:paraId="5C1E0AF9" w14:textId="6EF6F656" w:rsidR="002118B7" w:rsidRDefault="002118B7" w:rsidP="002118B7">
            <w:pPr>
              <w:spacing w:after="0"/>
              <w:jc w:val="right"/>
              <w:rPr>
                <w:rFonts w:cs="Times New Roman"/>
                <w:szCs w:val="20"/>
              </w:rPr>
            </w:pPr>
            <w:r>
              <w:rPr>
                <w:rFonts w:cs="Times New Roman"/>
                <w:szCs w:val="20"/>
              </w:rPr>
              <w:t>0,00</w:t>
            </w:r>
          </w:p>
        </w:tc>
        <w:tc>
          <w:tcPr>
            <w:tcW w:w="960" w:type="dxa"/>
          </w:tcPr>
          <w:p w14:paraId="0797E8D9" w14:textId="77777777" w:rsidR="002118B7" w:rsidRDefault="002118B7" w:rsidP="002118B7">
            <w:pPr>
              <w:spacing w:after="0"/>
              <w:jc w:val="right"/>
              <w:rPr>
                <w:rFonts w:cs="Times New Roman"/>
                <w:szCs w:val="20"/>
              </w:rPr>
            </w:pPr>
          </w:p>
        </w:tc>
      </w:tr>
      <w:tr w:rsidR="002118B7" w14:paraId="6D02067F" w14:textId="77777777" w:rsidTr="002118B7">
        <w:tc>
          <w:tcPr>
            <w:tcW w:w="6579" w:type="dxa"/>
          </w:tcPr>
          <w:p w14:paraId="45906132" w14:textId="01C03226" w:rsidR="002118B7" w:rsidRDefault="002118B7" w:rsidP="002118B7">
            <w:pPr>
              <w:spacing w:after="0"/>
              <w:rPr>
                <w:rFonts w:cs="Times New Roman"/>
                <w:szCs w:val="20"/>
              </w:rPr>
            </w:pPr>
            <w:r>
              <w:rPr>
                <w:rFonts w:cs="Times New Roman"/>
                <w:szCs w:val="20"/>
              </w:rPr>
              <w:t>3214 Ostale naknade troškova zaposlenima</w:t>
            </w:r>
          </w:p>
        </w:tc>
        <w:tc>
          <w:tcPr>
            <w:tcW w:w="1300" w:type="dxa"/>
          </w:tcPr>
          <w:p w14:paraId="4EED86EA" w14:textId="77777777" w:rsidR="002118B7" w:rsidRDefault="002118B7" w:rsidP="002118B7">
            <w:pPr>
              <w:spacing w:after="0"/>
              <w:jc w:val="right"/>
              <w:rPr>
                <w:rFonts w:cs="Times New Roman"/>
                <w:szCs w:val="20"/>
              </w:rPr>
            </w:pPr>
          </w:p>
        </w:tc>
        <w:tc>
          <w:tcPr>
            <w:tcW w:w="1300" w:type="dxa"/>
          </w:tcPr>
          <w:p w14:paraId="095DB15A" w14:textId="45508098" w:rsidR="002118B7" w:rsidRDefault="002118B7" w:rsidP="002118B7">
            <w:pPr>
              <w:spacing w:after="0"/>
              <w:jc w:val="right"/>
              <w:rPr>
                <w:rFonts w:cs="Times New Roman"/>
                <w:szCs w:val="20"/>
              </w:rPr>
            </w:pPr>
            <w:r>
              <w:rPr>
                <w:rFonts w:cs="Times New Roman"/>
                <w:szCs w:val="20"/>
              </w:rPr>
              <w:t>1.354,53</w:t>
            </w:r>
          </w:p>
        </w:tc>
        <w:tc>
          <w:tcPr>
            <w:tcW w:w="960" w:type="dxa"/>
          </w:tcPr>
          <w:p w14:paraId="6A698436" w14:textId="77777777" w:rsidR="002118B7" w:rsidRDefault="002118B7" w:rsidP="002118B7">
            <w:pPr>
              <w:spacing w:after="0"/>
              <w:jc w:val="right"/>
              <w:rPr>
                <w:rFonts w:cs="Times New Roman"/>
                <w:szCs w:val="20"/>
              </w:rPr>
            </w:pPr>
          </w:p>
        </w:tc>
      </w:tr>
      <w:tr w:rsidR="002118B7" w14:paraId="15F9E583" w14:textId="77777777" w:rsidTr="002118B7">
        <w:tc>
          <w:tcPr>
            <w:tcW w:w="6579" w:type="dxa"/>
          </w:tcPr>
          <w:p w14:paraId="39746219" w14:textId="2EE68F95" w:rsidR="002118B7" w:rsidRDefault="002118B7" w:rsidP="002118B7">
            <w:pPr>
              <w:spacing w:after="0"/>
              <w:rPr>
                <w:rFonts w:cs="Times New Roman"/>
                <w:szCs w:val="20"/>
              </w:rPr>
            </w:pPr>
            <w:r>
              <w:rPr>
                <w:rFonts w:cs="Times New Roman"/>
                <w:szCs w:val="20"/>
              </w:rPr>
              <w:t>3221 Uredski materijal i ostali materijalni rashodi</w:t>
            </w:r>
          </w:p>
        </w:tc>
        <w:tc>
          <w:tcPr>
            <w:tcW w:w="1300" w:type="dxa"/>
          </w:tcPr>
          <w:p w14:paraId="40E4255C" w14:textId="77777777" w:rsidR="002118B7" w:rsidRDefault="002118B7" w:rsidP="002118B7">
            <w:pPr>
              <w:spacing w:after="0"/>
              <w:jc w:val="right"/>
              <w:rPr>
                <w:rFonts w:cs="Times New Roman"/>
                <w:szCs w:val="20"/>
              </w:rPr>
            </w:pPr>
          </w:p>
        </w:tc>
        <w:tc>
          <w:tcPr>
            <w:tcW w:w="1300" w:type="dxa"/>
          </w:tcPr>
          <w:p w14:paraId="0B7A10D1" w14:textId="5E1F1B6C" w:rsidR="002118B7" w:rsidRDefault="002118B7" w:rsidP="002118B7">
            <w:pPr>
              <w:spacing w:after="0"/>
              <w:jc w:val="right"/>
              <w:rPr>
                <w:rFonts w:cs="Times New Roman"/>
                <w:szCs w:val="20"/>
              </w:rPr>
            </w:pPr>
            <w:r>
              <w:rPr>
                <w:rFonts w:cs="Times New Roman"/>
                <w:szCs w:val="20"/>
              </w:rPr>
              <w:t>378,89</w:t>
            </w:r>
          </w:p>
        </w:tc>
        <w:tc>
          <w:tcPr>
            <w:tcW w:w="960" w:type="dxa"/>
          </w:tcPr>
          <w:p w14:paraId="64E3E5F5" w14:textId="77777777" w:rsidR="002118B7" w:rsidRDefault="002118B7" w:rsidP="002118B7">
            <w:pPr>
              <w:spacing w:after="0"/>
              <w:jc w:val="right"/>
              <w:rPr>
                <w:rFonts w:cs="Times New Roman"/>
                <w:szCs w:val="20"/>
              </w:rPr>
            </w:pPr>
          </w:p>
        </w:tc>
      </w:tr>
      <w:tr w:rsidR="002118B7" w14:paraId="1E039297" w14:textId="77777777" w:rsidTr="002118B7">
        <w:tc>
          <w:tcPr>
            <w:tcW w:w="6579" w:type="dxa"/>
          </w:tcPr>
          <w:p w14:paraId="4F644385" w14:textId="0A1B7E1B" w:rsidR="002118B7" w:rsidRDefault="002118B7" w:rsidP="002118B7">
            <w:pPr>
              <w:spacing w:after="0"/>
              <w:rPr>
                <w:rFonts w:cs="Times New Roman"/>
                <w:szCs w:val="20"/>
              </w:rPr>
            </w:pPr>
            <w:r>
              <w:rPr>
                <w:rFonts w:cs="Times New Roman"/>
                <w:szCs w:val="20"/>
              </w:rPr>
              <w:t>3223 Energija</w:t>
            </w:r>
          </w:p>
        </w:tc>
        <w:tc>
          <w:tcPr>
            <w:tcW w:w="1300" w:type="dxa"/>
          </w:tcPr>
          <w:p w14:paraId="547F3509" w14:textId="77777777" w:rsidR="002118B7" w:rsidRDefault="002118B7" w:rsidP="002118B7">
            <w:pPr>
              <w:spacing w:after="0"/>
              <w:jc w:val="right"/>
              <w:rPr>
                <w:rFonts w:cs="Times New Roman"/>
                <w:szCs w:val="20"/>
              </w:rPr>
            </w:pPr>
          </w:p>
        </w:tc>
        <w:tc>
          <w:tcPr>
            <w:tcW w:w="1300" w:type="dxa"/>
          </w:tcPr>
          <w:p w14:paraId="2F226D71" w14:textId="5BC17DB7" w:rsidR="002118B7" w:rsidRDefault="002118B7" w:rsidP="002118B7">
            <w:pPr>
              <w:spacing w:after="0"/>
              <w:jc w:val="right"/>
              <w:rPr>
                <w:rFonts w:cs="Times New Roman"/>
                <w:szCs w:val="20"/>
              </w:rPr>
            </w:pPr>
            <w:r>
              <w:rPr>
                <w:rFonts w:cs="Times New Roman"/>
                <w:szCs w:val="20"/>
              </w:rPr>
              <w:t>1.525,48</w:t>
            </w:r>
          </w:p>
        </w:tc>
        <w:tc>
          <w:tcPr>
            <w:tcW w:w="960" w:type="dxa"/>
          </w:tcPr>
          <w:p w14:paraId="56CD535A" w14:textId="77777777" w:rsidR="002118B7" w:rsidRDefault="002118B7" w:rsidP="002118B7">
            <w:pPr>
              <w:spacing w:after="0"/>
              <w:jc w:val="right"/>
              <w:rPr>
                <w:rFonts w:cs="Times New Roman"/>
                <w:szCs w:val="20"/>
              </w:rPr>
            </w:pPr>
          </w:p>
        </w:tc>
      </w:tr>
      <w:tr w:rsidR="002118B7" w14:paraId="207DCF66" w14:textId="77777777" w:rsidTr="002118B7">
        <w:tc>
          <w:tcPr>
            <w:tcW w:w="6579" w:type="dxa"/>
          </w:tcPr>
          <w:p w14:paraId="7DAB9008" w14:textId="158A4ABB" w:rsidR="002118B7" w:rsidRDefault="002118B7" w:rsidP="002118B7">
            <w:pPr>
              <w:spacing w:after="0"/>
              <w:rPr>
                <w:rFonts w:cs="Times New Roman"/>
                <w:szCs w:val="20"/>
              </w:rPr>
            </w:pPr>
            <w:r>
              <w:rPr>
                <w:rFonts w:cs="Times New Roman"/>
                <w:szCs w:val="20"/>
              </w:rPr>
              <w:t>3224 Materijal i dijelovi za tekuće i investicijsko održavanje</w:t>
            </w:r>
          </w:p>
        </w:tc>
        <w:tc>
          <w:tcPr>
            <w:tcW w:w="1300" w:type="dxa"/>
          </w:tcPr>
          <w:p w14:paraId="39C18CDA" w14:textId="77777777" w:rsidR="002118B7" w:rsidRDefault="002118B7" w:rsidP="002118B7">
            <w:pPr>
              <w:spacing w:after="0"/>
              <w:jc w:val="right"/>
              <w:rPr>
                <w:rFonts w:cs="Times New Roman"/>
                <w:szCs w:val="20"/>
              </w:rPr>
            </w:pPr>
          </w:p>
        </w:tc>
        <w:tc>
          <w:tcPr>
            <w:tcW w:w="1300" w:type="dxa"/>
          </w:tcPr>
          <w:p w14:paraId="51454A1B" w14:textId="7561B721" w:rsidR="002118B7" w:rsidRDefault="002118B7" w:rsidP="002118B7">
            <w:pPr>
              <w:spacing w:after="0"/>
              <w:jc w:val="right"/>
              <w:rPr>
                <w:rFonts w:cs="Times New Roman"/>
                <w:szCs w:val="20"/>
              </w:rPr>
            </w:pPr>
            <w:r>
              <w:rPr>
                <w:rFonts w:cs="Times New Roman"/>
                <w:szCs w:val="20"/>
              </w:rPr>
              <w:t>0,00</w:t>
            </w:r>
          </w:p>
        </w:tc>
        <w:tc>
          <w:tcPr>
            <w:tcW w:w="960" w:type="dxa"/>
          </w:tcPr>
          <w:p w14:paraId="6A38CF83" w14:textId="77777777" w:rsidR="002118B7" w:rsidRDefault="002118B7" w:rsidP="002118B7">
            <w:pPr>
              <w:spacing w:after="0"/>
              <w:jc w:val="right"/>
              <w:rPr>
                <w:rFonts w:cs="Times New Roman"/>
                <w:szCs w:val="20"/>
              </w:rPr>
            </w:pPr>
          </w:p>
        </w:tc>
      </w:tr>
      <w:tr w:rsidR="002118B7" w14:paraId="619F30AC" w14:textId="77777777" w:rsidTr="002118B7">
        <w:tc>
          <w:tcPr>
            <w:tcW w:w="6579" w:type="dxa"/>
          </w:tcPr>
          <w:p w14:paraId="3BD98035" w14:textId="331B1951" w:rsidR="002118B7" w:rsidRDefault="002118B7" w:rsidP="002118B7">
            <w:pPr>
              <w:spacing w:after="0"/>
              <w:rPr>
                <w:rFonts w:cs="Times New Roman"/>
                <w:szCs w:val="20"/>
              </w:rPr>
            </w:pPr>
            <w:r>
              <w:rPr>
                <w:rFonts w:cs="Times New Roman"/>
                <w:szCs w:val="20"/>
              </w:rPr>
              <w:t>3231 Usluge telefona, interneta, pošte i prijevoza</w:t>
            </w:r>
          </w:p>
        </w:tc>
        <w:tc>
          <w:tcPr>
            <w:tcW w:w="1300" w:type="dxa"/>
          </w:tcPr>
          <w:p w14:paraId="22185609" w14:textId="77777777" w:rsidR="002118B7" w:rsidRDefault="002118B7" w:rsidP="002118B7">
            <w:pPr>
              <w:spacing w:after="0"/>
              <w:jc w:val="right"/>
              <w:rPr>
                <w:rFonts w:cs="Times New Roman"/>
                <w:szCs w:val="20"/>
              </w:rPr>
            </w:pPr>
          </w:p>
        </w:tc>
        <w:tc>
          <w:tcPr>
            <w:tcW w:w="1300" w:type="dxa"/>
          </w:tcPr>
          <w:p w14:paraId="1AA95683" w14:textId="31A7024E" w:rsidR="002118B7" w:rsidRDefault="002118B7" w:rsidP="002118B7">
            <w:pPr>
              <w:spacing w:after="0"/>
              <w:jc w:val="right"/>
              <w:rPr>
                <w:rFonts w:cs="Times New Roman"/>
                <w:szCs w:val="20"/>
              </w:rPr>
            </w:pPr>
            <w:r>
              <w:rPr>
                <w:rFonts w:cs="Times New Roman"/>
                <w:szCs w:val="20"/>
              </w:rPr>
              <w:t>310,35</w:t>
            </w:r>
          </w:p>
        </w:tc>
        <w:tc>
          <w:tcPr>
            <w:tcW w:w="960" w:type="dxa"/>
          </w:tcPr>
          <w:p w14:paraId="6D689EC0" w14:textId="77777777" w:rsidR="002118B7" w:rsidRDefault="002118B7" w:rsidP="002118B7">
            <w:pPr>
              <w:spacing w:after="0"/>
              <w:jc w:val="right"/>
              <w:rPr>
                <w:rFonts w:cs="Times New Roman"/>
                <w:szCs w:val="20"/>
              </w:rPr>
            </w:pPr>
          </w:p>
        </w:tc>
      </w:tr>
      <w:tr w:rsidR="002118B7" w14:paraId="69957E9D" w14:textId="77777777" w:rsidTr="002118B7">
        <w:tc>
          <w:tcPr>
            <w:tcW w:w="6579" w:type="dxa"/>
          </w:tcPr>
          <w:p w14:paraId="779422E2" w14:textId="2727467F"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090B2FFE" w14:textId="77777777" w:rsidR="002118B7" w:rsidRDefault="002118B7" w:rsidP="002118B7">
            <w:pPr>
              <w:spacing w:after="0"/>
              <w:jc w:val="right"/>
              <w:rPr>
                <w:rFonts w:cs="Times New Roman"/>
                <w:szCs w:val="20"/>
              </w:rPr>
            </w:pPr>
          </w:p>
        </w:tc>
        <w:tc>
          <w:tcPr>
            <w:tcW w:w="1300" w:type="dxa"/>
          </w:tcPr>
          <w:p w14:paraId="0D3CC85E" w14:textId="28C83A79" w:rsidR="002118B7" w:rsidRDefault="002118B7" w:rsidP="002118B7">
            <w:pPr>
              <w:spacing w:after="0"/>
              <w:jc w:val="right"/>
              <w:rPr>
                <w:rFonts w:cs="Times New Roman"/>
                <w:szCs w:val="20"/>
              </w:rPr>
            </w:pPr>
            <w:r>
              <w:rPr>
                <w:rFonts w:cs="Times New Roman"/>
                <w:szCs w:val="20"/>
              </w:rPr>
              <w:t>0,00</w:t>
            </w:r>
          </w:p>
        </w:tc>
        <w:tc>
          <w:tcPr>
            <w:tcW w:w="960" w:type="dxa"/>
          </w:tcPr>
          <w:p w14:paraId="6FDF6E40" w14:textId="77777777" w:rsidR="002118B7" w:rsidRDefault="002118B7" w:rsidP="002118B7">
            <w:pPr>
              <w:spacing w:after="0"/>
              <w:jc w:val="right"/>
              <w:rPr>
                <w:rFonts w:cs="Times New Roman"/>
                <w:szCs w:val="20"/>
              </w:rPr>
            </w:pPr>
          </w:p>
        </w:tc>
      </w:tr>
      <w:tr w:rsidR="002118B7" w14:paraId="27AE91BD" w14:textId="77777777" w:rsidTr="002118B7">
        <w:tc>
          <w:tcPr>
            <w:tcW w:w="6579" w:type="dxa"/>
          </w:tcPr>
          <w:p w14:paraId="64D0954D" w14:textId="6F19CBDC"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30FC8B56" w14:textId="77777777" w:rsidR="002118B7" w:rsidRDefault="002118B7" w:rsidP="002118B7">
            <w:pPr>
              <w:spacing w:after="0"/>
              <w:jc w:val="right"/>
              <w:rPr>
                <w:rFonts w:cs="Times New Roman"/>
                <w:szCs w:val="20"/>
              </w:rPr>
            </w:pPr>
          </w:p>
        </w:tc>
        <w:tc>
          <w:tcPr>
            <w:tcW w:w="1300" w:type="dxa"/>
          </w:tcPr>
          <w:p w14:paraId="637A1CFC" w14:textId="4BAEACB5" w:rsidR="002118B7" w:rsidRDefault="002118B7" w:rsidP="002118B7">
            <w:pPr>
              <w:spacing w:after="0"/>
              <w:jc w:val="right"/>
              <w:rPr>
                <w:rFonts w:cs="Times New Roman"/>
                <w:szCs w:val="20"/>
              </w:rPr>
            </w:pPr>
            <w:r>
              <w:rPr>
                <w:rFonts w:cs="Times New Roman"/>
                <w:szCs w:val="20"/>
              </w:rPr>
              <w:t>37,50</w:t>
            </w:r>
          </w:p>
        </w:tc>
        <w:tc>
          <w:tcPr>
            <w:tcW w:w="960" w:type="dxa"/>
          </w:tcPr>
          <w:p w14:paraId="5EB6D8F8" w14:textId="77777777" w:rsidR="002118B7" w:rsidRDefault="002118B7" w:rsidP="002118B7">
            <w:pPr>
              <w:spacing w:after="0"/>
              <w:jc w:val="right"/>
              <w:rPr>
                <w:rFonts w:cs="Times New Roman"/>
                <w:szCs w:val="20"/>
              </w:rPr>
            </w:pPr>
          </w:p>
        </w:tc>
      </w:tr>
      <w:tr w:rsidR="002118B7" w14:paraId="3D30B938" w14:textId="77777777" w:rsidTr="002118B7">
        <w:tc>
          <w:tcPr>
            <w:tcW w:w="6579" w:type="dxa"/>
          </w:tcPr>
          <w:p w14:paraId="04D0A9A3" w14:textId="113E731C" w:rsidR="002118B7" w:rsidRDefault="002118B7" w:rsidP="002118B7">
            <w:pPr>
              <w:spacing w:after="0"/>
              <w:rPr>
                <w:rFonts w:cs="Times New Roman"/>
                <w:szCs w:val="20"/>
              </w:rPr>
            </w:pPr>
            <w:r>
              <w:rPr>
                <w:rFonts w:cs="Times New Roman"/>
                <w:szCs w:val="20"/>
              </w:rPr>
              <w:t>3234 Komunalne usluge</w:t>
            </w:r>
          </w:p>
        </w:tc>
        <w:tc>
          <w:tcPr>
            <w:tcW w:w="1300" w:type="dxa"/>
          </w:tcPr>
          <w:p w14:paraId="540894E6" w14:textId="77777777" w:rsidR="002118B7" w:rsidRDefault="002118B7" w:rsidP="002118B7">
            <w:pPr>
              <w:spacing w:after="0"/>
              <w:jc w:val="right"/>
              <w:rPr>
                <w:rFonts w:cs="Times New Roman"/>
                <w:szCs w:val="20"/>
              </w:rPr>
            </w:pPr>
          </w:p>
        </w:tc>
        <w:tc>
          <w:tcPr>
            <w:tcW w:w="1300" w:type="dxa"/>
          </w:tcPr>
          <w:p w14:paraId="68452EB8" w14:textId="23D2C3E1" w:rsidR="002118B7" w:rsidRDefault="002118B7" w:rsidP="002118B7">
            <w:pPr>
              <w:spacing w:after="0"/>
              <w:jc w:val="right"/>
              <w:rPr>
                <w:rFonts w:cs="Times New Roman"/>
                <w:szCs w:val="20"/>
              </w:rPr>
            </w:pPr>
            <w:r>
              <w:rPr>
                <w:rFonts w:cs="Times New Roman"/>
                <w:szCs w:val="20"/>
              </w:rPr>
              <w:t>101,79</w:t>
            </w:r>
          </w:p>
        </w:tc>
        <w:tc>
          <w:tcPr>
            <w:tcW w:w="960" w:type="dxa"/>
          </w:tcPr>
          <w:p w14:paraId="411E29A7" w14:textId="77777777" w:rsidR="002118B7" w:rsidRDefault="002118B7" w:rsidP="002118B7">
            <w:pPr>
              <w:spacing w:after="0"/>
              <w:jc w:val="right"/>
              <w:rPr>
                <w:rFonts w:cs="Times New Roman"/>
                <w:szCs w:val="20"/>
              </w:rPr>
            </w:pPr>
          </w:p>
        </w:tc>
      </w:tr>
      <w:tr w:rsidR="002118B7" w14:paraId="0C4ACD1C" w14:textId="77777777" w:rsidTr="002118B7">
        <w:tc>
          <w:tcPr>
            <w:tcW w:w="6579" w:type="dxa"/>
          </w:tcPr>
          <w:p w14:paraId="68D8B7AE" w14:textId="2CAB74D4"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5D0B7456" w14:textId="77777777" w:rsidR="002118B7" w:rsidRDefault="002118B7" w:rsidP="002118B7">
            <w:pPr>
              <w:spacing w:after="0"/>
              <w:jc w:val="right"/>
              <w:rPr>
                <w:rFonts w:cs="Times New Roman"/>
                <w:szCs w:val="20"/>
              </w:rPr>
            </w:pPr>
          </w:p>
        </w:tc>
        <w:tc>
          <w:tcPr>
            <w:tcW w:w="1300" w:type="dxa"/>
          </w:tcPr>
          <w:p w14:paraId="1B7AF730" w14:textId="48ADB1B2" w:rsidR="002118B7" w:rsidRDefault="002118B7" w:rsidP="002118B7">
            <w:pPr>
              <w:spacing w:after="0"/>
              <w:jc w:val="right"/>
              <w:rPr>
                <w:rFonts w:cs="Times New Roman"/>
                <w:szCs w:val="20"/>
              </w:rPr>
            </w:pPr>
            <w:r>
              <w:rPr>
                <w:rFonts w:cs="Times New Roman"/>
                <w:szCs w:val="20"/>
              </w:rPr>
              <w:t>1.815,10</w:t>
            </w:r>
          </w:p>
        </w:tc>
        <w:tc>
          <w:tcPr>
            <w:tcW w:w="960" w:type="dxa"/>
          </w:tcPr>
          <w:p w14:paraId="5769AE26" w14:textId="77777777" w:rsidR="002118B7" w:rsidRDefault="002118B7" w:rsidP="002118B7">
            <w:pPr>
              <w:spacing w:after="0"/>
              <w:jc w:val="right"/>
              <w:rPr>
                <w:rFonts w:cs="Times New Roman"/>
                <w:szCs w:val="20"/>
              </w:rPr>
            </w:pPr>
          </w:p>
        </w:tc>
      </w:tr>
      <w:tr w:rsidR="002118B7" w14:paraId="16F5477B" w14:textId="77777777" w:rsidTr="002118B7">
        <w:tc>
          <w:tcPr>
            <w:tcW w:w="6579" w:type="dxa"/>
          </w:tcPr>
          <w:p w14:paraId="09B25454" w14:textId="5AC3FF11" w:rsidR="002118B7" w:rsidRDefault="002118B7" w:rsidP="002118B7">
            <w:pPr>
              <w:spacing w:after="0"/>
              <w:rPr>
                <w:rFonts w:cs="Times New Roman"/>
                <w:szCs w:val="20"/>
              </w:rPr>
            </w:pPr>
            <w:r>
              <w:rPr>
                <w:rFonts w:cs="Times New Roman"/>
                <w:szCs w:val="20"/>
              </w:rPr>
              <w:t>3238 Računalne usluge</w:t>
            </w:r>
          </w:p>
        </w:tc>
        <w:tc>
          <w:tcPr>
            <w:tcW w:w="1300" w:type="dxa"/>
          </w:tcPr>
          <w:p w14:paraId="1959DC01" w14:textId="77777777" w:rsidR="002118B7" w:rsidRDefault="002118B7" w:rsidP="002118B7">
            <w:pPr>
              <w:spacing w:after="0"/>
              <w:jc w:val="right"/>
              <w:rPr>
                <w:rFonts w:cs="Times New Roman"/>
                <w:szCs w:val="20"/>
              </w:rPr>
            </w:pPr>
          </w:p>
        </w:tc>
        <w:tc>
          <w:tcPr>
            <w:tcW w:w="1300" w:type="dxa"/>
          </w:tcPr>
          <w:p w14:paraId="2759E2C3" w14:textId="2C1D10A9" w:rsidR="002118B7" w:rsidRDefault="002118B7" w:rsidP="002118B7">
            <w:pPr>
              <w:spacing w:after="0"/>
              <w:jc w:val="right"/>
              <w:rPr>
                <w:rFonts w:cs="Times New Roman"/>
                <w:szCs w:val="20"/>
              </w:rPr>
            </w:pPr>
            <w:r>
              <w:rPr>
                <w:rFonts w:cs="Times New Roman"/>
                <w:szCs w:val="20"/>
              </w:rPr>
              <w:t>433,48</w:t>
            </w:r>
          </w:p>
        </w:tc>
        <w:tc>
          <w:tcPr>
            <w:tcW w:w="960" w:type="dxa"/>
          </w:tcPr>
          <w:p w14:paraId="3E5D28DC" w14:textId="77777777" w:rsidR="002118B7" w:rsidRDefault="002118B7" w:rsidP="002118B7">
            <w:pPr>
              <w:spacing w:after="0"/>
              <w:jc w:val="right"/>
              <w:rPr>
                <w:rFonts w:cs="Times New Roman"/>
                <w:szCs w:val="20"/>
              </w:rPr>
            </w:pPr>
          </w:p>
        </w:tc>
      </w:tr>
      <w:tr w:rsidR="002118B7" w14:paraId="006EB227" w14:textId="77777777" w:rsidTr="002118B7">
        <w:tc>
          <w:tcPr>
            <w:tcW w:w="6579" w:type="dxa"/>
          </w:tcPr>
          <w:p w14:paraId="26C8BDAB" w14:textId="31B520AA" w:rsidR="002118B7" w:rsidRDefault="002118B7" w:rsidP="002118B7">
            <w:pPr>
              <w:spacing w:after="0"/>
              <w:rPr>
                <w:rFonts w:cs="Times New Roman"/>
                <w:szCs w:val="20"/>
              </w:rPr>
            </w:pPr>
            <w:r>
              <w:rPr>
                <w:rFonts w:cs="Times New Roman"/>
                <w:szCs w:val="20"/>
              </w:rPr>
              <w:t>3292 Premije osiguranja</w:t>
            </w:r>
          </w:p>
        </w:tc>
        <w:tc>
          <w:tcPr>
            <w:tcW w:w="1300" w:type="dxa"/>
          </w:tcPr>
          <w:p w14:paraId="7E211A0A" w14:textId="77777777" w:rsidR="002118B7" w:rsidRDefault="002118B7" w:rsidP="002118B7">
            <w:pPr>
              <w:spacing w:after="0"/>
              <w:jc w:val="right"/>
              <w:rPr>
                <w:rFonts w:cs="Times New Roman"/>
                <w:szCs w:val="20"/>
              </w:rPr>
            </w:pPr>
          </w:p>
        </w:tc>
        <w:tc>
          <w:tcPr>
            <w:tcW w:w="1300" w:type="dxa"/>
          </w:tcPr>
          <w:p w14:paraId="56F0F86E" w14:textId="0CB2F0D4" w:rsidR="002118B7" w:rsidRDefault="002118B7" w:rsidP="002118B7">
            <w:pPr>
              <w:spacing w:after="0"/>
              <w:jc w:val="right"/>
              <w:rPr>
                <w:rFonts w:cs="Times New Roman"/>
                <w:szCs w:val="20"/>
              </w:rPr>
            </w:pPr>
            <w:r>
              <w:rPr>
                <w:rFonts w:cs="Times New Roman"/>
                <w:szCs w:val="20"/>
              </w:rPr>
              <w:t>135,44</w:t>
            </w:r>
          </w:p>
        </w:tc>
        <w:tc>
          <w:tcPr>
            <w:tcW w:w="960" w:type="dxa"/>
          </w:tcPr>
          <w:p w14:paraId="7577651B" w14:textId="77777777" w:rsidR="002118B7" w:rsidRDefault="002118B7" w:rsidP="002118B7">
            <w:pPr>
              <w:spacing w:after="0"/>
              <w:jc w:val="right"/>
              <w:rPr>
                <w:rFonts w:cs="Times New Roman"/>
                <w:szCs w:val="20"/>
              </w:rPr>
            </w:pPr>
          </w:p>
        </w:tc>
      </w:tr>
      <w:tr w:rsidR="002118B7" w14:paraId="137AD20E" w14:textId="77777777" w:rsidTr="002118B7">
        <w:tc>
          <w:tcPr>
            <w:tcW w:w="6579" w:type="dxa"/>
          </w:tcPr>
          <w:p w14:paraId="40701862" w14:textId="69D919C8" w:rsidR="002118B7" w:rsidRDefault="002118B7" w:rsidP="002118B7">
            <w:pPr>
              <w:spacing w:after="0"/>
              <w:rPr>
                <w:rFonts w:cs="Times New Roman"/>
                <w:szCs w:val="20"/>
              </w:rPr>
            </w:pPr>
            <w:r>
              <w:rPr>
                <w:rFonts w:cs="Times New Roman"/>
                <w:szCs w:val="20"/>
              </w:rPr>
              <w:t>3293 Reprezentacija</w:t>
            </w:r>
          </w:p>
        </w:tc>
        <w:tc>
          <w:tcPr>
            <w:tcW w:w="1300" w:type="dxa"/>
          </w:tcPr>
          <w:p w14:paraId="27643262" w14:textId="77777777" w:rsidR="002118B7" w:rsidRDefault="002118B7" w:rsidP="002118B7">
            <w:pPr>
              <w:spacing w:after="0"/>
              <w:jc w:val="right"/>
              <w:rPr>
                <w:rFonts w:cs="Times New Roman"/>
                <w:szCs w:val="20"/>
              </w:rPr>
            </w:pPr>
          </w:p>
        </w:tc>
        <w:tc>
          <w:tcPr>
            <w:tcW w:w="1300" w:type="dxa"/>
          </w:tcPr>
          <w:p w14:paraId="49ED97B8" w14:textId="48BEFE6C" w:rsidR="002118B7" w:rsidRDefault="002118B7" w:rsidP="002118B7">
            <w:pPr>
              <w:spacing w:after="0"/>
              <w:jc w:val="right"/>
              <w:rPr>
                <w:rFonts w:cs="Times New Roman"/>
                <w:szCs w:val="20"/>
              </w:rPr>
            </w:pPr>
            <w:r>
              <w:rPr>
                <w:rFonts w:cs="Times New Roman"/>
                <w:szCs w:val="20"/>
              </w:rPr>
              <w:t>48,51</w:t>
            </w:r>
          </w:p>
        </w:tc>
        <w:tc>
          <w:tcPr>
            <w:tcW w:w="960" w:type="dxa"/>
          </w:tcPr>
          <w:p w14:paraId="3AE23793" w14:textId="77777777" w:rsidR="002118B7" w:rsidRDefault="002118B7" w:rsidP="002118B7">
            <w:pPr>
              <w:spacing w:after="0"/>
              <w:jc w:val="right"/>
              <w:rPr>
                <w:rFonts w:cs="Times New Roman"/>
                <w:szCs w:val="20"/>
              </w:rPr>
            </w:pPr>
          </w:p>
        </w:tc>
      </w:tr>
      <w:tr w:rsidR="002118B7" w14:paraId="423DEEE8" w14:textId="77777777" w:rsidTr="002118B7">
        <w:tc>
          <w:tcPr>
            <w:tcW w:w="6579" w:type="dxa"/>
          </w:tcPr>
          <w:p w14:paraId="09A782F4" w14:textId="5D030296" w:rsidR="002118B7" w:rsidRDefault="002118B7" w:rsidP="002118B7">
            <w:pPr>
              <w:spacing w:after="0"/>
              <w:rPr>
                <w:rFonts w:cs="Times New Roman"/>
                <w:szCs w:val="20"/>
              </w:rPr>
            </w:pPr>
            <w:r>
              <w:rPr>
                <w:rFonts w:cs="Times New Roman"/>
                <w:szCs w:val="20"/>
              </w:rPr>
              <w:t>3295 Pristojbe i naknade</w:t>
            </w:r>
          </w:p>
        </w:tc>
        <w:tc>
          <w:tcPr>
            <w:tcW w:w="1300" w:type="dxa"/>
          </w:tcPr>
          <w:p w14:paraId="7A5782E9" w14:textId="77777777" w:rsidR="002118B7" w:rsidRDefault="002118B7" w:rsidP="002118B7">
            <w:pPr>
              <w:spacing w:after="0"/>
              <w:jc w:val="right"/>
              <w:rPr>
                <w:rFonts w:cs="Times New Roman"/>
                <w:szCs w:val="20"/>
              </w:rPr>
            </w:pPr>
          </w:p>
        </w:tc>
        <w:tc>
          <w:tcPr>
            <w:tcW w:w="1300" w:type="dxa"/>
          </w:tcPr>
          <w:p w14:paraId="0A460E4C" w14:textId="57871932" w:rsidR="002118B7" w:rsidRDefault="002118B7" w:rsidP="002118B7">
            <w:pPr>
              <w:spacing w:after="0"/>
              <w:jc w:val="right"/>
              <w:rPr>
                <w:rFonts w:cs="Times New Roman"/>
                <w:szCs w:val="20"/>
              </w:rPr>
            </w:pPr>
            <w:r>
              <w:rPr>
                <w:rFonts w:cs="Times New Roman"/>
                <w:szCs w:val="20"/>
              </w:rPr>
              <w:t>177,85</w:t>
            </w:r>
          </w:p>
        </w:tc>
        <w:tc>
          <w:tcPr>
            <w:tcW w:w="960" w:type="dxa"/>
          </w:tcPr>
          <w:p w14:paraId="3C9F3195" w14:textId="77777777" w:rsidR="002118B7" w:rsidRDefault="002118B7" w:rsidP="002118B7">
            <w:pPr>
              <w:spacing w:after="0"/>
              <w:jc w:val="right"/>
              <w:rPr>
                <w:rFonts w:cs="Times New Roman"/>
                <w:szCs w:val="20"/>
              </w:rPr>
            </w:pPr>
          </w:p>
        </w:tc>
      </w:tr>
      <w:tr w:rsidR="002118B7" w14:paraId="2BA21D6D" w14:textId="77777777" w:rsidTr="002118B7">
        <w:tc>
          <w:tcPr>
            <w:tcW w:w="6579" w:type="dxa"/>
          </w:tcPr>
          <w:p w14:paraId="45295EE9" w14:textId="054F9E71" w:rsidR="002118B7" w:rsidRDefault="002118B7" w:rsidP="002118B7">
            <w:pPr>
              <w:spacing w:after="0"/>
              <w:rPr>
                <w:rFonts w:cs="Times New Roman"/>
                <w:szCs w:val="20"/>
              </w:rPr>
            </w:pPr>
            <w:r>
              <w:rPr>
                <w:rFonts w:cs="Times New Roman"/>
                <w:szCs w:val="20"/>
              </w:rPr>
              <w:t>3299 Ostali nespomenuti rashodi poslovanja</w:t>
            </w:r>
          </w:p>
        </w:tc>
        <w:tc>
          <w:tcPr>
            <w:tcW w:w="1300" w:type="dxa"/>
          </w:tcPr>
          <w:p w14:paraId="5F2AF559" w14:textId="77777777" w:rsidR="002118B7" w:rsidRDefault="002118B7" w:rsidP="002118B7">
            <w:pPr>
              <w:spacing w:after="0"/>
              <w:jc w:val="right"/>
              <w:rPr>
                <w:rFonts w:cs="Times New Roman"/>
                <w:szCs w:val="20"/>
              </w:rPr>
            </w:pPr>
          </w:p>
        </w:tc>
        <w:tc>
          <w:tcPr>
            <w:tcW w:w="1300" w:type="dxa"/>
          </w:tcPr>
          <w:p w14:paraId="0E1335F8" w14:textId="5A7DFF3C" w:rsidR="002118B7" w:rsidRDefault="002118B7" w:rsidP="002118B7">
            <w:pPr>
              <w:spacing w:after="0"/>
              <w:jc w:val="right"/>
              <w:rPr>
                <w:rFonts w:cs="Times New Roman"/>
                <w:szCs w:val="20"/>
              </w:rPr>
            </w:pPr>
            <w:r>
              <w:rPr>
                <w:rFonts w:cs="Times New Roman"/>
                <w:szCs w:val="20"/>
              </w:rPr>
              <w:t>182,78</w:t>
            </w:r>
          </w:p>
        </w:tc>
        <w:tc>
          <w:tcPr>
            <w:tcW w:w="960" w:type="dxa"/>
          </w:tcPr>
          <w:p w14:paraId="120A2E62" w14:textId="77777777" w:rsidR="002118B7" w:rsidRDefault="002118B7" w:rsidP="002118B7">
            <w:pPr>
              <w:spacing w:after="0"/>
              <w:jc w:val="right"/>
              <w:rPr>
                <w:rFonts w:cs="Times New Roman"/>
                <w:szCs w:val="20"/>
              </w:rPr>
            </w:pPr>
          </w:p>
        </w:tc>
      </w:tr>
      <w:tr w:rsidR="002118B7" w:rsidRPr="002118B7" w14:paraId="2CE73C0D" w14:textId="77777777" w:rsidTr="002118B7">
        <w:tc>
          <w:tcPr>
            <w:tcW w:w="6579" w:type="dxa"/>
            <w:shd w:val="clear" w:color="auto" w:fill="F2F2F2"/>
          </w:tcPr>
          <w:p w14:paraId="33869596" w14:textId="3DF7812F" w:rsidR="002118B7" w:rsidRPr="002118B7" w:rsidRDefault="002118B7" w:rsidP="002118B7">
            <w:pPr>
              <w:spacing w:after="0"/>
              <w:rPr>
                <w:rFonts w:cs="Times New Roman"/>
                <w:sz w:val="18"/>
                <w:szCs w:val="20"/>
              </w:rPr>
            </w:pPr>
            <w:r w:rsidRPr="002118B7">
              <w:rPr>
                <w:rFonts w:cs="Times New Roman"/>
                <w:sz w:val="18"/>
                <w:szCs w:val="20"/>
              </w:rPr>
              <w:t>34 Financijski rashodi</w:t>
            </w:r>
          </w:p>
        </w:tc>
        <w:tc>
          <w:tcPr>
            <w:tcW w:w="1300" w:type="dxa"/>
            <w:shd w:val="clear" w:color="auto" w:fill="F2F2F2"/>
          </w:tcPr>
          <w:p w14:paraId="4D257A6D" w14:textId="5B23C655" w:rsidR="002118B7" w:rsidRPr="002118B7" w:rsidRDefault="002118B7" w:rsidP="002118B7">
            <w:pPr>
              <w:spacing w:after="0"/>
              <w:jc w:val="right"/>
              <w:rPr>
                <w:rFonts w:cs="Times New Roman"/>
                <w:sz w:val="18"/>
                <w:szCs w:val="20"/>
              </w:rPr>
            </w:pPr>
            <w:r w:rsidRPr="002118B7">
              <w:rPr>
                <w:rFonts w:cs="Times New Roman"/>
                <w:sz w:val="18"/>
                <w:szCs w:val="20"/>
              </w:rPr>
              <w:t>416,00</w:t>
            </w:r>
          </w:p>
        </w:tc>
        <w:tc>
          <w:tcPr>
            <w:tcW w:w="1300" w:type="dxa"/>
            <w:shd w:val="clear" w:color="auto" w:fill="F2F2F2"/>
          </w:tcPr>
          <w:p w14:paraId="31D686C2" w14:textId="067C980E" w:rsidR="002118B7" w:rsidRPr="002118B7" w:rsidRDefault="002118B7" w:rsidP="002118B7">
            <w:pPr>
              <w:spacing w:after="0"/>
              <w:jc w:val="right"/>
              <w:rPr>
                <w:rFonts w:cs="Times New Roman"/>
                <w:sz w:val="18"/>
                <w:szCs w:val="20"/>
              </w:rPr>
            </w:pPr>
            <w:r w:rsidRPr="002118B7">
              <w:rPr>
                <w:rFonts w:cs="Times New Roman"/>
                <w:sz w:val="18"/>
                <w:szCs w:val="20"/>
              </w:rPr>
              <w:t>33,63</w:t>
            </w:r>
          </w:p>
        </w:tc>
        <w:tc>
          <w:tcPr>
            <w:tcW w:w="960" w:type="dxa"/>
            <w:shd w:val="clear" w:color="auto" w:fill="F2F2F2"/>
          </w:tcPr>
          <w:p w14:paraId="0DFC8E2E" w14:textId="74E1F726" w:rsidR="002118B7" w:rsidRPr="002118B7" w:rsidRDefault="002118B7" w:rsidP="002118B7">
            <w:pPr>
              <w:spacing w:after="0"/>
              <w:jc w:val="right"/>
              <w:rPr>
                <w:rFonts w:cs="Times New Roman"/>
                <w:sz w:val="18"/>
                <w:szCs w:val="20"/>
              </w:rPr>
            </w:pPr>
            <w:r w:rsidRPr="002118B7">
              <w:rPr>
                <w:rFonts w:cs="Times New Roman"/>
                <w:sz w:val="18"/>
                <w:szCs w:val="20"/>
              </w:rPr>
              <w:t>8,08%</w:t>
            </w:r>
          </w:p>
        </w:tc>
      </w:tr>
      <w:tr w:rsidR="002118B7" w14:paraId="06DF763A" w14:textId="77777777" w:rsidTr="002118B7">
        <w:tc>
          <w:tcPr>
            <w:tcW w:w="6579" w:type="dxa"/>
          </w:tcPr>
          <w:p w14:paraId="702C11D2" w14:textId="45C74C5D" w:rsidR="002118B7" w:rsidRDefault="002118B7" w:rsidP="002118B7">
            <w:pPr>
              <w:spacing w:after="0"/>
              <w:rPr>
                <w:rFonts w:cs="Times New Roman"/>
                <w:szCs w:val="20"/>
              </w:rPr>
            </w:pPr>
            <w:r>
              <w:rPr>
                <w:rFonts w:cs="Times New Roman"/>
                <w:szCs w:val="20"/>
              </w:rPr>
              <w:t>3431 Bankarske usluge i usluge platnog prometa</w:t>
            </w:r>
          </w:p>
        </w:tc>
        <w:tc>
          <w:tcPr>
            <w:tcW w:w="1300" w:type="dxa"/>
          </w:tcPr>
          <w:p w14:paraId="65B4A770" w14:textId="77777777" w:rsidR="002118B7" w:rsidRDefault="002118B7" w:rsidP="002118B7">
            <w:pPr>
              <w:spacing w:after="0"/>
              <w:jc w:val="right"/>
              <w:rPr>
                <w:rFonts w:cs="Times New Roman"/>
                <w:szCs w:val="20"/>
              </w:rPr>
            </w:pPr>
          </w:p>
        </w:tc>
        <w:tc>
          <w:tcPr>
            <w:tcW w:w="1300" w:type="dxa"/>
          </w:tcPr>
          <w:p w14:paraId="5E886128" w14:textId="09C95598" w:rsidR="002118B7" w:rsidRDefault="002118B7" w:rsidP="002118B7">
            <w:pPr>
              <w:spacing w:after="0"/>
              <w:jc w:val="right"/>
              <w:rPr>
                <w:rFonts w:cs="Times New Roman"/>
                <w:szCs w:val="20"/>
              </w:rPr>
            </w:pPr>
            <w:r>
              <w:rPr>
                <w:rFonts w:cs="Times New Roman"/>
                <w:szCs w:val="20"/>
              </w:rPr>
              <w:t>33,63</w:t>
            </w:r>
          </w:p>
        </w:tc>
        <w:tc>
          <w:tcPr>
            <w:tcW w:w="960" w:type="dxa"/>
          </w:tcPr>
          <w:p w14:paraId="310423D5" w14:textId="77777777" w:rsidR="002118B7" w:rsidRDefault="002118B7" w:rsidP="002118B7">
            <w:pPr>
              <w:spacing w:after="0"/>
              <w:jc w:val="right"/>
              <w:rPr>
                <w:rFonts w:cs="Times New Roman"/>
                <w:szCs w:val="20"/>
              </w:rPr>
            </w:pPr>
          </w:p>
        </w:tc>
      </w:tr>
      <w:tr w:rsidR="002118B7" w14:paraId="5874C806" w14:textId="77777777" w:rsidTr="002118B7">
        <w:tc>
          <w:tcPr>
            <w:tcW w:w="6579" w:type="dxa"/>
          </w:tcPr>
          <w:p w14:paraId="00BA5BE6" w14:textId="132A70A3" w:rsidR="002118B7" w:rsidRDefault="002118B7" w:rsidP="002118B7">
            <w:pPr>
              <w:spacing w:after="0"/>
              <w:rPr>
                <w:rFonts w:cs="Times New Roman"/>
                <w:szCs w:val="20"/>
              </w:rPr>
            </w:pPr>
            <w:r>
              <w:rPr>
                <w:rFonts w:cs="Times New Roman"/>
                <w:szCs w:val="20"/>
              </w:rPr>
              <w:t>3433 Zatezne kamate</w:t>
            </w:r>
          </w:p>
        </w:tc>
        <w:tc>
          <w:tcPr>
            <w:tcW w:w="1300" w:type="dxa"/>
          </w:tcPr>
          <w:p w14:paraId="0864279A" w14:textId="77777777" w:rsidR="002118B7" w:rsidRDefault="002118B7" w:rsidP="002118B7">
            <w:pPr>
              <w:spacing w:after="0"/>
              <w:jc w:val="right"/>
              <w:rPr>
                <w:rFonts w:cs="Times New Roman"/>
                <w:szCs w:val="20"/>
              </w:rPr>
            </w:pPr>
          </w:p>
        </w:tc>
        <w:tc>
          <w:tcPr>
            <w:tcW w:w="1300" w:type="dxa"/>
          </w:tcPr>
          <w:p w14:paraId="054FF666" w14:textId="5E2FEA9D" w:rsidR="002118B7" w:rsidRDefault="002118B7" w:rsidP="002118B7">
            <w:pPr>
              <w:spacing w:after="0"/>
              <w:jc w:val="right"/>
              <w:rPr>
                <w:rFonts w:cs="Times New Roman"/>
                <w:szCs w:val="20"/>
              </w:rPr>
            </w:pPr>
            <w:r>
              <w:rPr>
                <w:rFonts w:cs="Times New Roman"/>
                <w:szCs w:val="20"/>
              </w:rPr>
              <w:t>0,00</w:t>
            </w:r>
          </w:p>
        </w:tc>
        <w:tc>
          <w:tcPr>
            <w:tcW w:w="960" w:type="dxa"/>
          </w:tcPr>
          <w:p w14:paraId="67AC4F8D" w14:textId="77777777" w:rsidR="002118B7" w:rsidRDefault="002118B7" w:rsidP="002118B7">
            <w:pPr>
              <w:spacing w:after="0"/>
              <w:jc w:val="right"/>
              <w:rPr>
                <w:rFonts w:cs="Times New Roman"/>
                <w:szCs w:val="20"/>
              </w:rPr>
            </w:pPr>
          </w:p>
        </w:tc>
      </w:tr>
      <w:tr w:rsidR="002118B7" w:rsidRPr="002118B7" w14:paraId="19B1A06F" w14:textId="77777777" w:rsidTr="002118B7">
        <w:tc>
          <w:tcPr>
            <w:tcW w:w="6579" w:type="dxa"/>
            <w:shd w:val="clear" w:color="auto" w:fill="F2F2F2"/>
          </w:tcPr>
          <w:p w14:paraId="0B79CA74" w14:textId="4E64902D"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5A586B54" w14:textId="02FBDDA0" w:rsidR="002118B7" w:rsidRPr="002118B7" w:rsidRDefault="002118B7" w:rsidP="002118B7">
            <w:pPr>
              <w:spacing w:after="0"/>
              <w:jc w:val="right"/>
              <w:rPr>
                <w:rFonts w:cs="Times New Roman"/>
                <w:sz w:val="18"/>
                <w:szCs w:val="20"/>
              </w:rPr>
            </w:pPr>
            <w:r w:rsidRPr="002118B7">
              <w:rPr>
                <w:rFonts w:cs="Times New Roman"/>
                <w:sz w:val="18"/>
                <w:szCs w:val="20"/>
              </w:rPr>
              <w:t>500,00</w:t>
            </w:r>
          </w:p>
        </w:tc>
        <w:tc>
          <w:tcPr>
            <w:tcW w:w="1300" w:type="dxa"/>
            <w:shd w:val="clear" w:color="auto" w:fill="F2F2F2"/>
          </w:tcPr>
          <w:p w14:paraId="0D1A4F48" w14:textId="1371FD59"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56047DC" w14:textId="1710F7FC"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9974F9E" w14:textId="77777777" w:rsidTr="002118B7">
        <w:tc>
          <w:tcPr>
            <w:tcW w:w="6579" w:type="dxa"/>
          </w:tcPr>
          <w:p w14:paraId="5835C8E0" w14:textId="3CD64C39" w:rsidR="002118B7" w:rsidRDefault="002118B7" w:rsidP="002118B7">
            <w:pPr>
              <w:spacing w:after="0"/>
              <w:rPr>
                <w:rFonts w:cs="Times New Roman"/>
                <w:szCs w:val="20"/>
              </w:rPr>
            </w:pPr>
            <w:r>
              <w:rPr>
                <w:rFonts w:cs="Times New Roman"/>
                <w:szCs w:val="20"/>
              </w:rPr>
              <w:t>4223 Oprema za održavanje i zaštitu</w:t>
            </w:r>
          </w:p>
        </w:tc>
        <w:tc>
          <w:tcPr>
            <w:tcW w:w="1300" w:type="dxa"/>
          </w:tcPr>
          <w:p w14:paraId="226811B8" w14:textId="77777777" w:rsidR="002118B7" w:rsidRDefault="002118B7" w:rsidP="002118B7">
            <w:pPr>
              <w:spacing w:after="0"/>
              <w:jc w:val="right"/>
              <w:rPr>
                <w:rFonts w:cs="Times New Roman"/>
                <w:szCs w:val="20"/>
              </w:rPr>
            </w:pPr>
          </w:p>
        </w:tc>
        <w:tc>
          <w:tcPr>
            <w:tcW w:w="1300" w:type="dxa"/>
          </w:tcPr>
          <w:p w14:paraId="0D7C793E" w14:textId="0436E8DF" w:rsidR="002118B7" w:rsidRDefault="002118B7" w:rsidP="002118B7">
            <w:pPr>
              <w:spacing w:after="0"/>
              <w:jc w:val="right"/>
              <w:rPr>
                <w:rFonts w:cs="Times New Roman"/>
                <w:szCs w:val="20"/>
              </w:rPr>
            </w:pPr>
            <w:r>
              <w:rPr>
                <w:rFonts w:cs="Times New Roman"/>
                <w:szCs w:val="20"/>
              </w:rPr>
              <w:t>0,00</w:t>
            </w:r>
          </w:p>
        </w:tc>
        <w:tc>
          <w:tcPr>
            <w:tcW w:w="960" w:type="dxa"/>
          </w:tcPr>
          <w:p w14:paraId="7B43F83E" w14:textId="77777777" w:rsidR="002118B7" w:rsidRDefault="002118B7" w:rsidP="002118B7">
            <w:pPr>
              <w:spacing w:after="0"/>
              <w:jc w:val="right"/>
              <w:rPr>
                <w:rFonts w:cs="Times New Roman"/>
                <w:szCs w:val="20"/>
              </w:rPr>
            </w:pPr>
          </w:p>
        </w:tc>
      </w:tr>
      <w:tr w:rsidR="002118B7" w:rsidRPr="002118B7" w14:paraId="4398F336" w14:textId="77777777" w:rsidTr="002118B7">
        <w:tc>
          <w:tcPr>
            <w:tcW w:w="6579" w:type="dxa"/>
            <w:shd w:val="clear" w:color="auto" w:fill="CBFFCB"/>
          </w:tcPr>
          <w:p w14:paraId="359BB02E" w14:textId="5DB7390E"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30C2A543" w14:textId="5914B124" w:rsidR="002118B7" w:rsidRPr="002118B7" w:rsidRDefault="002118B7" w:rsidP="002118B7">
            <w:pPr>
              <w:spacing w:after="0"/>
              <w:jc w:val="right"/>
              <w:rPr>
                <w:rFonts w:cs="Times New Roman"/>
                <w:sz w:val="16"/>
                <w:szCs w:val="20"/>
              </w:rPr>
            </w:pPr>
            <w:r w:rsidRPr="002118B7">
              <w:rPr>
                <w:rFonts w:cs="Times New Roman"/>
                <w:sz w:val="16"/>
                <w:szCs w:val="20"/>
              </w:rPr>
              <w:t>800,00</w:t>
            </w:r>
          </w:p>
        </w:tc>
        <w:tc>
          <w:tcPr>
            <w:tcW w:w="1300" w:type="dxa"/>
            <w:shd w:val="clear" w:color="auto" w:fill="CBFFCB"/>
          </w:tcPr>
          <w:p w14:paraId="364AB8EF" w14:textId="09DC90DE" w:rsidR="002118B7" w:rsidRPr="002118B7" w:rsidRDefault="002118B7" w:rsidP="002118B7">
            <w:pPr>
              <w:spacing w:after="0"/>
              <w:jc w:val="right"/>
              <w:rPr>
                <w:rFonts w:cs="Times New Roman"/>
                <w:sz w:val="16"/>
                <w:szCs w:val="20"/>
              </w:rPr>
            </w:pPr>
            <w:r w:rsidRPr="002118B7">
              <w:rPr>
                <w:rFonts w:cs="Times New Roman"/>
                <w:sz w:val="16"/>
                <w:szCs w:val="20"/>
              </w:rPr>
              <w:t>685,88</w:t>
            </w:r>
          </w:p>
        </w:tc>
        <w:tc>
          <w:tcPr>
            <w:tcW w:w="960" w:type="dxa"/>
            <w:shd w:val="clear" w:color="auto" w:fill="CBFFCB"/>
          </w:tcPr>
          <w:p w14:paraId="6BA56823" w14:textId="6DAE3F81" w:rsidR="002118B7" w:rsidRPr="002118B7" w:rsidRDefault="002118B7" w:rsidP="002118B7">
            <w:pPr>
              <w:spacing w:after="0"/>
              <w:jc w:val="right"/>
              <w:rPr>
                <w:rFonts w:cs="Times New Roman"/>
                <w:sz w:val="16"/>
                <w:szCs w:val="20"/>
              </w:rPr>
            </w:pPr>
            <w:r w:rsidRPr="002118B7">
              <w:rPr>
                <w:rFonts w:cs="Times New Roman"/>
                <w:sz w:val="16"/>
                <w:szCs w:val="20"/>
              </w:rPr>
              <w:t>85,74%</w:t>
            </w:r>
          </w:p>
        </w:tc>
      </w:tr>
      <w:tr w:rsidR="002118B7" w:rsidRPr="002118B7" w14:paraId="71DDC421" w14:textId="77777777" w:rsidTr="002118B7">
        <w:tc>
          <w:tcPr>
            <w:tcW w:w="6579" w:type="dxa"/>
            <w:shd w:val="clear" w:color="auto" w:fill="F2F2F2"/>
          </w:tcPr>
          <w:p w14:paraId="75CB4788" w14:textId="63BA1F98"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F2F2F2"/>
          </w:tcPr>
          <w:p w14:paraId="12842C76" w14:textId="765B02ED" w:rsidR="002118B7" w:rsidRPr="002118B7" w:rsidRDefault="002118B7" w:rsidP="002118B7">
            <w:pPr>
              <w:spacing w:after="0"/>
              <w:jc w:val="right"/>
              <w:rPr>
                <w:rFonts w:cs="Times New Roman"/>
                <w:sz w:val="18"/>
                <w:szCs w:val="20"/>
              </w:rPr>
            </w:pPr>
            <w:r w:rsidRPr="002118B7">
              <w:rPr>
                <w:rFonts w:cs="Times New Roman"/>
                <w:sz w:val="18"/>
                <w:szCs w:val="20"/>
              </w:rPr>
              <w:t>800,00</w:t>
            </w:r>
          </w:p>
        </w:tc>
        <w:tc>
          <w:tcPr>
            <w:tcW w:w="1300" w:type="dxa"/>
            <w:shd w:val="clear" w:color="auto" w:fill="F2F2F2"/>
          </w:tcPr>
          <w:p w14:paraId="73AA6EAD" w14:textId="1C8C2FD7" w:rsidR="002118B7" w:rsidRPr="002118B7" w:rsidRDefault="002118B7" w:rsidP="002118B7">
            <w:pPr>
              <w:spacing w:after="0"/>
              <w:jc w:val="right"/>
              <w:rPr>
                <w:rFonts w:cs="Times New Roman"/>
                <w:sz w:val="18"/>
                <w:szCs w:val="20"/>
              </w:rPr>
            </w:pPr>
            <w:r w:rsidRPr="002118B7">
              <w:rPr>
                <w:rFonts w:cs="Times New Roman"/>
                <w:sz w:val="18"/>
                <w:szCs w:val="20"/>
              </w:rPr>
              <w:t>685,88</w:t>
            </w:r>
          </w:p>
        </w:tc>
        <w:tc>
          <w:tcPr>
            <w:tcW w:w="960" w:type="dxa"/>
            <w:shd w:val="clear" w:color="auto" w:fill="F2F2F2"/>
          </w:tcPr>
          <w:p w14:paraId="6C64CB72" w14:textId="49141AC1" w:rsidR="002118B7" w:rsidRPr="002118B7" w:rsidRDefault="002118B7" w:rsidP="002118B7">
            <w:pPr>
              <w:spacing w:after="0"/>
              <w:jc w:val="right"/>
              <w:rPr>
                <w:rFonts w:cs="Times New Roman"/>
                <w:sz w:val="18"/>
                <w:szCs w:val="20"/>
              </w:rPr>
            </w:pPr>
            <w:r w:rsidRPr="002118B7">
              <w:rPr>
                <w:rFonts w:cs="Times New Roman"/>
                <w:sz w:val="18"/>
                <w:szCs w:val="20"/>
              </w:rPr>
              <w:t>85,74%</w:t>
            </w:r>
          </w:p>
        </w:tc>
      </w:tr>
      <w:tr w:rsidR="002118B7" w14:paraId="683AE0E2" w14:textId="77777777" w:rsidTr="002118B7">
        <w:tc>
          <w:tcPr>
            <w:tcW w:w="6579" w:type="dxa"/>
          </w:tcPr>
          <w:p w14:paraId="3CD2550A" w14:textId="35D23E61" w:rsidR="002118B7" w:rsidRDefault="002118B7" w:rsidP="002118B7">
            <w:pPr>
              <w:spacing w:after="0"/>
              <w:rPr>
                <w:rFonts w:cs="Times New Roman"/>
                <w:szCs w:val="20"/>
              </w:rPr>
            </w:pPr>
            <w:r>
              <w:rPr>
                <w:rFonts w:cs="Times New Roman"/>
                <w:szCs w:val="20"/>
              </w:rPr>
              <w:t>3121 Ostali rashodi za zaposlene</w:t>
            </w:r>
          </w:p>
        </w:tc>
        <w:tc>
          <w:tcPr>
            <w:tcW w:w="1300" w:type="dxa"/>
          </w:tcPr>
          <w:p w14:paraId="6C15262A" w14:textId="77777777" w:rsidR="002118B7" w:rsidRDefault="002118B7" w:rsidP="002118B7">
            <w:pPr>
              <w:spacing w:after="0"/>
              <w:jc w:val="right"/>
              <w:rPr>
                <w:rFonts w:cs="Times New Roman"/>
                <w:szCs w:val="20"/>
              </w:rPr>
            </w:pPr>
          </w:p>
        </w:tc>
        <w:tc>
          <w:tcPr>
            <w:tcW w:w="1300" w:type="dxa"/>
          </w:tcPr>
          <w:p w14:paraId="026608AE" w14:textId="5DAFE7E1" w:rsidR="002118B7" w:rsidRDefault="002118B7" w:rsidP="002118B7">
            <w:pPr>
              <w:spacing w:after="0"/>
              <w:jc w:val="right"/>
              <w:rPr>
                <w:rFonts w:cs="Times New Roman"/>
                <w:szCs w:val="20"/>
              </w:rPr>
            </w:pPr>
            <w:r>
              <w:rPr>
                <w:rFonts w:cs="Times New Roman"/>
                <w:szCs w:val="20"/>
              </w:rPr>
              <w:t>685,88</w:t>
            </w:r>
          </w:p>
        </w:tc>
        <w:tc>
          <w:tcPr>
            <w:tcW w:w="960" w:type="dxa"/>
          </w:tcPr>
          <w:p w14:paraId="1F67B296" w14:textId="77777777" w:rsidR="002118B7" w:rsidRDefault="002118B7" w:rsidP="002118B7">
            <w:pPr>
              <w:spacing w:after="0"/>
              <w:jc w:val="right"/>
              <w:rPr>
                <w:rFonts w:cs="Times New Roman"/>
                <w:szCs w:val="20"/>
              </w:rPr>
            </w:pPr>
          </w:p>
        </w:tc>
      </w:tr>
      <w:tr w:rsidR="002118B7" w:rsidRPr="002118B7" w14:paraId="6F271334" w14:textId="77777777" w:rsidTr="002118B7">
        <w:trPr>
          <w:trHeight w:val="540"/>
        </w:trPr>
        <w:tc>
          <w:tcPr>
            <w:tcW w:w="6579" w:type="dxa"/>
            <w:shd w:val="clear" w:color="auto" w:fill="DAE8F2"/>
            <w:vAlign w:val="center"/>
          </w:tcPr>
          <w:p w14:paraId="41953E18" w14:textId="491892D9" w:rsidR="002118B7" w:rsidRPr="002118B7" w:rsidRDefault="002118B7" w:rsidP="002118B7">
            <w:pPr>
              <w:spacing w:after="0"/>
              <w:rPr>
                <w:rFonts w:cs="Times New Roman"/>
                <w:b/>
                <w:sz w:val="18"/>
                <w:szCs w:val="20"/>
              </w:rPr>
            </w:pPr>
            <w:r w:rsidRPr="002118B7">
              <w:rPr>
                <w:rFonts w:cs="Times New Roman"/>
                <w:b/>
                <w:sz w:val="18"/>
                <w:szCs w:val="20"/>
              </w:rPr>
              <w:t>TEKUĆI PROJEKT T101402 Nabava opreme, knjiga i umjetnine</w:t>
            </w:r>
          </w:p>
        </w:tc>
        <w:tc>
          <w:tcPr>
            <w:tcW w:w="1300" w:type="dxa"/>
            <w:shd w:val="clear" w:color="auto" w:fill="DAE8F2"/>
            <w:vAlign w:val="center"/>
          </w:tcPr>
          <w:p w14:paraId="157BE89A" w14:textId="4EC66A78" w:rsidR="002118B7" w:rsidRPr="002118B7" w:rsidRDefault="002118B7" w:rsidP="002118B7">
            <w:pPr>
              <w:spacing w:after="0"/>
              <w:jc w:val="right"/>
              <w:rPr>
                <w:rFonts w:cs="Times New Roman"/>
                <w:b/>
                <w:sz w:val="18"/>
                <w:szCs w:val="20"/>
              </w:rPr>
            </w:pPr>
            <w:r w:rsidRPr="002118B7">
              <w:rPr>
                <w:rFonts w:cs="Times New Roman"/>
                <w:b/>
                <w:sz w:val="18"/>
                <w:szCs w:val="20"/>
              </w:rPr>
              <w:t>12.000,00</w:t>
            </w:r>
          </w:p>
        </w:tc>
        <w:tc>
          <w:tcPr>
            <w:tcW w:w="1300" w:type="dxa"/>
            <w:shd w:val="clear" w:color="auto" w:fill="DAE8F2"/>
            <w:vAlign w:val="center"/>
          </w:tcPr>
          <w:p w14:paraId="4D97132B" w14:textId="2CEF5D0E" w:rsidR="002118B7" w:rsidRPr="002118B7" w:rsidRDefault="002118B7" w:rsidP="002118B7">
            <w:pPr>
              <w:spacing w:after="0"/>
              <w:jc w:val="right"/>
              <w:rPr>
                <w:rFonts w:cs="Times New Roman"/>
                <w:b/>
                <w:sz w:val="18"/>
                <w:szCs w:val="20"/>
              </w:rPr>
            </w:pPr>
            <w:r w:rsidRPr="002118B7">
              <w:rPr>
                <w:rFonts w:cs="Times New Roman"/>
                <w:b/>
                <w:sz w:val="18"/>
                <w:szCs w:val="20"/>
              </w:rPr>
              <w:t>1.648,48</w:t>
            </w:r>
          </w:p>
        </w:tc>
        <w:tc>
          <w:tcPr>
            <w:tcW w:w="960" w:type="dxa"/>
            <w:shd w:val="clear" w:color="auto" w:fill="DAE8F2"/>
            <w:vAlign w:val="center"/>
          </w:tcPr>
          <w:p w14:paraId="37C72D71" w14:textId="75D1A54B" w:rsidR="002118B7" w:rsidRPr="002118B7" w:rsidRDefault="002118B7" w:rsidP="002118B7">
            <w:pPr>
              <w:spacing w:after="0"/>
              <w:jc w:val="right"/>
              <w:rPr>
                <w:rFonts w:cs="Times New Roman"/>
                <w:b/>
                <w:sz w:val="18"/>
                <w:szCs w:val="20"/>
              </w:rPr>
            </w:pPr>
            <w:r w:rsidRPr="002118B7">
              <w:rPr>
                <w:rFonts w:cs="Times New Roman"/>
                <w:b/>
                <w:sz w:val="18"/>
                <w:szCs w:val="20"/>
              </w:rPr>
              <w:t>13,74%</w:t>
            </w:r>
          </w:p>
        </w:tc>
      </w:tr>
      <w:tr w:rsidR="002118B7" w:rsidRPr="002118B7" w14:paraId="38D28787" w14:textId="77777777" w:rsidTr="002118B7">
        <w:tc>
          <w:tcPr>
            <w:tcW w:w="6579" w:type="dxa"/>
            <w:shd w:val="clear" w:color="auto" w:fill="CBFFCB"/>
          </w:tcPr>
          <w:p w14:paraId="7601CD68" w14:textId="7FA626B2"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3E321787" w14:textId="24278702" w:rsidR="002118B7" w:rsidRPr="002118B7" w:rsidRDefault="002118B7" w:rsidP="002118B7">
            <w:pPr>
              <w:spacing w:after="0"/>
              <w:jc w:val="right"/>
              <w:rPr>
                <w:rFonts w:cs="Times New Roman"/>
                <w:sz w:val="16"/>
                <w:szCs w:val="20"/>
              </w:rPr>
            </w:pPr>
            <w:r w:rsidRPr="002118B7">
              <w:rPr>
                <w:rFonts w:cs="Times New Roman"/>
                <w:sz w:val="16"/>
                <w:szCs w:val="20"/>
              </w:rPr>
              <w:t>2.700,00</w:t>
            </w:r>
          </w:p>
        </w:tc>
        <w:tc>
          <w:tcPr>
            <w:tcW w:w="1300" w:type="dxa"/>
            <w:shd w:val="clear" w:color="auto" w:fill="CBFFCB"/>
          </w:tcPr>
          <w:p w14:paraId="22BD5C8D" w14:textId="1B731372" w:rsidR="002118B7" w:rsidRPr="002118B7" w:rsidRDefault="002118B7" w:rsidP="002118B7">
            <w:pPr>
              <w:spacing w:after="0"/>
              <w:jc w:val="right"/>
              <w:rPr>
                <w:rFonts w:cs="Times New Roman"/>
                <w:sz w:val="16"/>
                <w:szCs w:val="20"/>
              </w:rPr>
            </w:pPr>
            <w:r w:rsidRPr="002118B7">
              <w:rPr>
                <w:rFonts w:cs="Times New Roman"/>
                <w:sz w:val="16"/>
                <w:szCs w:val="20"/>
              </w:rPr>
              <w:t>296,99</w:t>
            </w:r>
          </w:p>
        </w:tc>
        <w:tc>
          <w:tcPr>
            <w:tcW w:w="960" w:type="dxa"/>
            <w:shd w:val="clear" w:color="auto" w:fill="CBFFCB"/>
          </w:tcPr>
          <w:p w14:paraId="55946423" w14:textId="28BDCD57" w:rsidR="002118B7" w:rsidRPr="002118B7" w:rsidRDefault="002118B7" w:rsidP="002118B7">
            <w:pPr>
              <w:spacing w:after="0"/>
              <w:jc w:val="right"/>
              <w:rPr>
                <w:rFonts w:cs="Times New Roman"/>
                <w:sz w:val="16"/>
                <w:szCs w:val="20"/>
              </w:rPr>
            </w:pPr>
            <w:r w:rsidRPr="002118B7">
              <w:rPr>
                <w:rFonts w:cs="Times New Roman"/>
                <w:sz w:val="16"/>
                <w:szCs w:val="20"/>
              </w:rPr>
              <w:t>11,00%</w:t>
            </w:r>
          </w:p>
        </w:tc>
      </w:tr>
      <w:tr w:rsidR="002118B7" w:rsidRPr="002118B7" w14:paraId="5B205A3E" w14:textId="77777777" w:rsidTr="002118B7">
        <w:tc>
          <w:tcPr>
            <w:tcW w:w="6579" w:type="dxa"/>
            <w:shd w:val="clear" w:color="auto" w:fill="F2F2F2"/>
          </w:tcPr>
          <w:p w14:paraId="0F63C9E6" w14:textId="0332E008"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02452CE3" w14:textId="51C94EC6" w:rsidR="002118B7" w:rsidRPr="002118B7" w:rsidRDefault="002118B7" w:rsidP="002118B7">
            <w:pPr>
              <w:spacing w:after="0"/>
              <w:jc w:val="right"/>
              <w:rPr>
                <w:rFonts w:cs="Times New Roman"/>
                <w:sz w:val="18"/>
                <w:szCs w:val="20"/>
              </w:rPr>
            </w:pPr>
            <w:r w:rsidRPr="002118B7">
              <w:rPr>
                <w:rFonts w:cs="Times New Roman"/>
                <w:sz w:val="18"/>
                <w:szCs w:val="20"/>
              </w:rPr>
              <w:t>2.700,00</w:t>
            </w:r>
          </w:p>
        </w:tc>
        <w:tc>
          <w:tcPr>
            <w:tcW w:w="1300" w:type="dxa"/>
            <w:shd w:val="clear" w:color="auto" w:fill="F2F2F2"/>
          </w:tcPr>
          <w:p w14:paraId="32D7BA03" w14:textId="32DFE0CB" w:rsidR="002118B7" w:rsidRPr="002118B7" w:rsidRDefault="002118B7" w:rsidP="002118B7">
            <w:pPr>
              <w:spacing w:after="0"/>
              <w:jc w:val="right"/>
              <w:rPr>
                <w:rFonts w:cs="Times New Roman"/>
                <w:sz w:val="18"/>
                <w:szCs w:val="20"/>
              </w:rPr>
            </w:pPr>
            <w:r w:rsidRPr="002118B7">
              <w:rPr>
                <w:rFonts w:cs="Times New Roman"/>
                <w:sz w:val="18"/>
                <w:szCs w:val="20"/>
              </w:rPr>
              <w:t>296,99</w:t>
            </w:r>
          </w:p>
        </w:tc>
        <w:tc>
          <w:tcPr>
            <w:tcW w:w="960" w:type="dxa"/>
            <w:shd w:val="clear" w:color="auto" w:fill="F2F2F2"/>
          </w:tcPr>
          <w:p w14:paraId="1907CBC1" w14:textId="51BF9493" w:rsidR="002118B7" w:rsidRPr="002118B7" w:rsidRDefault="002118B7" w:rsidP="002118B7">
            <w:pPr>
              <w:spacing w:after="0"/>
              <w:jc w:val="right"/>
              <w:rPr>
                <w:rFonts w:cs="Times New Roman"/>
                <w:sz w:val="18"/>
                <w:szCs w:val="20"/>
              </w:rPr>
            </w:pPr>
            <w:r w:rsidRPr="002118B7">
              <w:rPr>
                <w:rFonts w:cs="Times New Roman"/>
                <w:sz w:val="18"/>
                <w:szCs w:val="20"/>
              </w:rPr>
              <w:t>11,00%</w:t>
            </w:r>
          </w:p>
        </w:tc>
      </w:tr>
      <w:tr w:rsidR="002118B7" w14:paraId="18A7F631" w14:textId="77777777" w:rsidTr="002118B7">
        <w:tc>
          <w:tcPr>
            <w:tcW w:w="6579" w:type="dxa"/>
          </w:tcPr>
          <w:p w14:paraId="00B9D576" w14:textId="7E9C8274" w:rsidR="002118B7" w:rsidRDefault="002118B7" w:rsidP="002118B7">
            <w:pPr>
              <w:spacing w:after="0"/>
              <w:rPr>
                <w:rFonts w:cs="Times New Roman"/>
                <w:szCs w:val="20"/>
              </w:rPr>
            </w:pPr>
            <w:r>
              <w:rPr>
                <w:rFonts w:cs="Times New Roman"/>
                <w:szCs w:val="20"/>
              </w:rPr>
              <w:t>4221 Uredska oprema i namještaj</w:t>
            </w:r>
          </w:p>
        </w:tc>
        <w:tc>
          <w:tcPr>
            <w:tcW w:w="1300" w:type="dxa"/>
          </w:tcPr>
          <w:p w14:paraId="743EB0D5" w14:textId="77777777" w:rsidR="002118B7" w:rsidRDefault="002118B7" w:rsidP="002118B7">
            <w:pPr>
              <w:spacing w:after="0"/>
              <w:jc w:val="right"/>
              <w:rPr>
                <w:rFonts w:cs="Times New Roman"/>
                <w:szCs w:val="20"/>
              </w:rPr>
            </w:pPr>
          </w:p>
        </w:tc>
        <w:tc>
          <w:tcPr>
            <w:tcW w:w="1300" w:type="dxa"/>
          </w:tcPr>
          <w:p w14:paraId="2412D896" w14:textId="55458603" w:rsidR="002118B7" w:rsidRDefault="002118B7" w:rsidP="002118B7">
            <w:pPr>
              <w:spacing w:after="0"/>
              <w:jc w:val="right"/>
              <w:rPr>
                <w:rFonts w:cs="Times New Roman"/>
                <w:szCs w:val="20"/>
              </w:rPr>
            </w:pPr>
            <w:r>
              <w:rPr>
                <w:rFonts w:cs="Times New Roman"/>
                <w:szCs w:val="20"/>
              </w:rPr>
              <w:t>0,00</w:t>
            </w:r>
          </w:p>
        </w:tc>
        <w:tc>
          <w:tcPr>
            <w:tcW w:w="960" w:type="dxa"/>
          </w:tcPr>
          <w:p w14:paraId="020BC597" w14:textId="77777777" w:rsidR="002118B7" w:rsidRDefault="002118B7" w:rsidP="002118B7">
            <w:pPr>
              <w:spacing w:after="0"/>
              <w:jc w:val="right"/>
              <w:rPr>
                <w:rFonts w:cs="Times New Roman"/>
                <w:szCs w:val="20"/>
              </w:rPr>
            </w:pPr>
          </w:p>
        </w:tc>
      </w:tr>
      <w:tr w:rsidR="002118B7" w14:paraId="575E0AE8" w14:textId="77777777" w:rsidTr="002118B7">
        <w:tc>
          <w:tcPr>
            <w:tcW w:w="6579" w:type="dxa"/>
          </w:tcPr>
          <w:p w14:paraId="1DB9A3A6" w14:textId="4DD54836" w:rsidR="002118B7" w:rsidRDefault="002118B7" w:rsidP="002118B7">
            <w:pPr>
              <w:spacing w:after="0"/>
              <w:rPr>
                <w:rFonts w:cs="Times New Roman"/>
                <w:szCs w:val="20"/>
              </w:rPr>
            </w:pPr>
            <w:r>
              <w:rPr>
                <w:rFonts w:cs="Times New Roman"/>
                <w:szCs w:val="20"/>
              </w:rPr>
              <w:t>4241 Knjige</w:t>
            </w:r>
          </w:p>
        </w:tc>
        <w:tc>
          <w:tcPr>
            <w:tcW w:w="1300" w:type="dxa"/>
          </w:tcPr>
          <w:p w14:paraId="75C7CE4D" w14:textId="77777777" w:rsidR="002118B7" w:rsidRDefault="002118B7" w:rsidP="002118B7">
            <w:pPr>
              <w:spacing w:after="0"/>
              <w:jc w:val="right"/>
              <w:rPr>
                <w:rFonts w:cs="Times New Roman"/>
                <w:szCs w:val="20"/>
              </w:rPr>
            </w:pPr>
          </w:p>
        </w:tc>
        <w:tc>
          <w:tcPr>
            <w:tcW w:w="1300" w:type="dxa"/>
          </w:tcPr>
          <w:p w14:paraId="0D424641" w14:textId="0A4028F8" w:rsidR="002118B7" w:rsidRDefault="002118B7" w:rsidP="002118B7">
            <w:pPr>
              <w:spacing w:after="0"/>
              <w:jc w:val="right"/>
              <w:rPr>
                <w:rFonts w:cs="Times New Roman"/>
                <w:szCs w:val="20"/>
              </w:rPr>
            </w:pPr>
            <w:r>
              <w:rPr>
                <w:rFonts w:cs="Times New Roman"/>
                <w:szCs w:val="20"/>
              </w:rPr>
              <w:t>296,99</w:t>
            </w:r>
          </w:p>
        </w:tc>
        <w:tc>
          <w:tcPr>
            <w:tcW w:w="960" w:type="dxa"/>
          </w:tcPr>
          <w:p w14:paraId="428DDCD7" w14:textId="77777777" w:rsidR="002118B7" w:rsidRDefault="002118B7" w:rsidP="002118B7">
            <w:pPr>
              <w:spacing w:after="0"/>
              <w:jc w:val="right"/>
              <w:rPr>
                <w:rFonts w:cs="Times New Roman"/>
                <w:szCs w:val="20"/>
              </w:rPr>
            </w:pPr>
          </w:p>
        </w:tc>
      </w:tr>
      <w:tr w:rsidR="002118B7" w14:paraId="22FCE863" w14:textId="77777777" w:rsidTr="002118B7">
        <w:tc>
          <w:tcPr>
            <w:tcW w:w="6579" w:type="dxa"/>
          </w:tcPr>
          <w:p w14:paraId="17741580" w14:textId="5B6BD423" w:rsidR="002118B7" w:rsidRDefault="002118B7" w:rsidP="002118B7">
            <w:pPr>
              <w:spacing w:after="0"/>
              <w:rPr>
                <w:rFonts w:cs="Times New Roman"/>
                <w:szCs w:val="20"/>
              </w:rPr>
            </w:pPr>
            <w:r>
              <w:rPr>
                <w:rFonts w:cs="Times New Roman"/>
                <w:szCs w:val="20"/>
              </w:rPr>
              <w:t>4262 Ulaganja u računalne programe</w:t>
            </w:r>
          </w:p>
        </w:tc>
        <w:tc>
          <w:tcPr>
            <w:tcW w:w="1300" w:type="dxa"/>
          </w:tcPr>
          <w:p w14:paraId="5B6993E8" w14:textId="77777777" w:rsidR="002118B7" w:rsidRDefault="002118B7" w:rsidP="002118B7">
            <w:pPr>
              <w:spacing w:after="0"/>
              <w:jc w:val="right"/>
              <w:rPr>
                <w:rFonts w:cs="Times New Roman"/>
                <w:szCs w:val="20"/>
              </w:rPr>
            </w:pPr>
          </w:p>
        </w:tc>
        <w:tc>
          <w:tcPr>
            <w:tcW w:w="1300" w:type="dxa"/>
          </w:tcPr>
          <w:p w14:paraId="7C5C2543" w14:textId="52B62911" w:rsidR="002118B7" w:rsidRDefault="002118B7" w:rsidP="002118B7">
            <w:pPr>
              <w:spacing w:after="0"/>
              <w:jc w:val="right"/>
              <w:rPr>
                <w:rFonts w:cs="Times New Roman"/>
                <w:szCs w:val="20"/>
              </w:rPr>
            </w:pPr>
            <w:r>
              <w:rPr>
                <w:rFonts w:cs="Times New Roman"/>
                <w:szCs w:val="20"/>
              </w:rPr>
              <w:t>0,00</w:t>
            </w:r>
          </w:p>
        </w:tc>
        <w:tc>
          <w:tcPr>
            <w:tcW w:w="960" w:type="dxa"/>
          </w:tcPr>
          <w:p w14:paraId="760E7073" w14:textId="77777777" w:rsidR="002118B7" w:rsidRDefault="002118B7" w:rsidP="002118B7">
            <w:pPr>
              <w:spacing w:after="0"/>
              <w:jc w:val="right"/>
              <w:rPr>
                <w:rFonts w:cs="Times New Roman"/>
                <w:szCs w:val="20"/>
              </w:rPr>
            </w:pPr>
          </w:p>
        </w:tc>
      </w:tr>
      <w:tr w:rsidR="002118B7" w:rsidRPr="002118B7" w14:paraId="58FDD946" w14:textId="77777777" w:rsidTr="002118B7">
        <w:tc>
          <w:tcPr>
            <w:tcW w:w="6579" w:type="dxa"/>
            <w:shd w:val="clear" w:color="auto" w:fill="CBFFCB"/>
          </w:tcPr>
          <w:p w14:paraId="5E2651D7" w14:textId="1D8544FF"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7F1E8BE7" w14:textId="1CB4BA10" w:rsidR="002118B7" w:rsidRPr="002118B7" w:rsidRDefault="002118B7" w:rsidP="002118B7">
            <w:pPr>
              <w:spacing w:after="0"/>
              <w:jc w:val="right"/>
              <w:rPr>
                <w:rFonts w:cs="Times New Roman"/>
                <w:sz w:val="16"/>
                <w:szCs w:val="20"/>
              </w:rPr>
            </w:pPr>
            <w:r w:rsidRPr="002118B7">
              <w:rPr>
                <w:rFonts w:cs="Times New Roman"/>
                <w:sz w:val="16"/>
                <w:szCs w:val="20"/>
              </w:rPr>
              <w:t>9.300,00</w:t>
            </w:r>
          </w:p>
        </w:tc>
        <w:tc>
          <w:tcPr>
            <w:tcW w:w="1300" w:type="dxa"/>
            <w:shd w:val="clear" w:color="auto" w:fill="CBFFCB"/>
          </w:tcPr>
          <w:p w14:paraId="51EA2536" w14:textId="5C52BFF8" w:rsidR="002118B7" w:rsidRPr="002118B7" w:rsidRDefault="002118B7" w:rsidP="002118B7">
            <w:pPr>
              <w:spacing w:after="0"/>
              <w:jc w:val="right"/>
              <w:rPr>
                <w:rFonts w:cs="Times New Roman"/>
                <w:sz w:val="16"/>
                <w:szCs w:val="20"/>
              </w:rPr>
            </w:pPr>
            <w:r w:rsidRPr="002118B7">
              <w:rPr>
                <w:rFonts w:cs="Times New Roman"/>
                <w:sz w:val="16"/>
                <w:szCs w:val="20"/>
              </w:rPr>
              <w:t>1.351,49</w:t>
            </w:r>
          </w:p>
        </w:tc>
        <w:tc>
          <w:tcPr>
            <w:tcW w:w="960" w:type="dxa"/>
            <w:shd w:val="clear" w:color="auto" w:fill="CBFFCB"/>
          </w:tcPr>
          <w:p w14:paraId="1EA2720B" w14:textId="6D9B63DC" w:rsidR="002118B7" w:rsidRPr="002118B7" w:rsidRDefault="002118B7" w:rsidP="002118B7">
            <w:pPr>
              <w:spacing w:after="0"/>
              <w:jc w:val="right"/>
              <w:rPr>
                <w:rFonts w:cs="Times New Roman"/>
                <w:sz w:val="16"/>
                <w:szCs w:val="20"/>
              </w:rPr>
            </w:pPr>
            <w:r w:rsidRPr="002118B7">
              <w:rPr>
                <w:rFonts w:cs="Times New Roman"/>
                <w:sz w:val="16"/>
                <w:szCs w:val="20"/>
              </w:rPr>
              <w:t>14,53%</w:t>
            </w:r>
          </w:p>
        </w:tc>
      </w:tr>
      <w:tr w:rsidR="002118B7" w:rsidRPr="002118B7" w14:paraId="2FC7C810" w14:textId="77777777" w:rsidTr="002118B7">
        <w:tc>
          <w:tcPr>
            <w:tcW w:w="6579" w:type="dxa"/>
            <w:shd w:val="clear" w:color="auto" w:fill="F2F2F2"/>
          </w:tcPr>
          <w:p w14:paraId="47CB2D5B" w14:textId="1E52CE7A"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F2F2F2"/>
          </w:tcPr>
          <w:p w14:paraId="5897CF9A" w14:textId="69C7EECB" w:rsidR="002118B7" w:rsidRPr="002118B7" w:rsidRDefault="002118B7" w:rsidP="002118B7">
            <w:pPr>
              <w:spacing w:after="0"/>
              <w:jc w:val="right"/>
              <w:rPr>
                <w:rFonts w:cs="Times New Roman"/>
                <w:sz w:val="18"/>
                <w:szCs w:val="20"/>
              </w:rPr>
            </w:pPr>
            <w:r w:rsidRPr="002118B7">
              <w:rPr>
                <w:rFonts w:cs="Times New Roman"/>
                <w:sz w:val="18"/>
                <w:szCs w:val="20"/>
              </w:rPr>
              <w:t>9.300,00</w:t>
            </w:r>
          </w:p>
        </w:tc>
        <w:tc>
          <w:tcPr>
            <w:tcW w:w="1300" w:type="dxa"/>
            <w:shd w:val="clear" w:color="auto" w:fill="F2F2F2"/>
          </w:tcPr>
          <w:p w14:paraId="53043517" w14:textId="3620BEBC" w:rsidR="002118B7" w:rsidRPr="002118B7" w:rsidRDefault="002118B7" w:rsidP="002118B7">
            <w:pPr>
              <w:spacing w:after="0"/>
              <w:jc w:val="right"/>
              <w:rPr>
                <w:rFonts w:cs="Times New Roman"/>
                <w:sz w:val="18"/>
                <w:szCs w:val="20"/>
              </w:rPr>
            </w:pPr>
            <w:r w:rsidRPr="002118B7">
              <w:rPr>
                <w:rFonts w:cs="Times New Roman"/>
                <w:sz w:val="18"/>
                <w:szCs w:val="20"/>
              </w:rPr>
              <w:t>1.351,49</w:t>
            </w:r>
          </w:p>
        </w:tc>
        <w:tc>
          <w:tcPr>
            <w:tcW w:w="960" w:type="dxa"/>
            <w:shd w:val="clear" w:color="auto" w:fill="F2F2F2"/>
          </w:tcPr>
          <w:p w14:paraId="63758DA4" w14:textId="2141F5BC" w:rsidR="002118B7" w:rsidRPr="002118B7" w:rsidRDefault="002118B7" w:rsidP="002118B7">
            <w:pPr>
              <w:spacing w:after="0"/>
              <w:jc w:val="right"/>
              <w:rPr>
                <w:rFonts w:cs="Times New Roman"/>
                <w:sz w:val="18"/>
                <w:szCs w:val="20"/>
              </w:rPr>
            </w:pPr>
            <w:r w:rsidRPr="002118B7">
              <w:rPr>
                <w:rFonts w:cs="Times New Roman"/>
                <w:sz w:val="18"/>
                <w:szCs w:val="20"/>
              </w:rPr>
              <w:t>14,53%</w:t>
            </w:r>
          </w:p>
        </w:tc>
      </w:tr>
      <w:tr w:rsidR="002118B7" w14:paraId="28BB17C9" w14:textId="77777777" w:rsidTr="002118B7">
        <w:tc>
          <w:tcPr>
            <w:tcW w:w="6579" w:type="dxa"/>
          </w:tcPr>
          <w:p w14:paraId="7EDAB620" w14:textId="2C8C4C11" w:rsidR="002118B7" w:rsidRDefault="002118B7" w:rsidP="002118B7">
            <w:pPr>
              <w:spacing w:after="0"/>
              <w:rPr>
                <w:rFonts w:cs="Times New Roman"/>
                <w:szCs w:val="20"/>
              </w:rPr>
            </w:pPr>
            <w:r>
              <w:rPr>
                <w:rFonts w:cs="Times New Roman"/>
                <w:szCs w:val="20"/>
              </w:rPr>
              <w:t>4221 Uredska oprema i namještaj</w:t>
            </w:r>
          </w:p>
        </w:tc>
        <w:tc>
          <w:tcPr>
            <w:tcW w:w="1300" w:type="dxa"/>
          </w:tcPr>
          <w:p w14:paraId="2789DC1E" w14:textId="77777777" w:rsidR="002118B7" w:rsidRDefault="002118B7" w:rsidP="002118B7">
            <w:pPr>
              <w:spacing w:after="0"/>
              <w:jc w:val="right"/>
              <w:rPr>
                <w:rFonts w:cs="Times New Roman"/>
                <w:szCs w:val="20"/>
              </w:rPr>
            </w:pPr>
          </w:p>
        </w:tc>
        <w:tc>
          <w:tcPr>
            <w:tcW w:w="1300" w:type="dxa"/>
          </w:tcPr>
          <w:p w14:paraId="6ECE335A" w14:textId="1D4EFE0C" w:rsidR="002118B7" w:rsidRDefault="002118B7" w:rsidP="002118B7">
            <w:pPr>
              <w:spacing w:after="0"/>
              <w:jc w:val="right"/>
              <w:rPr>
                <w:rFonts w:cs="Times New Roman"/>
                <w:szCs w:val="20"/>
              </w:rPr>
            </w:pPr>
            <w:r>
              <w:rPr>
                <w:rFonts w:cs="Times New Roman"/>
                <w:szCs w:val="20"/>
              </w:rPr>
              <w:t>0,00</w:t>
            </w:r>
          </w:p>
        </w:tc>
        <w:tc>
          <w:tcPr>
            <w:tcW w:w="960" w:type="dxa"/>
          </w:tcPr>
          <w:p w14:paraId="7794F655" w14:textId="77777777" w:rsidR="002118B7" w:rsidRDefault="002118B7" w:rsidP="002118B7">
            <w:pPr>
              <w:spacing w:after="0"/>
              <w:jc w:val="right"/>
              <w:rPr>
                <w:rFonts w:cs="Times New Roman"/>
                <w:szCs w:val="20"/>
              </w:rPr>
            </w:pPr>
          </w:p>
        </w:tc>
      </w:tr>
      <w:tr w:rsidR="002118B7" w14:paraId="3FF59E57" w14:textId="77777777" w:rsidTr="002118B7">
        <w:tc>
          <w:tcPr>
            <w:tcW w:w="6579" w:type="dxa"/>
          </w:tcPr>
          <w:p w14:paraId="6A8AC889" w14:textId="4CC83D4E" w:rsidR="002118B7" w:rsidRDefault="002118B7" w:rsidP="002118B7">
            <w:pPr>
              <w:spacing w:after="0"/>
              <w:rPr>
                <w:rFonts w:cs="Times New Roman"/>
                <w:szCs w:val="20"/>
              </w:rPr>
            </w:pPr>
            <w:r>
              <w:rPr>
                <w:rFonts w:cs="Times New Roman"/>
                <w:szCs w:val="20"/>
              </w:rPr>
              <w:t>4223 Oprema za održavanje i zaštitu</w:t>
            </w:r>
          </w:p>
        </w:tc>
        <w:tc>
          <w:tcPr>
            <w:tcW w:w="1300" w:type="dxa"/>
          </w:tcPr>
          <w:p w14:paraId="693C1C57" w14:textId="77777777" w:rsidR="002118B7" w:rsidRDefault="002118B7" w:rsidP="002118B7">
            <w:pPr>
              <w:spacing w:after="0"/>
              <w:jc w:val="right"/>
              <w:rPr>
                <w:rFonts w:cs="Times New Roman"/>
                <w:szCs w:val="20"/>
              </w:rPr>
            </w:pPr>
          </w:p>
        </w:tc>
        <w:tc>
          <w:tcPr>
            <w:tcW w:w="1300" w:type="dxa"/>
          </w:tcPr>
          <w:p w14:paraId="42181703" w14:textId="38E4C10A" w:rsidR="002118B7" w:rsidRDefault="002118B7" w:rsidP="002118B7">
            <w:pPr>
              <w:spacing w:after="0"/>
              <w:jc w:val="right"/>
              <w:rPr>
                <w:rFonts w:cs="Times New Roman"/>
                <w:szCs w:val="20"/>
              </w:rPr>
            </w:pPr>
            <w:r>
              <w:rPr>
                <w:rFonts w:cs="Times New Roman"/>
                <w:szCs w:val="20"/>
              </w:rPr>
              <w:t>0,00</w:t>
            </w:r>
          </w:p>
        </w:tc>
        <w:tc>
          <w:tcPr>
            <w:tcW w:w="960" w:type="dxa"/>
          </w:tcPr>
          <w:p w14:paraId="3137AD06" w14:textId="77777777" w:rsidR="002118B7" w:rsidRDefault="002118B7" w:rsidP="002118B7">
            <w:pPr>
              <w:spacing w:after="0"/>
              <w:jc w:val="right"/>
              <w:rPr>
                <w:rFonts w:cs="Times New Roman"/>
                <w:szCs w:val="20"/>
              </w:rPr>
            </w:pPr>
          </w:p>
        </w:tc>
      </w:tr>
      <w:tr w:rsidR="002118B7" w14:paraId="5CFF806B" w14:textId="77777777" w:rsidTr="002118B7">
        <w:tc>
          <w:tcPr>
            <w:tcW w:w="6579" w:type="dxa"/>
          </w:tcPr>
          <w:p w14:paraId="5E9BDBA7" w14:textId="50EE78F7" w:rsidR="002118B7" w:rsidRDefault="002118B7" w:rsidP="002118B7">
            <w:pPr>
              <w:spacing w:after="0"/>
              <w:rPr>
                <w:rFonts w:cs="Times New Roman"/>
                <w:szCs w:val="20"/>
              </w:rPr>
            </w:pPr>
            <w:r>
              <w:rPr>
                <w:rFonts w:cs="Times New Roman"/>
                <w:szCs w:val="20"/>
              </w:rPr>
              <w:t>4241 Knjige</w:t>
            </w:r>
          </w:p>
        </w:tc>
        <w:tc>
          <w:tcPr>
            <w:tcW w:w="1300" w:type="dxa"/>
          </w:tcPr>
          <w:p w14:paraId="1C466C4A" w14:textId="77777777" w:rsidR="002118B7" w:rsidRDefault="002118B7" w:rsidP="002118B7">
            <w:pPr>
              <w:spacing w:after="0"/>
              <w:jc w:val="right"/>
              <w:rPr>
                <w:rFonts w:cs="Times New Roman"/>
                <w:szCs w:val="20"/>
              </w:rPr>
            </w:pPr>
          </w:p>
        </w:tc>
        <w:tc>
          <w:tcPr>
            <w:tcW w:w="1300" w:type="dxa"/>
          </w:tcPr>
          <w:p w14:paraId="54B50575" w14:textId="67A36B61" w:rsidR="002118B7" w:rsidRDefault="002118B7" w:rsidP="002118B7">
            <w:pPr>
              <w:spacing w:after="0"/>
              <w:jc w:val="right"/>
              <w:rPr>
                <w:rFonts w:cs="Times New Roman"/>
                <w:szCs w:val="20"/>
              </w:rPr>
            </w:pPr>
            <w:r>
              <w:rPr>
                <w:rFonts w:cs="Times New Roman"/>
                <w:szCs w:val="20"/>
              </w:rPr>
              <w:t>1.351,49</w:t>
            </w:r>
          </w:p>
        </w:tc>
        <w:tc>
          <w:tcPr>
            <w:tcW w:w="960" w:type="dxa"/>
          </w:tcPr>
          <w:p w14:paraId="3F9F4AA5" w14:textId="77777777" w:rsidR="002118B7" w:rsidRDefault="002118B7" w:rsidP="002118B7">
            <w:pPr>
              <w:spacing w:after="0"/>
              <w:jc w:val="right"/>
              <w:rPr>
                <w:rFonts w:cs="Times New Roman"/>
                <w:szCs w:val="20"/>
              </w:rPr>
            </w:pPr>
          </w:p>
        </w:tc>
      </w:tr>
      <w:tr w:rsidR="002118B7" w:rsidRPr="002118B7" w14:paraId="06BECC50" w14:textId="77777777" w:rsidTr="002118B7">
        <w:trPr>
          <w:trHeight w:val="540"/>
        </w:trPr>
        <w:tc>
          <w:tcPr>
            <w:tcW w:w="6579" w:type="dxa"/>
            <w:shd w:val="clear" w:color="auto" w:fill="DAE8F2"/>
            <w:vAlign w:val="center"/>
          </w:tcPr>
          <w:p w14:paraId="5EEF79E4" w14:textId="60B0D0E2" w:rsidR="002118B7" w:rsidRPr="002118B7" w:rsidRDefault="002118B7" w:rsidP="002118B7">
            <w:pPr>
              <w:spacing w:after="0"/>
              <w:rPr>
                <w:rFonts w:cs="Times New Roman"/>
                <w:b/>
                <w:sz w:val="18"/>
                <w:szCs w:val="20"/>
              </w:rPr>
            </w:pPr>
            <w:r w:rsidRPr="002118B7">
              <w:rPr>
                <w:rFonts w:cs="Times New Roman"/>
                <w:b/>
                <w:sz w:val="18"/>
                <w:szCs w:val="20"/>
              </w:rPr>
              <w:t>AKTIVNOST A101403 Program dramske i plesne umjetnosti</w:t>
            </w:r>
          </w:p>
        </w:tc>
        <w:tc>
          <w:tcPr>
            <w:tcW w:w="1300" w:type="dxa"/>
            <w:shd w:val="clear" w:color="auto" w:fill="DAE8F2"/>
            <w:vAlign w:val="center"/>
          </w:tcPr>
          <w:p w14:paraId="24240E80" w14:textId="7A4A544D" w:rsidR="002118B7" w:rsidRPr="002118B7" w:rsidRDefault="002118B7" w:rsidP="002118B7">
            <w:pPr>
              <w:spacing w:after="0"/>
              <w:jc w:val="right"/>
              <w:rPr>
                <w:rFonts w:cs="Times New Roman"/>
                <w:b/>
                <w:sz w:val="18"/>
                <w:szCs w:val="20"/>
              </w:rPr>
            </w:pPr>
            <w:r w:rsidRPr="002118B7">
              <w:rPr>
                <w:rFonts w:cs="Times New Roman"/>
                <w:b/>
                <w:sz w:val="18"/>
                <w:szCs w:val="20"/>
              </w:rPr>
              <w:t>8.700,00</w:t>
            </w:r>
          </w:p>
        </w:tc>
        <w:tc>
          <w:tcPr>
            <w:tcW w:w="1300" w:type="dxa"/>
            <w:shd w:val="clear" w:color="auto" w:fill="DAE8F2"/>
            <w:vAlign w:val="center"/>
          </w:tcPr>
          <w:p w14:paraId="164D02D8" w14:textId="109104E3" w:rsidR="002118B7" w:rsidRPr="002118B7" w:rsidRDefault="002118B7" w:rsidP="002118B7">
            <w:pPr>
              <w:spacing w:after="0"/>
              <w:jc w:val="right"/>
              <w:rPr>
                <w:rFonts w:cs="Times New Roman"/>
                <w:b/>
                <w:sz w:val="18"/>
                <w:szCs w:val="20"/>
              </w:rPr>
            </w:pPr>
            <w:r w:rsidRPr="002118B7">
              <w:rPr>
                <w:rFonts w:cs="Times New Roman"/>
                <w:b/>
                <w:sz w:val="18"/>
                <w:szCs w:val="20"/>
              </w:rPr>
              <w:t>300,00</w:t>
            </w:r>
          </w:p>
        </w:tc>
        <w:tc>
          <w:tcPr>
            <w:tcW w:w="960" w:type="dxa"/>
            <w:shd w:val="clear" w:color="auto" w:fill="DAE8F2"/>
            <w:vAlign w:val="center"/>
          </w:tcPr>
          <w:p w14:paraId="2372D0BE" w14:textId="26753622" w:rsidR="002118B7" w:rsidRPr="002118B7" w:rsidRDefault="002118B7" w:rsidP="002118B7">
            <w:pPr>
              <w:spacing w:after="0"/>
              <w:jc w:val="right"/>
              <w:rPr>
                <w:rFonts w:cs="Times New Roman"/>
                <w:b/>
                <w:sz w:val="18"/>
                <w:szCs w:val="20"/>
              </w:rPr>
            </w:pPr>
            <w:r w:rsidRPr="002118B7">
              <w:rPr>
                <w:rFonts w:cs="Times New Roman"/>
                <w:b/>
                <w:sz w:val="18"/>
                <w:szCs w:val="20"/>
              </w:rPr>
              <w:t>3,45%</w:t>
            </w:r>
          </w:p>
        </w:tc>
      </w:tr>
      <w:tr w:rsidR="002118B7" w:rsidRPr="002118B7" w14:paraId="6CED15F1" w14:textId="77777777" w:rsidTr="002118B7">
        <w:tc>
          <w:tcPr>
            <w:tcW w:w="6579" w:type="dxa"/>
            <w:shd w:val="clear" w:color="auto" w:fill="CBFFCB"/>
          </w:tcPr>
          <w:p w14:paraId="77829448" w14:textId="5E6FA9D9" w:rsidR="002118B7" w:rsidRPr="002118B7" w:rsidRDefault="002118B7" w:rsidP="002118B7">
            <w:pPr>
              <w:spacing w:after="0"/>
              <w:rPr>
                <w:rFonts w:cs="Times New Roman"/>
                <w:sz w:val="16"/>
                <w:szCs w:val="20"/>
              </w:rPr>
            </w:pPr>
            <w:r w:rsidRPr="002118B7">
              <w:rPr>
                <w:rFonts w:cs="Times New Roman"/>
                <w:sz w:val="16"/>
                <w:szCs w:val="20"/>
              </w:rPr>
              <w:t>IZVOR 11 Opći prihodi i primici</w:t>
            </w:r>
          </w:p>
        </w:tc>
        <w:tc>
          <w:tcPr>
            <w:tcW w:w="1300" w:type="dxa"/>
            <w:shd w:val="clear" w:color="auto" w:fill="CBFFCB"/>
          </w:tcPr>
          <w:p w14:paraId="677F87FD" w14:textId="7CD3C7DD" w:rsidR="002118B7" w:rsidRPr="002118B7" w:rsidRDefault="002118B7" w:rsidP="002118B7">
            <w:pPr>
              <w:spacing w:after="0"/>
              <w:jc w:val="right"/>
              <w:rPr>
                <w:rFonts w:cs="Times New Roman"/>
                <w:sz w:val="16"/>
                <w:szCs w:val="20"/>
              </w:rPr>
            </w:pPr>
            <w:r w:rsidRPr="002118B7">
              <w:rPr>
                <w:rFonts w:cs="Times New Roman"/>
                <w:sz w:val="16"/>
                <w:szCs w:val="20"/>
              </w:rPr>
              <w:t>1.500,00</w:t>
            </w:r>
          </w:p>
        </w:tc>
        <w:tc>
          <w:tcPr>
            <w:tcW w:w="1300" w:type="dxa"/>
            <w:shd w:val="clear" w:color="auto" w:fill="CBFFCB"/>
          </w:tcPr>
          <w:p w14:paraId="2290DC3D" w14:textId="63A767EA" w:rsidR="002118B7" w:rsidRPr="002118B7" w:rsidRDefault="002118B7" w:rsidP="002118B7">
            <w:pPr>
              <w:spacing w:after="0"/>
              <w:jc w:val="right"/>
              <w:rPr>
                <w:rFonts w:cs="Times New Roman"/>
                <w:sz w:val="16"/>
                <w:szCs w:val="20"/>
              </w:rPr>
            </w:pPr>
            <w:r w:rsidRPr="002118B7">
              <w:rPr>
                <w:rFonts w:cs="Times New Roman"/>
                <w:sz w:val="16"/>
                <w:szCs w:val="20"/>
              </w:rPr>
              <w:t>0,00</w:t>
            </w:r>
          </w:p>
        </w:tc>
        <w:tc>
          <w:tcPr>
            <w:tcW w:w="960" w:type="dxa"/>
            <w:shd w:val="clear" w:color="auto" w:fill="CBFFCB"/>
          </w:tcPr>
          <w:p w14:paraId="2A5DD625" w14:textId="284A54F3" w:rsidR="002118B7" w:rsidRPr="002118B7" w:rsidRDefault="002118B7" w:rsidP="002118B7">
            <w:pPr>
              <w:spacing w:after="0"/>
              <w:jc w:val="right"/>
              <w:rPr>
                <w:rFonts w:cs="Times New Roman"/>
                <w:sz w:val="16"/>
                <w:szCs w:val="20"/>
              </w:rPr>
            </w:pPr>
            <w:r w:rsidRPr="002118B7">
              <w:rPr>
                <w:rFonts w:cs="Times New Roman"/>
                <w:sz w:val="16"/>
                <w:szCs w:val="20"/>
              </w:rPr>
              <w:t>0,00%</w:t>
            </w:r>
          </w:p>
        </w:tc>
      </w:tr>
      <w:tr w:rsidR="002118B7" w:rsidRPr="002118B7" w14:paraId="63A13E59" w14:textId="77777777" w:rsidTr="002118B7">
        <w:tc>
          <w:tcPr>
            <w:tcW w:w="6579" w:type="dxa"/>
            <w:shd w:val="clear" w:color="auto" w:fill="F2F2F2"/>
          </w:tcPr>
          <w:p w14:paraId="2F010D5F" w14:textId="3BE1BB7E"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566AB400" w14:textId="5DE29E79" w:rsidR="002118B7" w:rsidRPr="002118B7" w:rsidRDefault="002118B7" w:rsidP="002118B7">
            <w:pPr>
              <w:spacing w:after="0"/>
              <w:jc w:val="right"/>
              <w:rPr>
                <w:rFonts w:cs="Times New Roman"/>
                <w:sz w:val="18"/>
                <w:szCs w:val="20"/>
              </w:rPr>
            </w:pPr>
            <w:r w:rsidRPr="002118B7">
              <w:rPr>
                <w:rFonts w:cs="Times New Roman"/>
                <w:sz w:val="18"/>
                <w:szCs w:val="20"/>
              </w:rPr>
              <w:t>1.500,00</w:t>
            </w:r>
          </w:p>
        </w:tc>
        <w:tc>
          <w:tcPr>
            <w:tcW w:w="1300" w:type="dxa"/>
            <w:shd w:val="clear" w:color="auto" w:fill="F2F2F2"/>
          </w:tcPr>
          <w:p w14:paraId="56885092" w14:textId="59E66FA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F2F2F2"/>
          </w:tcPr>
          <w:p w14:paraId="4687D272" w14:textId="785668DA"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37E44400" w14:textId="77777777" w:rsidTr="002118B7">
        <w:tc>
          <w:tcPr>
            <w:tcW w:w="6579" w:type="dxa"/>
          </w:tcPr>
          <w:p w14:paraId="79499E3F" w14:textId="4B118E5D"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1848DE23" w14:textId="77777777" w:rsidR="002118B7" w:rsidRDefault="002118B7" w:rsidP="002118B7">
            <w:pPr>
              <w:spacing w:after="0"/>
              <w:jc w:val="right"/>
              <w:rPr>
                <w:rFonts w:cs="Times New Roman"/>
                <w:szCs w:val="20"/>
              </w:rPr>
            </w:pPr>
          </w:p>
        </w:tc>
        <w:tc>
          <w:tcPr>
            <w:tcW w:w="1300" w:type="dxa"/>
          </w:tcPr>
          <w:p w14:paraId="3E7E92F2" w14:textId="7B8F61DE" w:rsidR="002118B7" w:rsidRDefault="002118B7" w:rsidP="002118B7">
            <w:pPr>
              <w:spacing w:after="0"/>
              <w:jc w:val="right"/>
              <w:rPr>
                <w:rFonts w:cs="Times New Roman"/>
                <w:szCs w:val="20"/>
              </w:rPr>
            </w:pPr>
            <w:r>
              <w:rPr>
                <w:rFonts w:cs="Times New Roman"/>
                <w:szCs w:val="20"/>
              </w:rPr>
              <w:t>0,00</w:t>
            </w:r>
          </w:p>
        </w:tc>
        <w:tc>
          <w:tcPr>
            <w:tcW w:w="960" w:type="dxa"/>
          </w:tcPr>
          <w:p w14:paraId="18D82A87" w14:textId="77777777" w:rsidR="002118B7" w:rsidRDefault="002118B7" w:rsidP="002118B7">
            <w:pPr>
              <w:spacing w:after="0"/>
              <w:jc w:val="right"/>
              <w:rPr>
                <w:rFonts w:cs="Times New Roman"/>
                <w:szCs w:val="20"/>
              </w:rPr>
            </w:pPr>
          </w:p>
        </w:tc>
      </w:tr>
      <w:tr w:rsidR="002118B7" w:rsidRPr="002118B7" w14:paraId="5229D36E" w14:textId="77777777" w:rsidTr="002118B7">
        <w:tc>
          <w:tcPr>
            <w:tcW w:w="6579" w:type="dxa"/>
            <w:shd w:val="clear" w:color="auto" w:fill="CBFFCB"/>
          </w:tcPr>
          <w:p w14:paraId="260CD366" w14:textId="29A1148E" w:rsidR="002118B7" w:rsidRPr="002118B7" w:rsidRDefault="002118B7" w:rsidP="002118B7">
            <w:pPr>
              <w:spacing w:after="0"/>
              <w:rPr>
                <w:rFonts w:cs="Times New Roman"/>
                <w:sz w:val="16"/>
                <w:szCs w:val="20"/>
              </w:rPr>
            </w:pPr>
            <w:r w:rsidRPr="002118B7">
              <w:rPr>
                <w:rFonts w:cs="Times New Roman"/>
                <w:sz w:val="16"/>
                <w:szCs w:val="20"/>
              </w:rPr>
              <w:t>IZVOR 5011 Pomoći iz državnog proračuna kroz opće prihode i primitke</w:t>
            </w:r>
          </w:p>
        </w:tc>
        <w:tc>
          <w:tcPr>
            <w:tcW w:w="1300" w:type="dxa"/>
            <w:shd w:val="clear" w:color="auto" w:fill="CBFFCB"/>
          </w:tcPr>
          <w:p w14:paraId="5516C360" w14:textId="239E4D26" w:rsidR="002118B7" w:rsidRPr="002118B7" w:rsidRDefault="002118B7" w:rsidP="002118B7">
            <w:pPr>
              <w:spacing w:after="0"/>
              <w:jc w:val="right"/>
              <w:rPr>
                <w:rFonts w:cs="Times New Roman"/>
                <w:sz w:val="16"/>
                <w:szCs w:val="20"/>
              </w:rPr>
            </w:pPr>
            <w:r w:rsidRPr="002118B7">
              <w:rPr>
                <w:rFonts w:cs="Times New Roman"/>
                <w:sz w:val="16"/>
                <w:szCs w:val="20"/>
              </w:rPr>
              <w:t>7.200,00</w:t>
            </w:r>
          </w:p>
        </w:tc>
        <w:tc>
          <w:tcPr>
            <w:tcW w:w="1300" w:type="dxa"/>
            <w:shd w:val="clear" w:color="auto" w:fill="CBFFCB"/>
          </w:tcPr>
          <w:p w14:paraId="6552131D" w14:textId="0B02822D" w:rsidR="002118B7" w:rsidRPr="002118B7" w:rsidRDefault="002118B7" w:rsidP="002118B7">
            <w:pPr>
              <w:spacing w:after="0"/>
              <w:jc w:val="right"/>
              <w:rPr>
                <w:rFonts w:cs="Times New Roman"/>
                <w:sz w:val="16"/>
                <w:szCs w:val="20"/>
              </w:rPr>
            </w:pPr>
            <w:r w:rsidRPr="002118B7">
              <w:rPr>
                <w:rFonts w:cs="Times New Roman"/>
                <w:sz w:val="16"/>
                <w:szCs w:val="20"/>
              </w:rPr>
              <w:t>300,00</w:t>
            </w:r>
          </w:p>
        </w:tc>
        <w:tc>
          <w:tcPr>
            <w:tcW w:w="960" w:type="dxa"/>
            <w:shd w:val="clear" w:color="auto" w:fill="CBFFCB"/>
          </w:tcPr>
          <w:p w14:paraId="18B42631" w14:textId="7A48A3E1" w:rsidR="002118B7" w:rsidRPr="002118B7" w:rsidRDefault="002118B7" w:rsidP="002118B7">
            <w:pPr>
              <w:spacing w:after="0"/>
              <w:jc w:val="right"/>
              <w:rPr>
                <w:rFonts w:cs="Times New Roman"/>
                <w:sz w:val="16"/>
                <w:szCs w:val="20"/>
              </w:rPr>
            </w:pPr>
            <w:r w:rsidRPr="002118B7">
              <w:rPr>
                <w:rFonts w:cs="Times New Roman"/>
                <w:sz w:val="16"/>
                <w:szCs w:val="20"/>
              </w:rPr>
              <w:t>4,17%</w:t>
            </w:r>
          </w:p>
        </w:tc>
      </w:tr>
      <w:tr w:rsidR="002118B7" w:rsidRPr="002118B7" w14:paraId="1CA7F584" w14:textId="77777777" w:rsidTr="002118B7">
        <w:tc>
          <w:tcPr>
            <w:tcW w:w="6579" w:type="dxa"/>
            <w:shd w:val="clear" w:color="auto" w:fill="F2F2F2"/>
          </w:tcPr>
          <w:p w14:paraId="2C189445" w14:textId="72828F62"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F2F2F2"/>
          </w:tcPr>
          <w:p w14:paraId="45FCE997" w14:textId="15C398EB" w:rsidR="002118B7" w:rsidRPr="002118B7" w:rsidRDefault="002118B7" w:rsidP="002118B7">
            <w:pPr>
              <w:spacing w:after="0"/>
              <w:jc w:val="right"/>
              <w:rPr>
                <w:rFonts w:cs="Times New Roman"/>
                <w:sz w:val="18"/>
                <w:szCs w:val="20"/>
              </w:rPr>
            </w:pPr>
            <w:r w:rsidRPr="002118B7">
              <w:rPr>
                <w:rFonts w:cs="Times New Roman"/>
                <w:sz w:val="18"/>
                <w:szCs w:val="20"/>
              </w:rPr>
              <w:t>7.200,00</w:t>
            </w:r>
          </w:p>
        </w:tc>
        <w:tc>
          <w:tcPr>
            <w:tcW w:w="1300" w:type="dxa"/>
            <w:shd w:val="clear" w:color="auto" w:fill="F2F2F2"/>
          </w:tcPr>
          <w:p w14:paraId="129A2D7C" w14:textId="0BCE1BA8" w:rsidR="002118B7" w:rsidRPr="002118B7" w:rsidRDefault="002118B7" w:rsidP="002118B7">
            <w:pPr>
              <w:spacing w:after="0"/>
              <w:jc w:val="right"/>
              <w:rPr>
                <w:rFonts w:cs="Times New Roman"/>
                <w:sz w:val="18"/>
                <w:szCs w:val="20"/>
              </w:rPr>
            </w:pPr>
            <w:r w:rsidRPr="002118B7">
              <w:rPr>
                <w:rFonts w:cs="Times New Roman"/>
                <w:sz w:val="18"/>
                <w:szCs w:val="20"/>
              </w:rPr>
              <w:t>300,00</w:t>
            </w:r>
          </w:p>
        </w:tc>
        <w:tc>
          <w:tcPr>
            <w:tcW w:w="960" w:type="dxa"/>
            <w:shd w:val="clear" w:color="auto" w:fill="F2F2F2"/>
          </w:tcPr>
          <w:p w14:paraId="3FCFA98A" w14:textId="7D07BCEA" w:rsidR="002118B7" w:rsidRPr="002118B7" w:rsidRDefault="002118B7" w:rsidP="002118B7">
            <w:pPr>
              <w:spacing w:after="0"/>
              <w:jc w:val="right"/>
              <w:rPr>
                <w:rFonts w:cs="Times New Roman"/>
                <w:sz w:val="18"/>
                <w:szCs w:val="20"/>
              </w:rPr>
            </w:pPr>
            <w:r w:rsidRPr="002118B7">
              <w:rPr>
                <w:rFonts w:cs="Times New Roman"/>
                <w:sz w:val="18"/>
                <w:szCs w:val="20"/>
              </w:rPr>
              <w:t>4,17%</w:t>
            </w:r>
          </w:p>
        </w:tc>
      </w:tr>
      <w:tr w:rsidR="002118B7" w14:paraId="567C1409" w14:textId="77777777" w:rsidTr="002118B7">
        <w:tc>
          <w:tcPr>
            <w:tcW w:w="6579" w:type="dxa"/>
          </w:tcPr>
          <w:p w14:paraId="3018608E" w14:textId="71199082" w:rsidR="002118B7" w:rsidRDefault="002118B7" w:rsidP="002118B7">
            <w:pPr>
              <w:spacing w:after="0"/>
              <w:rPr>
                <w:rFonts w:cs="Times New Roman"/>
                <w:szCs w:val="20"/>
              </w:rPr>
            </w:pPr>
            <w:r>
              <w:rPr>
                <w:rFonts w:cs="Times New Roman"/>
                <w:szCs w:val="20"/>
              </w:rPr>
              <w:t>3231 Usluge telefona, interneta, pošte i prijevoza</w:t>
            </w:r>
          </w:p>
        </w:tc>
        <w:tc>
          <w:tcPr>
            <w:tcW w:w="1300" w:type="dxa"/>
          </w:tcPr>
          <w:p w14:paraId="323CFEF4" w14:textId="77777777" w:rsidR="002118B7" w:rsidRDefault="002118B7" w:rsidP="002118B7">
            <w:pPr>
              <w:spacing w:after="0"/>
              <w:jc w:val="right"/>
              <w:rPr>
                <w:rFonts w:cs="Times New Roman"/>
                <w:szCs w:val="20"/>
              </w:rPr>
            </w:pPr>
          </w:p>
        </w:tc>
        <w:tc>
          <w:tcPr>
            <w:tcW w:w="1300" w:type="dxa"/>
          </w:tcPr>
          <w:p w14:paraId="690DA889" w14:textId="7CC9B300" w:rsidR="002118B7" w:rsidRDefault="002118B7" w:rsidP="002118B7">
            <w:pPr>
              <w:spacing w:after="0"/>
              <w:jc w:val="right"/>
              <w:rPr>
                <w:rFonts w:cs="Times New Roman"/>
                <w:szCs w:val="20"/>
              </w:rPr>
            </w:pPr>
            <w:r>
              <w:rPr>
                <w:rFonts w:cs="Times New Roman"/>
                <w:szCs w:val="20"/>
              </w:rPr>
              <w:t>0,00</w:t>
            </w:r>
          </w:p>
        </w:tc>
        <w:tc>
          <w:tcPr>
            <w:tcW w:w="960" w:type="dxa"/>
          </w:tcPr>
          <w:p w14:paraId="4C077E10" w14:textId="77777777" w:rsidR="002118B7" w:rsidRDefault="002118B7" w:rsidP="002118B7">
            <w:pPr>
              <w:spacing w:after="0"/>
              <w:jc w:val="right"/>
              <w:rPr>
                <w:rFonts w:cs="Times New Roman"/>
                <w:szCs w:val="20"/>
              </w:rPr>
            </w:pPr>
          </w:p>
        </w:tc>
      </w:tr>
      <w:tr w:rsidR="002118B7" w14:paraId="7BD1007D" w14:textId="77777777" w:rsidTr="002118B7">
        <w:tc>
          <w:tcPr>
            <w:tcW w:w="6579" w:type="dxa"/>
          </w:tcPr>
          <w:p w14:paraId="200A05FD" w14:textId="1C0CC235"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3B948DC8" w14:textId="77777777" w:rsidR="002118B7" w:rsidRDefault="002118B7" w:rsidP="002118B7">
            <w:pPr>
              <w:spacing w:after="0"/>
              <w:jc w:val="right"/>
              <w:rPr>
                <w:rFonts w:cs="Times New Roman"/>
                <w:szCs w:val="20"/>
              </w:rPr>
            </w:pPr>
          </w:p>
        </w:tc>
        <w:tc>
          <w:tcPr>
            <w:tcW w:w="1300" w:type="dxa"/>
          </w:tcPr>
          <w:p w14:paraId="4D100773" w14:textId="30833C67" w:rsidR="002118B7" w:rsidRDefault="002118B7" w:rsidP="002118B7">
            <w:pPr>
              <w:spacing w:after="0"/>
              <w:jc w:val="right"/>
              <w:rPr>
                <w:rFonts w:cs="Times New Roman"/>
                <w:szCs w:val="20"/>
              </w:rPr>
            </w:pPr>
            <w:r>
              <w:rPr>
                <w:rFonts w:cs="Times New Roman"/>
                <w:szCs w:val="20"/>
              </w:rPr>
              <w:t>0,00</w:t>
            </w:r>
          </w:p>
        </w:tc>
        <w:tc>
          <w:tcPr>
            <w:tcW w:w="960" w:type="dxa"/>
          </w:tcPr>
          <w:p w14:paraId="7AFA9FCA" w14:textId="77777777" w:rsidR="002118B7" w:rsidRDefault="002118B7" w:rsidP="002118B7">
            <w:pPr>
              <w:spacing w:after="0"/>
              <w:jc w:val="right"/>
              <w:rPr>
                <w:rFonts w:cs="Times New Roman"/>
                <w:szCs w:val="20"/>
              </w:rPr>
            </w:pPr>
          </w:p>
        </w:tc>
      </w:tr>
      <w:tr w:rsidR="002118B7" w14:paraId="29E03BB6" w14:textId="77777777" w:rsidTr="002118B7">
        <w:tc>
          <w:tcPr>
            <w:tcW w:w="6579" w:type="dxa"/>
          </w:tcPr>
          <w:p w14:paraId="6D9A3B26" w14:textId="1A5F7F73"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50DC159E" w14:textId="77777777" w:rsidR="002118B7" w:rsidRDefault="002118B7" w:rsidP="002118B7">
            <w:pPr>
              <w:spacing w:after="0"/>
              <w:jc w:val="right"/>
              <w:rPr>
                <w:rFonts w:cs="Times New Roman"/>
                <w:szCs w:val="20"/>
              </w:rPr>
            </w:pPr>
          </w:p>
        </w:tc>
        <w:tc>
          <w:tcPr>
            <w:tcW w:w="1300" w:type="dxa"/>
          </w:tcPr>
          <w:p w14:paraId="26362F22" w14:textId="5CA91972" w:rsidR="002118B7" w:rsidRDefault="002118B7" w:rsidP="002118B7">
            <w:pPr>
              <w:spacing w:after="0"/>
              <w:jc w:val="right"/>
              <w:rPr>
                <w:rFonts w:cs="Times New Roman"/>
                <w:szCs w:val="20"/>
              </w:rPr>
            </w:pPr>
            <w:r>
              <w:rPr>
                <w:rFonts w:cs="Times New Roman"/>
                <w:szCs w:val="20"/>
              </w:rPr>
              <w:t>300,00</w:t>
            </w:r>
          </w:p>
        </w:tc>
        <w:tc>
          <w:tcPr>
            <w:tcW w:w="960" w:type="dxa"/>
          </w:tcPr>
          <w:p w14:paraId="07BAF1F0" w14:textId="77777777" w:rsidR="002118B7" w:rsidRDefault="002118B7" w:rsidP="002118B7">
            <w:pPr>
              <w:spacing w:after="0"/>
              <w:jc w:val="right"/>
              <w:rPr>
                <w:rFonts w:cs="Times New Roman"/>
                <w:szCs w:val="20"/>
              </w:rPr>
            </w:pPr>
          </w:p>
        </w:tc>
      </w:tr>
      <w:tr w:rsidR="002118B7" w:rsidRPr="002118B7" w14:paraId="347A840E" w14:textId="77777777" w:rsidTr="002118B7">
        <w:tc>
          <w:tcPr>
            <w:tcW w:w="6579" w:type="dxa"/>
            <w:shd w:val="clear" w:color="auto" w:fill="505050"/>
          </w:tcPr>
          <w:p w14:paraId="5ED0AE32" w14:textId="5B28DB16"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RASHODI</w:t>
            </w:r>
          </w:p>
        </w:tc>
        <w:tc>
          <w:tcPr>
            <w:tcW w:w="1300" w:type="dxa"/>
            <w:shd w:val="clear" w:color="auto" w:fill="505050"/>
          </w:tcPr>
          <w:p w14:paraId="06B7AF6D" w14:textId="4969B834"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3.272.563,87</w:t>
            </w:r>
          </w:p>
        </w:tc>
        <w:tc>
          <w:tcPr>
            <w:tcW w:w="1300" w:type="dxa"/>
            <w:shd w:val="clear" w:color="auto" w:fill="505050"/>
          </w:tcPr>
          <w:p w14:paraId="4FD1945B" w14:textId="77CC7B3A"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721.819,50</w:t>
            </w:r>
          </w:p>
        </w:tc>
        <w:tc>
          <w:tcPr>
            <w:tcW w:w="960" w:type="dxa"/>
            <w:shd w:val="clear" w:color="auto" w:fill="505050"/>
          </w:tcPr>
          <w:p w14:paraId="363543E5" w14:textId="7AA06630"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22,06%</w:t>
            </w:r>
          </w:p>
        </w:tc>
      </w:tr>
    </w:tbl>
    <w:p w14:paraId="100F5F79" w14:textId="77777777" w:rsidR="00E03176" w:rsidRPr="00D023A5" w:rsidRDefault="00E03176" w:rsidP="00E03176">
      <w:pPr>
        <w:rPr>
          <w:rFonts w:cs="Times New Roman"/>
          <w:b/>
          <w:bCs/>
          <w:szCs w:val="20"/>
        </w:rPr>
      </w:pPr>
    </w:p>
    <w:p w14:paraId="38CE506B" w14:textId="77777777" w:rsidR="00E03176" w:rsidRPr="006D0A10" w:rsidRDefault="00E03176" w:rsidP="00E03176">
      <w:pPr>
        <w:widowControl w:val="0"/>
        <w:autoSpaceDE w:val="0"/>
        <w:autoSpaceDN w:val="0"/>
        <w:adjustRightInd w:val="0"/>
        <w:spacing w:before="61" w:after="0" w:line="240" w:lineRule="auto"/>
        <w:jc w:val="center"/>
        <w:rPr>
          <w:rFonts w:cs="Times New Roman"/>
          <w:b/>
          <w:bCs/>
          <w:color w:val="000000"/>
          <w:sz w:val="22"/>
        </w:rPr>
      </w:pPr>
      <w:r w:rsidRPr="006D0A10">
        <w:rPr>
          <w:rFonts w:cs="Times New Roman"/>
          <w:b/>
          <w:bCs/>
          <w:color w:val="000000"/>
          <w:sz w:val="22"/>
        </w:rPr>
        <w:t>Članak 2.</w:t>
      </w:r>
    </w:p>
    <w:p w14:paraId="435E989C" w14:textId="77777777" w:rsidR="003A3792" w:rsidRPr="006D0A10" w:rsidRDefault="003A3792" w:rsidP="00E03176">
      <w:pPr>
        <w:widowControl w:val="0"/>
        <w:autoSpaceDE w:val="0"/>
        <w:autoSpaceDN w:val="0"/>
        <w:adjustRightInd w:val="0"/>
        <w:spacing w:before="61" w:after="0" w:line="240" w:lineRule="auto"/>
        <w:jc w:val="center"/>
        <w:rPr>
          <w:rFonts w:cs="Times New Roman"/>
          <w:b/>
          <w:bCs/>
          <w:color w:val="000000"/>
          <w:sz w:val="22"/>
        </w:rPr>
      </w:pPr>
    </w:p>
    <w:p w14:paraId="5DEFD9D5" w14:textId="2EE51E58" w:rsidR="00E03176" w:rsidRPr="006D0A10" w:rsidRDefault="00E03176" w:rsidP="00E03176">
      <w:pPr>
        <w:widowControl w:val="0"/>
        <w:autoSpaceDE w:val="0"/>
        <w:autoSpaceDN w:val="0"/>
        <w:adjustRightInd w:val="0"/>
        <w:spacing w:before="12" w:after="0" w:line="240" w:lineRule="auto"/>
        <w:ind w:right="1"/>
        <w:jc w:val="both"/>
        <w:rPr>
          <w:rFonts w:cs="Times New Roman"/>
          <w:color w:val="000000"/>
          <w:sz w:val="22"/>
        </w:rPr>
      </w:pPr>
      <w:r w:rsidRPr="006D0A10">
        <w:rPr>
          <w:rFonts w:cs="Times New Roman"/>
          <w:color w:val="000000"/>
          <w:sz w:val="22"/>
        </w:rPr>
        <w:t xml:space="preserve">Osim Općeg i posebnog dijela, sastavni dio polugodišnjeg izvještaja o izvršenju proračuna Općine </w:t>
      </w:r>
      <w:r w:rsidR="007E3D8A" w:rsidRPr="006D0A10">
        <w:rPr>
          <w:rFonts w:cs="Times New Roman"/>
          <w:color w:val="000000"/>
          <w:sz w:val="22"/>
        </w:rPr>
        <w:t>Donji Kukuruzari</w:t>
      </w:r>
      <w:r w:rsidRPr="006D0A10">
        <w:rPr>
          <w:rFonts w:cs="Times New Roman"/>
          <w:color w:val="000000"/>
          <w:sz w:val="22"/>
        </w:rPr>
        <w:t xml:space="preserve">  </w:t>
      </w:r>
      <w:r w:rsidR="002118B7" w:rsidRPr="006D0A10">
        <w:rPr>
          <w:rFonts w:cs="Times New Roman"/>
          <w:color w:val="000000"/>
          <w:sz w:val="22"/>
        </w:rPr>
        <w:t>2026</w:t>
      </w:r>
      <w:r w:rsidR="004344D3" w:rsidRPr="006D0A10">
        <w:rPr>
          <w:rFonts w:cs="Times New Roman"/>
          <w:color w:val="000000"/>
          <w:sz w:val="22"/>
        </w:rPr>
        <w:t>.</w:t>
      </w:r>
      <w:r w:rsidRPr="006D0A10">
        <w:rPr>
          <w:rFonts w:cs="Times New Roman"/>
          <w:color w:val="000000"/>
          <w:sz w:val="22"/>
        </w:rPr>
        <w:t xml:space="preserve"> </w:t>
      </w:r>
      <w:r w:rsidR="004344D3" w:rsidRPr="006D0A10">
        <w:rPr>
          <w:rFonts w:cs="Times New Roman"/>
          <w:color w:val="000000"/>
          <w:sz w:val="22"/>
        </w:rPr>
        <w:t xml:space="preserve">godinu </w:t>
      </w:r>
      <w:r w:rsidRPr="006D0A10">
        <w:rPr>
          <w:rFonts w:cs="Times New Roman"/>
          <w:color w:val="000000"/>
          <w:sz w:val="22"/>
        </w:rPr>
        <w:t xml:space="preserve">su: </w:t>
      </w:r>
    </w:p>
    <w:p w14:paraId="5584ACB9" w14:textId="77777777" w:rsidR="00E03176" w:rsidRPr="006D0A10" w:rsidRDefault="00E03176" w:rsidP="00E03176">
      <w:pPr>
        <w:widowControl w:val="0"/>
        <w:autoSpaceDE w:val="0"/>
        <w:autoSpaceDN w:val="0"/>
        <w:adjustRightInd w:val="0"/>
        <w:spacing w:before="12" w:after="0" w:line="240" w:lineRule="auto"/>
        <w:ind w:left="142" w:right="1"/>
        <w:jc w:val="both"/>
        <w:rPr>
          <w:rFonts w:cs="Times New Roman"/>
          <w:color w:val="000000"/>
          <w:sz w:val="22"/>
        </w:rPr>
      </w:pPr>
    </w:p>
    <w:p w14:paraId="5DE32812" w14:textId="02DA9E93" w:rsidR="00E03176" w:rsidRPr="006D0A10" w:rsidRDefault="00E03176" w:rsidP="00465C55">
      <w:pPr>
        <w:pStyle w:val="Odlomakpopisa"/>
        <w:numPr>
          <w:ilvl w:val="0"/>
          <w:numId w:val="38"/>
        </w:numPr>
        <w:rPr>
          <w:rFonts w:ascii="Times New Roman" w:hAnsi="Times New Roman"/>
          <w:b/>
          <w:bCs/>
          <w:sz w:val="22"/>
        </w:rPr>
      </w:pPr>
      <w:r w:rsidRPr="006D0A10">
        <w:rPr>
          <w:rFonts w:ascii="Times New Roman" w:hAnsi="Times New Roman"/>
          <w:b/>
          <w:bCs/>
          <w:sz w:val="22"/>
        </w:rPr>
        <w:t>OBRAZLOŽENJE POLUGODIŠNJEG IZVJEŠTAJA O IZVRŠENJU PRORAČUNA</w:t>
      </w:r>
    </w:p>
    <w:p w14:paraId="7AAFBBF0" w14:textId="77777777" w:rsidR="00E97B65" w:rsidRPr="006D0A10" w:rsidRDefault="00E97B65" w:rsidP="00E97B65">
      <w:pPr>
        <w:widowControl w:val="0"/>
        <w:autoSpaceDE w:val="0"/>
        <w:autoSpaceDN w:val="0"/>
        <w:adjustRightInd w:val="0"/>
        <w:spacing w:before="12"/>
        <w:ind w:right="1"/>
        <w:jc w:val="both"/>
        <w:rPr>
          <w:rFonts w:cs="Times New Roman"/>
          <w:color w:val="000000"/>
          <w:sz w:val="22"/>
        </w:rPr>
      </w:pPr>
      <w:r w:rsidRPr="006D0A10">
        <w:rPr>
          <w:rFonts w:cs="Times New Roman"/>
          <w:color w:val="000000"/>
          <w:sz w:val="22"/>
        </w:rPr>
        <w:t xml:space="preserve">Obrazloženje polugodišnjeg izvještaja o izvršenju proračuna se sastoji od: </w:t>
      </w:r>
    </w:p>
    <w:p w14:paraId="42C9E8B6" w14:textId="7C6385DB" w:rsidR="00E97B65" w:rsidRPr="006D0A10" w:rsidRDefault="00E97B65" w:rsidP="00647D81">
      <w:pPr>
        <w:pStyle w:val="Odlomakpopisa"/>
        <w:numPr>
          <w:ilvl w:val="0"/>
          <w:numId w:val="37"/>
        </w:numPr>
        <w:spacing w:after="0"/>
        <w:rPr>
          <w:rFonts w:ascii="Times New Roman" w:hAnsi="Times New Roman"/>
          <w:sz w:val="22"/>
        </w:rPr>
      </w:pPr>
      <w:r w:rsidRPr="006D0A10">
        <w:rPr>
          <w:rFonts w:ascii="Times New Roman" w:hAnsi="Times New Roman"/>
          <w:sz w:val="22"/>
        </w:rPr>
        <w:t xml:space="preserve">OBRAZLOŽENJE OPĆEG DIJELA IZVJEŠTAJA O POLUGODIŠNJEM IZVRŠENJU PRORAČUNA  OPĆINE </w:t>
      </w:r>
      <w:r w:rsidR="007E3D8A" w:rsidRPr="006D0A10">
        <w:rPr>
          <w:rFonts w:ascii="Times New Roman" w:hAnsi="Times New Roman"/>
          <w:sz w:val="22"/>
        </w:rPr>
        <w:t>DONJI KUKURUZARI</w:t>
      </w:r>
      <w:r w:rsidRPr="006D0A10">
        <w:rPr>
          <w:rFonts w:ascii="Times New Roman" w:hAnsi="Times New Roman"/>
          <w:sz w:val="22"/>
        </w:rPr>
        <w:t xml:space="preserve"> ZA </w:t>
      </w:r>
      <w:r w:rsidR="00D023A5" w:rsidRPr="006D0A10">
        <w:rPr>
          <w:rFonts w:ascii="Times New Roman" w:hAnsi="Times New Roman"/>
          <w:sz w:val="22"/>
        </w:rPr>
        <w:t>202</w:t>
      </w:r>
      <w:r w:rsidR="004344D3" w:rsidRPr="006D0A10">
        <w:rPr>
          <w:rFonts w:ascii="Times New Roman" w:hAnsi="Times New Roman"/>
          <w:sz w:val="22"/>
        </w:rPr>
        <w:t>6</w:t>
      </w:r>
      <w:r w:rsidRPr="006D0A10">
        <w:rPr>
          <w:rFonts w:ascii="Times New Roman" w:hAnsi="Times New Roman"/>
          <w:sz w:val="22"/>
        </w:rPr>
        <w:t>. GODINU</w:t>
      </w:r>
    </w:p>
    <w:p w14:paraId="56F17824" w14:textId="77777777" w:rsidR="00E97B65" w:rsidRPr="006D0A10" w:rsidRDefault="00E97B65" w:rsidP="00E97B65">
      <w:pPr>
        <w:spacing w:after="0"/>
        <w:rPr>
          <w:rFonts w:cs="Times New Roman"/>
          <w:sz w:val="22"/>
        </w:rPr>
      </w:pPr>
    </w:p>
    <w:p w14:paraId="089AD7BF" w14:textId="77777777" w:rsidR="00E97B65" w:rsidRPr="006D0A10" w:rsidRDefault="00E97B65" w:rsidP="00E97B65">
      <w:pPr>
        <w:rPr>
          <w:rFonts w:cs="Times New Roman"/>
          <w:b/>
          <w:i/>
          <w:sz w:val="22"/>
          <w:u w:val="single"/>
        </w:rPr>
      </w:pPr>
      <w:r w:rsidRPr="006D0A10">
        <w:rPr>
          <w:rFonts w:cs="Times New Roman"/>
          <w:b/>
          <w:i/>
          <w:sz w:val="22"/>
          <w:u w:val="single"/>
        </w:rPr>
        <w:t>Obrazloženje</w:t>
      </w:r>
      <w:r w:rsidRPr="006D0A10">
        <w:rPr>
          <w:rFonts w:cs="Times New Roman"/>
          <w:b/>
          <w:i/>
          <w:spacing w:val="-8"/>
          <w:sz w:val="22"/>
          <w:u w:val="single"/>
        </w:rPr>
        <w:t xml:space="preserve"> </w:t>
      </w:r>
      <w:r w:rsidRPr="006D0A10">
        <w:rPr>
          <w:rFonts w:cs="Times New Roman"/>
          <w:b/>
          <w:i/>
          <w:sz w:val="22"/>
          <w:u w:val="single"/>
        </w:rPr>
        <w:t>ostvarenja</w:t>
      </w:r>
      <w:r w:rsidRPr="006D0A10">
        <w:rPr>
          <w:rFonts w:cs="Times New Roman"/>
          <w:b/>
          <w:i/>
          <w:spacing w:val="-8"/>
          <w:sz w:val="22"/>
          <w:u w:val="single"/>
        </w:rPr>
        <w:t xml:space="preserve"> </w:t>
      </w:r>
      <w:r w:rsidRPr="006D0A10">
        <w:rPr>
          <w:rFonts w:cs="Times New Roman"/>
          <w:b/>
          <w:i/>
          <w:sz w:val="22"/>
          <w:u w:val="single"/>
        </w:rPr>
        <w:t>prihoda</w:t>
      </w:r>
      <w:r w:rsidRPr="006D0A10">
        <w:rPr>
          <w:rFonts w:cs="Times New Roman"/>
          <w:b/>
          <w:i/>
          <w:spacing w:val="-7"/>
          <w:sz w:val="22"/>
          <w:u w:val="single"/>
        </w:rPr>
        <w:t xml:space="preserve"> </w:t>
      </w:r>
      <w:r w:rsidRPr="006D0A10">
        <w:rPr>
          <w:rFonts w:cs="Times New Roman"/>
          <w:b/>
          <w:i/>
          <w:sz w:val="22"/>
          <w:u w:val="single"/>
        </w:rPr>
        <w:t>i</w:t>
      </w:r>
      <w:r w:rsidRPr="006D0A10">
        <w:rPr>
          <w:rFonts w:cs="Times New Roman"/>
          <w:b/>
          <w:i/>
          <w:spacing w:val="-4"/>
          <w:sz w:val="22"/>
          <w:u w:val="single"/>
        </w:rPr>
        <w:t xml:space="preserve"> </w:t>
      </w:r>
      <w:r w:rsidRPr="006D0A10">
        <w:rPr>
          <w:rFonts w:cs="Times New Roman"/>
          <w:b/>
          <w:i/>
          <w:sz w:val="22"/>
          <w:u w:val="single"/>
        </w:rPr>
        <w:t>rashoda,</w:t>
      </w:r>
      <w:r w:rsidRPr="006D0A10">
        <w:rPr>
          <w:rFonts w:cs="Times New Roman"/>
          <w:b/>
          <w:i/>
          <w:spacing w:val="-6"/>
          <w:sz w:val="22"/>
          <w:u w:val="single"/>
        </w:rPr>
        <w:t xml:space="preserve"> </w:t>
      </w:r>
      <w:r w:rsidRPr="006D0A10">
        <w:rPr>
          <w:rFonts w:cs="Times New Roman"/>
          <w:b/>
          <w:i/>
          <w:sz w:val="22"/>
          <w:u w:val="single"/>
        </w:rPr>
        <w:t>primitaka</w:t>
      </w:r>
      <w:r w:rsidRPr="006D0A10">
        <w:rPr>
          <w:rFonts w:cs="Times New Roman"/>
          <w:b/>
          <w:i/>
          <w:spacing w:val="-4"/>
          <w:sz w:val="22"/>
          <w:u w:val="single"/>
        </w:rPr>
        <w:t xml:space="preserve"> </w:t>
      </w:r>
      <w:r w:rsidRPr="006D0A10">
        <w:rPr>
          <w:rFonts w:cs="Times New Roman"/>
          <w:b/>
          <w:i/>
          <w:sz w:val="22"/>
          <w:u w:val="single"/>
        </w:rPr>
        <w:t>i</w:t>
      </w:r>
      <w:r w:rsidRPr="006D0A10">
        <w:rPr>
          <w:rFonts w:cs="Times New Roman"/>
          <w:b/>
          <w:i/>
          <w:spacing w:val="-4"/>
          <w:sz w:val="22"/>
          <w:u w:val="single"/>
        </w:rPr>
        <w:t xml:space="preserve"> </w:t>
      </w:r>
      <w:r w:rsidRPr="006D0A10">
        <w:rPr>
          <w:rFonts w:cs="Times New Roman"/>
          <w:b/>
          <w:i/>
          <w:sz w:val="22"/>
          <w:u w:val="single"/>
        </w:rPr>
        <w:t>izdataka</w:t>
      </w:r>
    </w:p>
    <w:p w14:paraId="3753659F" w14:textId="15BEAC56" w:rsidR="00E97B65" w:rsidRPr="006D0A10" w:rsidRDefault="00E97B65" w:rsidP="00E97B65">
      <w:pPr>
        <w:jc w:val="both"/>
        <w:rPr>
          <w:rFonts w:cs="Times New Roman"/>
          <w:sz w:val="22"/>
        </w:rPr>
      </w:pPr>
      <w:r w:rsidRPr="006D0A10">
        <w:rPr>
          <w:rFonts w:cs="Times New Roman"/>
          <w:sz w:val="22"/>
        </w:rPr>
        <w:tab/>
        <w:t>Financijsko poslovanje Općine</w:t>
      </w:r>
      <w:r w:rsidR="007E3D8A" w:rsidRPr="006D0A10">
        <w:rPr>
          <w:rFonts w:cs="Times New Roman"/>
          <w:sz w:val="22"/>
        </w:rPr>
        <w:t xml:space="preserve"> Donji Kukuruzari</w:t>
      </w:r>
      <w:r w:rsidRPr="006D0A10">
        <w:rPr>
          <w:rFonts w:cs="Times New Roman"/>
          <w:sz w:val="22"/>
        </w:rPr>
        <w:t xml:space="preserve"> za </w:t>
      </w:r>
      <w:r w:rsidR="002118B7" w:rsidRPr="006D0A10">
        <w:rPr>
          <w:rFonts w:cs="Times New Roman"/>
          <w:sz w:val="22"/>
        </w:rPr>
        <w:t>2026</w:t>
      </w:r>
      <w:r w:rsidRPr="006D0A10">
        <w:rPr>
          <w:rFonts w:cs="Times New Roman"/>
          <w:sz w:val="22"/>
        </w:rPr>
        <w:t>. godinu planirani je sljedećim financijsko-planskim dokumentima:</w:t>
      </w:r>
    </w:p>
    <w:p w14:paraId="156E5730" w14:textId="0DEA163D" w:rsidR="00E97B65" w:rsidRPr="006D0A10" w:rsidRDefault="00E97B65" w:rsidP="00E97B65">
      <w:pPr>
        <w:pStyle w:val="Odlomakpopisa"/>
        <w:numPr>
          <w:ilvl w:val="0"/>
          <w:numId w:val="29"/>
        </w:numPr>
        <w:rPr>
          <w:rFonts w:ascii="Times New Roman" w:hAnsi="Times New Roman"/>
          <w:sz w:val="22"/>
        </w:rPr>
      </w:pPr>
      <w:r w:rsidRPr="006D0A10">
        <w:rPr>
          <w:rFonts w:ascii="Times New Roman" w:hAnsi="Times New Roman"/>
          <w:sz w:val="22"/>
        </w:rPr>
        <w:t xml:space="preserve">Proračun Općine </w:t>
      </w:r>
      <w:r w:rsidR="007E3D8A" w:rsidRPr="006D0A10">
        <w:rPr>
          <w:rFonts w:ascii="Times New Roman" w:hAnsi="Times New Roman"/>
          <w:sz w:val="22"/>
        </w:rPr>
        <w:t>Donji Kukuruzari</w:t>
      </w:r>
      <w:r w:rsidRPr="006D0A10">
        <w:rPr>
          <w:rFonts w:ascii="Times New Roman" w:hAnsi="Times New Roman"/>
          <w:sz w:val="22"/>
        </w:rPr>
        <w:t xml:space="preserve"> za </w:t>
      </w:r>
      <w:r w:rsidR="002118B7" w:rsidRPr="006D0A10">
        <w:rPr>
          <w:rFonts w:ascii="Times New Roman" w:hAnsi="Times New Roman"/>
          <w:sz w:val="22"/>
        </w:rPr>
        <w:t>2026</w:t>
      </w:r>
      <w:r w:rsidRPr="006D0A10">
        <w:rPr>
          <w:rFonts w:ascii="Times New Roman" w:hAnsi="Times New Roman"/>
          <w:sz w:val="22"/>
        </w:rPr>
        <w:t xml:space="preserve">. godinu i projekcije za </w:t>
      </w:r>
      <w:r w:rsidR="002118B7" w:rsidRPr="006D0A10">
        <w:rPr>
          <w:rFonts w:ascii="Times New Roman" w:hAnsi="Times New Roman"/>
          <w:sz w:val="22"/>
        </w:rPr>
        <w:t>2027</w:t>
      </w:r>
      <w:r w:rsidRPr="006D0A10">
        <w:rPr>
          <w:rFonts w:ascii="Times New Roman" w:hAnsi="Times New Roman"/>
          <w:sz w:val="22"/>
        </w:rPr>
        <w:t xml:space="preserve">. i </w:t>
      </w:r>
      <w:r w:rsidR="002118B7" w:rsidRPr="006D0A10">
        <w:rPr>
          <w:rFonts w:ascii="Times New Roman" w:hAnsi="Times New Roman"/>
          <w:sz w:val="22"/>
        </w:rPr>
        <w:t>2028</w:t>
      </w:r>
      <w:r w:rsidRPr="006D0A10">
        <w:rPr>
          <w:rFonts w:ascii="Times New Roman" w:hAnsi="Times New Roman"/>
          <w:sz w:val="22"/>
        </w:rPr>
        <w:t>. godinu</w:t>
      </w:r>
    </w:p>
    <w:p w14:paraId="4513786C" w14:textId="0E7916E0" w:rsidR="00E97B65" w:rsidRPr="006D0A10" w:rsidRDefault="00E97B65" w:rsidP="00E97B65">
      <w:pPr>
        <w:pStyle w:val="Odlomakpopisa"/>
        <w:numPr>
          <w:ilvl w:val="0"/>
          <w:numId w:val="29"/>
        </w:numPr>
        <w:rPr>
          <w:rFonts w:ascii="Times New Roman" w:hAnsi="Times New Roman"/>
          <w:sz w:val="22"/>
        </w:rPr>
      </w:pPr>
      <w:r w:rsidRPr="006D0A10">
        <w:rPr>
          <w:rFonts w:ascii="Times New Roman" w:hAnsi="Times New Roman"/>
          <w:sz w:val="22"/>
        </w:rPr>
        <w:t xml:space="preserve">Odluka o izvršenju Proračuna Općine </w:t>
      </w:r>
      <w:r w:rsidR="007E3D8A" w:rsidRPr="006D0A10">
        <w:rPr>
          <w:rFonts w:ascii="Times New Roman" w:hAnsi="Times New Roman"/>
          <w:sz w:val="22"/>
        </w:rPr>
        <w:t>Donji Kukuruzari</w:t>
      </w:r>
      <w:r w:rsidRPr="006D0A10">
        <w:rPr>
          <w:rFonts w:ascii="Times New Roman" w:hAnsi="Times New Roman"/>
          <w:sz w:val="22"/>
        </w:rPr>
        <w:t xml:space="preserve"> za </w:t>
      </w:r>
      <w:r w:rsidR="002118B7" w:rsidRPr="006D0A10">
        <w:rPr>
          <w:rFonts w:ascii="Times New Roman" w:hAnsi="Times New Roman"/>
          <w:sz w:val="22"/>
        </w:rPr>
        <w:t>2026</w:t>
      </w:r>
      <w:r w:rsidRPr="006D0A10">
        <w:rPr>
          <w:rFonts w:ascii="Times New Roman" w:hAnsi="Times New Roman"/>
          <w:sz w:val="22"/>
        </w:rPr>
        <w:t>. godinu</w:t>
      </w:r>
    </w:p>
    <w:p w14:paraId="31A4200E" w14:textId="480D9577" w:rsidR="004344D3" w:rsidRPr="006D0A10" w:rsidRDefault="004344D3" w:rsidP="004344D3">
      <w:pPr>
        <w:pStyle w:val="Odlomakpopisa"/>
        <w:numPr>
          <w:ilvl w:val="0"/>
          <w:numId w:val="29"/>
        </w:numPr>
        <w:rPr>
          <w:rFonts w:ascii="Times New Roman" w:hAnsi="Times New Roman"/>
          <w:sz w:val="22"/>
        </w:rPr>
      </w:pPr>
      <w:r w:rsidRPr="006D0A10">
        <w:rPr>
          <w:rFonts w:ascii="Times New Roman" w:hAnsi="Times New Roman"/>
          <w:sz w:val="22"/>
        </w:rPr>
        <w:t>1. Izmjene i dopune Proračuna Općine Donji Kukuruzari za 2026. godinu</w:t>
      </w:r>
    </w:p>
    <w:p w14:paraId="04B50522" w14:textId="77777777" w:rsidR="004344D3" w:rsidRPr="006D0A10" w:rsidRDefault="004344D3" w:rsidP="004344D3">
      <w:pPr>
        <w:pStyle w:val="Odlomakpopisa"/>
        <w:ind w:left="1068"/>
        <w:rPr>
          <w:rFonts w:ascii="Times New Roman" w:hAnsi="Times New Roman"/>
          <w:sz w:val="22"/>
        </w:rPr>
      </w:pPr>
    </w:p>
    <w:p w14:paraId="16FF929D" w14:textId="4446E374" w:rsidR="00E97B65" w:rsidRPr="006D0A10" w:rsidRDefault="00E97B65" w:rsidP="00E97B65">
      <w:pPr>
        <w:jc w:val="both"/>
        <w:rPr>
          <w:rFonts w:cs="Times New Roman"/>
          <w:sz w:val="22"/>
        </w:rPr>
      </w:pPr>
      <w:r w:rsidRPr="006D0A10">
        <w:rPr>
          <w:rFonts w:cs="Times New Roman"/>
          <w:sz w:val="22"/>
        </w:rPr>
        <w:t>U sklopu obrazloženja ostvarenja prihoda i primitaka, rashoda i izdataka dan je brojčani i opisni prikaz ostvarenja prihoda i primitaka te rashoda i izdataka u izvještajnom razdoblju za 202</w:t>
      </w:r>
      <w:r w:rsidR="004344D3" w:rsidRPr="006D0A10">
        <w:rPr>
          <w:rFonts w:cs="Times New Roman"/>
          <w:sz w:val="22"/>
        </w:rPr>
        <w:t>6</w:t>
      </w:r>
      <w:r w:rsidRPr="006D0A10">
        <w:rPr>
          <w:rFonts w:cs="Times New Roman"/>
          <w:sz w:val="22"/>
        </w:rPr>
        <w:t>. godinu.</w:t>
      </w:r>
    </w:p>
    <w:p w14:paraId="691A75E6" w14:textId="77777777" w:rsidR="00DC1714" w:rsidRDefault="00DC1714" w:rsidP="00E97B65">
      <w:pPr>
        <w:jc w:val="both"/>
        <w:rPr>
          <w:rFonts w:cs="Times New Roman"/>
          <w:szCs w:val="20"/>
        </w:rPr>
      </w:pPr>
    </w:p>
    <w:p w14:paraId="65A86088" w14:textId="1E82E16C" w:rsidR="00E97B65" w:rsidRPr="006D0A10" w:rsidRDefault="00E97B65" w:rsidP="00E97B65">
      <w:pPr>
        <w:jc w:val="both"/>
        <w:rPr>
          <w:rFonts w:cs="Times New Roman"/>
          <w:sz w:val="22"/>
        </w:rPr>
      </w:pPr>
      <w:r w:rsidRPr="006D0A10">
        <w:rPr>
          <w:rFonts w:cs="Times New Roman"/>
          <w:sz w:val="22"/>
        </w:rPr>
        <w:t>U izvještajnom razdoblju Općin</w:t>
      </w:r>
      <w:r w:rsidR="00D023A5" w:rsidRPr="006D0A10">
        <w:rPr>
          <w:rFonts w:cs="Times New Roman"/>
          <w:sz w:val="22"/>
        </w:rPr>
        <w:t xml:space="preserve">a </w:t>
      </w:r>
      <w:r w:rsidR="007E3D8A" w:rsidRPr="006D0A10">
        <w:rPr>
          <w:rFonts w:cs="Times New Roman"/>
          <w:sz w:val="22"/>
        </w:rPr>
        <w:t>Donji Kukuruzari</w:t>
      </w:r>
      <w:r w:rsidRPr="006D0A10">
        <w:rPr>
          <w:rFonts w:cs="Times New Roman"/>
          <w:sz w:val="22"/>
        </w:rPr>
        <w:t xml:space="preserve"> ostvari</w:t>
      </w:r>
      <w:r w:rsidR="00D023A5" w:rsidRPr="006D0A10">
        <w:rPr>
          <w:rFonts w:cs="Times New Roman"/>
          <w:sz w:val="22"/>
        </w:rPr>
        <w:t>la</w:t>
      </w:r>
      <w:r w:rsidRPr="006D0A10">
        <w:rPr>
          <w:rFonts w:cs="Times New Roman"/>
          <w:sz w:val="22"/>
        </w:rPr>
        <w:t xml:space="preserve"> je sljedeće iznose prihoda: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0A52630F" w14:textId="77777777" w:rsidTr="002118B7">
        <w:tc>
          <w:tcPr>
            <w:tcW w:w="4319" w:type="dxa"/>
            <w:shd w:val="clear" w:color="auto" w:fill="505050"/>
          </w:tcPr>
          <w:p w14:paraId="30E58E8E" w14:textId="649F2484"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RAČUN I OPIS RAČUNA</w:t>
            </w:r>
          </w:p>
        </w:tc>
        <w:tc>
          <w:tcPr>
            <w:tcW w:w="1300" w:type="dxa"/>
            <w:shd w:val="clear" w:color="auto" w:fill="505050"/>
          </w:tcPr>
          <w:p w14:paraId="719AA417" w14:textId="4848D03E"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549603A2" w14:textId="2C69B0C4"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1A1652AB" w14:textId="6DAF2BAA"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656E246A" w14:textId="742AF824"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4D77DC7C" w14:textId="2F7E5FC3"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50E9EF5C" w14:textId="77777777" w:rsidTr="002118B7">
        <w:tc>
          <w:tcPr>
            <w:tcW w:w="4319" w:type="dxa"/>
            <w:shd w:val="clear" w:color="auto" w:fill="505050"/>
          </w:tcPr>
          <w:p w14:paraId="68EE48C3" w14:textId="39908DB7"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186A4F49" w14:textId="79997188"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41707352" w14:textId="0EA5564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1204D56D" w14:textId="77EAF285"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5E7C78C2" w14:textId="0B66E2A3"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68319339" w14:textId="051146AF"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rsidRPr="002118B7" w14:paraId="79D69158" w14:textId="77777777" w:rsidTr="002118B7">
        <w:tc>
          <w:tcPr>
            <w:tcW w:w="4319" w:type="dxa"/>
            <w:shd w:val="clear" w:color="auto" w:fill="DDEBF7"/>
          </w:tcPr>
          <w:p w14:paraId="529E58CC" w14:textId="3792E4E4" w:rsidR="002118B7" w:rsidRPr="002118B7" w:rsidRDefault="002118B7" w:rsidP="002118B7">
            <w:pPr>
              <w:spacing w:after="0"/>
              <w:rPr>
                <w:rFonts w:cs="Times New Roman"/>
                <w:sz w:val="18"/>
                <w:szCs w:val="20"/>
              </w:rPr>
            </w:pPr>
            <w:r w:rsidRPr="002118B7">
              <w:rPr>
                <w:rFonts w:cs="Times New Roman"/>
                <w:sz w:val="18"/>
                <w:szCs w:val="20"/>
              </w:rPr>
              <w:t>61 Prihodi od poreza</w:t>
            </w:r>
          </w:p>
        </w:tc>
        <w:tc>
          <w:tcPr>
            <w:tcW w:w="1300" w:type="dxa"/>
            <w:shd w:val="clear" w:color="auto" w:fill="DDEBF7"/>
          </w:tcPr>
          <w:p w14:paraId="1FC1593C" w14:textId="1963C57D" w:rsidR="002118B7" w:rsidRPr="002118B7" w:rsidRDefault="002118B7" w:rsidP="002118B7">
            <w:pPr>
              <w:spacing w:after="0"/>
              <w:jc w:val="right"/>
              <w:rPr>
                <w:rFonts w:cs="Times New Roman"/>
                <w:sz w:val="18"/>
                <w:szCs w:val="20"/>
              </w:rPr>
            </w:pPr>
            <w:r w:rsidRPr="002118B7">
              <w:rPr>
                <w:rFonts w:cs="Times New Roman"/>
                <w:sz w:val="18"/>
                <w:szCs w:val="20"/>
              </w:rPr>
              <w:t>83.028,08</w:t>
            </w:r>
          </w:p>
        </w:tc>
        <w:tc>
          <w:tcPr>
            <w:tcW w:w="1300" w:type="dxa"/>
            <w:shd w:val="clear" w:color="auto" w:fill="DDEBF7"/>
          </w:tcPr>
          <w:p w14:paraId="57892571" w14:textId="239C0AE7" w:rsidR="002118B7" w:rsidRPr="002118B7" w:rsidRDefault="002118B7" w:rsidP="002118B7">
            <w:pPr>
              <w:spacing w:after="0"/>
              <w:jc w:val="right"/>
              <w:rPr>
                <w:rFonts w:cs="Times New Roman"/>
                <w:sz w:val="18"/>
                <w:szCs w:val="20"/>
              </w:rPr>
            </w:pPr>
            <w:r w:rsidRPr="002118B7">
              <w:rPr>
                <w:rFonts w:cs="Times New Roman"/>
                <w:sz w:val="18"/>
                <w:szCs w:val="20"/>
              </w:rPr>
              <w:t>139.435,00</w:t>
            </w:r>
          </w:p>
        </w:tc>
        <w:tc>
          <w:tcPr>
            <w:tcW w:w="1300" w:type="dxa"/>
            <w:shd w:val="clear" w:color="auto" w:fill="DDEBF7"/>
          </w:tcPr>
          <w:p w14:paraId="436E474D" w14:textId="345B0620" w:rsidR="002118B7" w:rsidRPr="002118B7" w:rsidRDefault="002118B7" w:rsidP="002118B7">
            <w:pPr>
              <w:spacing w:after="0"/>
              <w:jc w:val="right"/>
              <w:rPr>
                <w:rFonts w:cs="Times New Roman"/>
                <w:sz w:val="18"/>
                <w:szCs w:val="20"/>
              </w:rPr>
            </w:pPr>
            <w:r w:rsidRPr="002118B7">
              <w:rPr>
                <w:rFonts w:cs="Times New Roman"/>
                <w:sz w:val="18"/>
                <w:szCs w:val="20"/>
              </w:rPr>
              <w:t>100.630,02</w:t>
            </w:r>
          </w:p>
        </w:tc>
        <w:tc>
          <w:tcPr>
            <w:tcW w:w="960" w:type="dxa"/>
            <w:shd w:val="clear" w:color="auto" w:fill="DDEBF7"/>
          </w:tcPr>
          <w:p w14:paraId="78B23A59" w14:textId="2306DB09" w:rsidR="002118B7" w:rsidRPr="002118B7" w:rsidRDefault="002118B7" w:rsidP="002118B7">
            <w:pPr>
              <w:spacing w:after="0"/>
              <w:jc w:val="right"/>
              <w:rPr>
                <w:rFonts w:cs="Times New Roman"/>
                <w:sz w:val="18"/>
                <w:szCs w:val="20"/>
              </w:rPr>
            </w:pPr>
            <w:r w:rsidRPr="002118B7">
              <w:rPr>
                <w:rFonts w:cs="Times New Roman"/>
                <w:sz w:val="18"/>
                <w:szCs w:val="20"/>
              </w:rPr>
              <w:t>121,20%</w:t>
            </w:r>
          </w:p>
        </w:tc>
        <w:tc>
          <w:tcPr>
            <w:tcW w:w="960" w:type="dxa"/>
            <w:shd w:val="clear" w:color="auto" w:fill="DDEBF7"/>
          </w:tcPr>
          <w:p w14:paraId="68755F51" w14:textId="590DA0D7" w:rsidR="002118B7" w:rsidRPr="002118B7" w:rsidRDefault="002118B7" w:rsidP="002118B7">
            <w:pPr>
              <w:spacing w:after="0"/>
              <w:jc w:val="right"/>
              <w:rPr>
                <w:rFonts w:cs="Times New Roman"/>
                <w:sz w:val="18"/>
                <w:szCs w:val="20"/>
              </w:rPr>
            </w:pPr>
            <w:r w:rsidRPr="002118B7">
              <w:rPr>
                <w:rFonts w:cs="Times New Roman"/>
                <w:sz w:val="18"/>
                <w:szCs w:val="20"/>
              </w:rPr>
              <w:t>72,17%</w:t>
            </w:r>
          </w:p>
        </w:tc>
      </w:tr>
      <w:tr w:rsidR="002118B7" w14:paraId="0EE870A6" w14:textId="77777777" w:rsidTr="002118B7">
        <w:tc>
          <w:tcPr>
            <w:tcW w:w="4319" w:type="dxa"/>
          </w:tcPr>
          <w:p w14:paraId="31343D0C" w14:textId="06364D9A" w:rsidR="002118B7" w:rsidRDefault="002118B7" w:rsidP="002118B7">
            <w:pPr>
              <w:spacing w:after="0"/>
              <w:rPr>
                <w:rFonts w:cs="Times New Roman"/>
                <w:szCs w:val="20"/>
              </w:rPr>
            </w:pPr>
            <w:r>
              <w:rPr>
                <w:rFonts w:cs="Times New Roman"/>
                <w:szCs w:val="20"/>
              </w:rPr>
              <w:t xml:space="preserve">6111 Porez na dohodak od nesamostalnog rada </w:t>
            </w:r>
          </w:p>
        </w:tc>
        <w:tc>
          <w:tcPr>
            <w:tcW w:w="1300" w:type="dxa"/>
          </w:tcPr>
          <w:p w14:paraId="3C16BE44" w14:textId="6C4BB062" w:rsidR="002118B7" w:rsidRDefault="002118B7" w:rsidP="002118B7">
            <w:pPr>
              <w:spacing w:after="0"/>
              <w:jc w:val="right"/>
              <w:rPr>
                <w:rFonts w:cs="Times New Roman"/>
                <w:szCs w:val="20"/>
              </w:rPr>
            </w:pPr>
            <w:r>
              <w:rPr>
                <w:rFonts w:cs="Times New Roman"/>
                <w:szCs w:val="20"/>
              </w:rPr>
              <w:t>80.016,42</w:t>
            </w:r>
          </w:p>
        </w:tc>
        <w:tc>
          <w:tcPr>
            <w:tcW w:w="1300" w:type="dxa"/>
          </w:tcPr>
          <w:p w14:paraId="4F8E1D6E" w14:textId="77777777" w:rsidR="002118B7" w:rsidRDefault="002118B7" w:rsidP="002118B7">
            <w:pPr>
              <w:spacing w:after="0"/>
              <w:jc w:val="right"/>
              <w:rPr>
                <w:rFonts w:cs="Times New Roman"/>
                <w:szCs w:val="20"/>
              </w:rPr>
            </w:pPr>
          </w:p>
        </w:tc>
        <w:tc>
          <w:tcPr>
            <w:tcW w:w="1300" w:type="dxa"/>
          </w:tcPr>
          <w:p w14:paraId="1A0BDFED" w14:textId="2EBA9C95" w:rsidR="002118B7" w:rsidRDefault="002118B7" w:rsidP="002118B7">
            <w:pPr>
              <w:spacing w:after="0"/>
              <w:jc w:val="right"/>
              <w:rPr>
                <w:rFonts w:cs="Times New Roman"/>
                <w:szCs w:val="20"/>
              </w:rPr>
            </w:pPr>
            <w:r>
              <w:rPr>
                <w:rFonts w:cs="Times New Roman"/>
                <w:szCs w:val="20"/>
              </w:rPr>
              <w:t>99.161,22</w:t>
            </w:r>
          </w:p>
        </w:tc>
        <w:tc>
          <w:tcPr>
            <w:tcW w:w="960" w:type="dxa"/>
          </w:tcPr>
          <w:p w14:paraId="549A4E34" w14:textId="4815D912" w:rsidR="002118B7" w:rsidRDefault="002118B7" w:rsidP="002118B7">
            <w:pPr>
              <w:spacing w:after="0"/>
              <w:jc w:val="right"/>
              <w:rPr>
                <w:rFonts w:cs="Times New Roman"/>
                <w:szCs w:val="20"/>
              </w:rPr>
            </w:pPr>
            <w:r>
              <w:rPr>
                <w:rFonts w:cs="Times New Roman"/>
                <w:szCs w:val="20"/>
              </w:rPr>
              <w:t>123,93%</w:t>
            </w:r>
          </w:p>
        </w:tc>
        <w:tc>
          <w:tcPr>
            <w:tcW w:w="960" w:type="dxa"/>
          </w:tcPr>
          <w:p w14:paraId="3EB70931" w14:textId="77777777" w:rsidR="002118B7" w:rsidRDefault="002118B7" w:rsidP="002118B7">
            <w:pPr>
              <w:spacing w:after="0"/>
              <w:jc w:val="right"/>
              <w:rPr>
                <w:rFonts w:cs="Times New Roman"/>
                <w:szCs w:val="20"/>
              </w:rPr>
            </w:pPr>
          </w:p>
        </w:tc>
      </w:tr>
      <w:tr w:rsidR="002118B7" w14:paraId="3EAA5837" w14:textId="77777777" w:rsidTr="002118B7">
        <w:tc>
          <w:tcPr>
            <w:tcW w:w="4319" w:type="dxa"/>
          </w:tcPr>
          <w:p w14:paraId="42FA9DFA" w14:textId="28071D75" w:rsidR="002118B7" w:rsidRDefault="002118B7" w:rsidP="002118B7">
            <w:pPr>
              <w:spacing w:after="0"/>
              <w:rPr>
                <w:rFonts w:cs="Times New Roman"/>
                <w:szCs w:val="20"/>
              </w:rPr>
            </w:pPr>
            <w:r>
              <w:rPr>
                <w:rFonts w:cs="Times New Roman"/>
                <w:szCs w:val="20"/>
              </w:rPr>
              <w:t>6134 Povremeni porezi na imovinu</w:t>
            </w:r>
          </w:p>
        </w:tc>
        <w:tc>
          <w:tcPr>
            <w:tcW w:w="1300" w:type="dxa"/>
          </w:tcPr>
          <w:p w14:paraId="238B5B76" w14:textId="3401E56D" w:rsidR="002118B7" w:rsidRDefault="002118B7" w:rsidP="002118B7">
            <w:pPr>
              <w:spacing w:after="0"/>
              <w:jc w:val="right"/>
              <w:rPr>
                <w:rFonts w:cs="Times New Roman"/>
                <w:szCs w:val="20"/>
              </w:rPr>
            </w:pPr>
            <w:r>
              <w:rPr>
                <w:rFonts w:cs="Times New Roman"/>
                <w:szCs w:val="20"/>
              </w:rPr>
              <w:t>3.011,66</w:t>
            </w:r>
          </w:p>
        </w:tc>
        <w:tc>
          <w:tcPr>
            <w:tcW w:w="1300" w:type="dxa"/>
          </w:tcPr>
          <w:p w14:paraId="344076F7" w14:textId="77777777" w:rsidR="002118B7" w:rsidRDefault="002118B7" w:rsidP="002118B7">
            <w:pPr>
              <w:spacing w:after="0"/>
              <w:jc w:val="right"/>
              <w:rPr>
                <w:rFonts w:cs="Times New Roman"/>
                <w:szCs w:val="20"/>
              </w:rPr>
            </w:pPr>
          </w:p>
        </w:tc>
        <w:tc>
          <w:tcPr>
            <w:tcW w:w="1300" w:type="dxa"/>
          </w:tcPr>
          <w:p w14:paraId="2820A4F1" w14:textId="47CB4ADB" w:rsidR="002118B7" w:rsidRDefault="002118B7" w:rsidP="002118B7">
            <w:pPr>
              <w:spacing w:after="0"/>
              <w:jc w:val="right"/>
              <w:rPr>
                <w:rFonts w:cs="Times New Roman"/>
                <w:szCs w:val="20"/>
              </w:rPr>
            </w:pPr>
            <w:r>
              <w:rPr>
                <w:rFonts w:cs="Times New Roman"/>
                <w:szCs w:val="20"/>
              </w:rPr>
              <w:t>1.468,80</w:t>
            </w:r>
          </w:p>
        </w:tc>
        <w:tc>
          <w:tcPr>
            <w:tcW w:w="960" w:type="dxa"/>
          </w:tcPr>
          <w:p w14:paraId="076488C5" w14:textId="5D039F9B" w:rsidR="002118B7" w:rsidRDefault="002118B7" w:rsidP="002118B7">
            <w:pPr>
              <w:spacing w:after="0"/>
              <w:jc w:val="right"/>
              <w:rPr>
                <w:rFonts w:cs="Times New Roman"/>
                <w:szCs w:val="20"/>
              </w:rPr>
            </w:pPr>
            <w:r>
              <w:rPr>
                <w:rFonts w:cs="Times New Roman"/>
                <w:szCs w:val="20"/>
              </w:rPr>
              <w:t>48,77%</w:t>
            </w:r>
          </w:p>
        </w:tc>
        <w:tc>
          <w:tcPr>
            <w:tcW w:w="960" w:type="dxa"/>
          </w:tcPr>
          <w:p w14:paraId="36DFB187" w14:textId="77777777" w:rsidR="002118B7" w:rsidRDefault="002118B7" w:rsidP="002118B7">
            <w:pPr>
              <w:spacing w:after="0"/>
              <w:jc w:val="right"/>
              <w:rPr>
                <w:rFonts w:cs="Times New Roman"/>
                <w:szCs w:val="20"/>
              </w:rPr>
            </w:pPr>
          </w:p>
        </w:tc>
      </w:tr>
      <w:tr w:rsidR="002118B7" w:rsidRPr="002118B7" w14:paraId="2272A691" w14:textId="77777777" w:rsidTr="002118B7">
        <w:tc>
          <w:tcPr>
            <w:tcW w:w="4319" w:type="dxa"/>
            <w:shd w:val="clear" w:color="auto" w:fill="DDEBF7"/>
          </w:tcPr>
          <w:p w14:paraId="5CBE6516" w14:textId="236CD4E1" w:rsidR="002118B7" w:rsidRPr="002118B7" w:rsidRDefault="002118B7" w:rsidP="002118B7">
            <w:pPr>
              <w:spacing w:after="0"/>
              <w:rPr>
                <w:rFonts w:cs="Times New Roman"/>
                <w:sz w:val="18"/>
                <w:szCs w:val="20"/>
              </w:rPr>
            </w:pPr>
            <w:r w:rsidRPr="002118B7">
              <w:rPr>
                <w:rFonts w:cs="Times New Roman"/>
                <w:sz w:val="18"/>
                <w:szCs w:val="20"/>
              </w:rPr>
              <w:t>63 Pomoći iz inozemstva i od subjekata unutar općeg proračuna</w:t>
            </w:r>
          </w:p>
        </w:tc>
        <w:tc>
          <w:tcPr>
            <w:tcW w:w="1300" w:type="dxa"/>
            <w:shd w:val="clear" w:color="auto" w:fill="DDEBF7"/>
          </w:tcPr>
          <w:p w14:paraId="0F38E273" w14:textId="212F8B2A" w:rsidR="002118B7" w:rsidRPr="002118B7" w:rsidRDefault="002118B7" w:rsidP="002118B7">
            <w:pPr>
              <w:spacing w:after="0"/>
              <w:jc w:val="right"/>
              <w:rPr>
                <w:rFonts w:cs="Times New Roman"/>
                <w:sz w:val="18"/>
                <w:szCs w:val="20"/>
              </w:rPr>
            </w:pPr>
            <w:r w:rsidRPr="002118B7">
              <w:rPr>
                <w:rFonts w:cs="Times New Roman"/>
                <w:sz w:val="18"/>
                <w:szCs w:val="20"/>
              </w:rPr>
              <w:t>554.435,29</w:t>
            </w:r>
          </w:p>
        </w:tc>
        <w:tc>
          <w:tcPr>
            <w:tcW w:w="1300" w:type="dxa"/>
            <w:shd w:val="clear" w:color="auto" w:fill="DDEBF7"/>
          </w:tcPr>
          <w:p w14:paraId="14540702" w14:textId="37FA926A" w:rsidR="002118B7" w:rsidRPr="002118B7" w:rsidRDefault="002118B7" w:rsidP="002118B7">
            <w:pPr>
              <w:spacing w:after="0"/>
              <w:jc w:val="right"/>
              <w:rPr>
                <w:rFonts w:cs="Times New Roman"/>
                <w:sz w:val="18"/>
                <w:szCs w:val="20"/>
              </w:rPr>
            </w:pPr>
            <w:r w:rsidRPr="002118B7">
              <w:rPr>
                <w:rFonts w:cs="Times New Roman"/>
                <w:sz w:val="18"/>
                <w:szCs w:val="20"/>
              </w:rPr>
              <w:t>2.246.660,64</w:t>
            </w:r>
          </w:p>
        </w:tc>
        <w:tc>
          <w:tcPr>
            <w:tcW w:w="1300" w:type="dxa"/>
            <w:shd w:val="clear" w:color="auto" w:fill="DDEBF7"/>
          </w:tcPr>
          <w:p w14:paraId="769D9829" w14:textId="22CFC347" w:rsidR="002118B7" w:rsidRPr="002118B7" w:rsidRDefault="002118B7" w:rsidP="002118B7">
            <w:pPr>
              <w:spacing w:after="0"/>
              <w:jc w:val="right"/>
              <w:rPr>
                <w:rFonts w:cs="Times New Roman"/>
                <w:sz w:val="18"/>
                <w:szCs w:val="20"/>
              </w:rPr>
            </w:pPr>
            <w:r w:rsidRPr="002118B7">
              <w:rPr>
                <w:rFonts w:cs="Times New Roman"/>
                <w:sz w:val="18"/>
                <w:szCs w:val="20"/>
              </w:rPr>
              <w:t>526.726,21</w:t>
            </w:r>
          </w:p>
        </w:tc>
        <w:tc>
          <w:tcPr>
            <w:tcW w:w="960" w:type="dxa"/>
            <w:shd w:val="clear" w:color="auto" w:fill="DDEBF7"/>
          </w:tcPr>
          <w:p w14:paraId="16E36531" w14:textId="17833B4F" w:rsidR="002118B7" w:rsidRPr="002118B7" w:rsidRDefault="002118B7" w:rsidP="002118B7">
            <w:pPr>
              <w:spacing w:after="0"/>
              <w:jc w:val="right"/>
              <w:rPr>
                <w:rFonts w:cs="Times New Roman"/>
                <w:sz w:val="18"/>
                <w:szCs w:val="20"/>
              </w:rPr>
            </w:pPr>
            <w:r w:rsidRPr="002118B7">
              <w:rPr>
                <w:rFonts w:cs="Times New Roman"/>
                <w:sz w:val="18"/>
                <w:szCs w:val="20"/>
              </w:rPr>
              <w:t>95,00%</w:t>
            </w:r>
          </w:p>
        </w:tc>
        <w:tc>
          <w:tcPr>
            <w:tcW w:w="960" w:type="dxa"/>
            <w:shd w:val="clear" w:color="auto" w:fill="DDEBF7"/>
          </w:tcPr>
          <w:p w14:paraId="2CADCBDD" w14:textId="2087083D" w:rsidR="002118B7" w:rsidRPr="002118B7" w:rsidRDefault="002118B7" w:rsidP="002118B7">
            <w:pPr>
              <w:spacing w:after="0"/>
              <w:jc w:val="right"/>
              <w:rPr>
                <w:rFonts w:cs="Times New Roman"/>
                <w:sz w:val="18"/>
                <w:szCs w:val="20"/>
              </w:rPr>
            </w:pPr>
            <w:r w:rsidRPr="002118B7">
              <w:rPr>
                <w:rFonts w:cs="Times New Roman"/>
                <w:sz w:val="18"/>
                <w:szCs w:val="20"/>
              </w:rPr>
              <w:t>23,44%</w:t>
            </w:r>
          </w:p>
        </w:tc>
      </w:tr>
      <w:tr w:rsidR="002118B7" w14:paraId="441EE716" w14:textId="77777777" w:rsidTr="002118B7">
        <w:tc>
          <w:tcPr>
            <w:tcW w:w="4319" w:type="dxa"/>
          </w:tcPr>
          <w:p w14:paraId="03922059" w14:textId="70941AB8" w:rsidR="002118B7" w:rsidRDefault="002118B7" w:rsidP="002118B7">
            <w:pPr>
              <w:spacing w:after="0"/>
              <w:rPr>
                <w:rFonts w:cs="Times New Roman"/>
                <w:szCs w:val="20"/>
              </w:rPr>
            </w:pPr>
            <w:r>
              <w:rPr>
                <w:rFonts w:cs="Times New Roman"/>
                <w:szCs w:val="20"/>
              </w:rPr>
              <w:t>6331 Tekuće pomoći proračunu iz drugih proračuna i izvanproračunskim korisnicima</w:t>
            </w:r>
          </w:p>
        </w:tc>
        <w:tc>
          <w:tcPr>
            <w:tcW w:w="1300" w:type="dxa"/>
          </w:tcPr>
          <w:p w14:paraId="17EFBAF8" w14:textId="7CD1FBFA" w:rsidR="002118B7" w:rsidRDefault="002118B7" w:rsidP="002118B7">
            <w:pPr>
              <w:spacing w:after="0"/>
              <w:jc w:val="right"/>
              <w:rPr>
                <w:rFonts w:cs="Times New Roman"/>
                <w:szCs w:val="20"/>
              </w:rPr>
            </w:pPr>
            <w:r>
              <w:rPr>
                <w:rFonts w:cs="Times New Roman"/>
                <w:szCs w:val="20"/>
              </w:rPr>
              <w:t>8.631,00</w:t>
            </w:r>
          </w:p>
        </w:tc>
        <w:tc>
          <w:tcPr>
            <w:tcW w:w="1300" w:type="dxa"/>
          </w:tcPr>
          <w:p w14:paraId="62E47E41" w14:textId="77777777" w:rsidR="002118B7" w:rsidRDefault="002118B7" w:rsidP="002118B7">
            <w:pPr>
              <w:spacing w:after="0"/>
              <w:jc w:val="right"/>
              <w:rPr>
                <w:rFonts w:cs="Times New Roman"/>
                <w:szCs w:val="20"/>
              </w:rPr>
            </w:pPr>
          </w:p>
        </w:tc>
        <w:tc>
          <w:tcPr>
            <w:tcW w:w="1300" w:type="dxa"/>
          </w:tcPr>
          <w:p w14:paraId="72CC6C5C" w14:textId="1EBC9ED5" w:rsidR="002118B7" w:rsidRDefault="002118B7" w:rsidP="002118B7">
            <w:pPr>
              <w:spacing w:after="0"/>
              <w:jc w:val="right"/>
              <w:rPr>
                <w:rFonts w:cs="Times New Roman"/>
                <w:szCs w:val="20"/>
              </w:rPr>
            </w:pPr>
            <w:r>
              <w:rPr>
                <w:rFonts w:cs="Times New Roman"/>
                <w:szCs w:val="20"/>
              </w:rPr>
              <w:t>4.509,00</w:t>
            </w:r>
          </w:p>
        </w:tc>
        <w:tc>
          <w:tcPr>
            <w:tcW w:w="960" w:type="dxa"/>
          </w:tcPr>
          <w:p w14:paraId="27660314" w14:textId="45261257" w:rsidR="002118B7" w:rsidRDefault="002118B7" w:rsidP="002118B7">
            <w:pPr>
              <w:spacing w:after="0"/>
              <w:jc w:val="right"/>
              <w:rPr>
                <w:rFonts w:cs="Times New Roman"/>
                <w:szCs w:val="20"/>
              </w:rPr>
            </w:pPr>
            <w:r>
              <w:rPr>
                <w:rFonts w:cs="Times New Roman"/>
                <w:szCs w:val="20"/>
              </w:rPr>
              <w:t>52,24%</w:t>
            </w:r>
          </w:p>
        </w:tc>
        <w:tc>
          <w:tcPr>
            <w:tcW w:w="960" w:type="dxa"/>
          </w:tcPr>
          <w:p w14:paraId="0F90E146" w14:textId="77777777" w:rsidR="002118B7" w:rsidRDefault="002118B7" w:rsidP="002118B7">
            <w:pPr>
              <w:spacing w:after="0"/>
              <w:jc w:val="right"/>
              <w:rPr>
                <w:rFonts w:cs="Times New Roman"/>
                <w:szCs w:val="20"/>
              </w:rPr>
            </w:pPr>
          </w:p>
        </w:tc>
      </w:tr>
      <w:tr w:rsidR="002118B7" w14:paraId="5A429273" w14:textId="77777777" w:rsidTr="002118B7">
        <w:tc>
          <w:tcPr>
            <w:tcW w:w="4319" w:type="dxa"/>
          </w:tcPr>
          <w:p w14:paraId="775A286B" w14:textId="46F93BB7" w:rsidR="002118B7" w:rsidRDefault="002118B7" w:rsidP="002118B7">
            <w:pPr>
              <w:spacing w:after="0"/>
              <w:rPr>
                <w:rFonts w:cs="Times New Roman"/>
                <w:szCs w:val="20"/>
              </w:rPr>
            </w:pPr>
            <w:r>
              <w:rPr>
                <w:rFonts w:cs="Times New Roman"/>
                <w:szCs w:val="20"/>
              </w:rPr>
              <w:t>6332 Kapitalne pomoći proračunu iz drugih proračuna i izvanproračunskim korisnicima</w:t>
            </w:r>
          </w:p>
        </w:tc>
        <w:tc>
          <w:tcPr>
            <w:tcW w:w="1300" w:type="dxa"/>
          </w:tcPr>
          <w:p w14:paraId="58CD7DF7" w14:textId="6274B192" w:rsidR="002118B7" w:rsidRDefault="002118B7" w:rsidP="002118B7">
            <w:pPr>
              <w:spacing w:after="0"/>
              <w:jc w:val="right"/>
              <w:rPr>
                <w:rFonts w:cs="Times New Roman"/>
                <w:szCs w:val="20"/>
              </w:rPr>
            </w:pPr>
            <w:r>
              <w:rPr>
                <w:rFonts w:cs="Times New Roman"/>
                <w:szCs w:val="20"/>
              </w:rPr>
              <w:t>0,00</w:t>
            </w:r>
          </w:p>
        </w:tc>
        <w:tc>
          <w:tcPr>
            <w:tcW w:w="1300" w:type="dxa"/>
          </w:tcPr>
          <w:p w14:paraId="5E66588D" w14:textId="77777777" w:rsidR="002118B7" w:rsidRDefault="002118B7" w:rsidP="002118B7">
            <w:pPr>
              <w:spacing w:after="0"/>
              <w:jc w:val="right"/>
              <w:rPr>
                <w:rFonts w:cs="Times New Roman"/>
                <w:szCs w:val="20"/>
              </w:rPr>
            </w:pPr>
          </w:p>
        </w:tc>
        <w:tc>
          <w:tcPr>
            <w:tcW w:w="1300" w:type="dxa"/>
          </w:tcPr>
          <w:p w14:paraId="176001AD" w14:textId="31CD22EE" w:rsidR="002118B7" w:rsidRDefault="002118B7" w:rsidP="002118B7">
            <w:pPr>
              <w:spacing w:after="0"/>
              <w:jc w:val="right"/>
              <w:rPr>
                <w:rFonts w:cs="Times New Roman"/>
                <w:szCs w:val="20"/>
              </w:rPr>
            </w:pPr>
            <w:r>
              <w:rPr>
                <w:rFonts w:cs="Times New Roman"/>
                <w:szCs w:val="20"/>
              </w:rPr>
              <w:t>64.814,18</w:t>
            </w:r>
          </w:p>
        </w:tc>
        <w:tc>
          <w:tcPr>
            <w:tcW w:w="960" w:type="dxa"/>
          </w:tcPr>
          <w:p w14:paraId="592D0544" w14:textId="77777777" w:rsidR="002118B7" w:rsidRDefault="002118B7" w:rsidP="002118B7">
            <w:pPr>
              <w:spacing w:after="0"/>
              <w:jc w:val="right"/>
              <w:rPr>
                <w:rFonts w:cs="Times New Roman"/>
                <w:szCs w:val="20"/>
              </w:rPr>
            </w:pPr>
          </w:p>
        </w:tc>
        <w:tc>
          <w:tcPr>
            <w:tcW w:w="960" w:type="dxa"/>
          </w:tcPr>
          <w:p w14:paraId="2F2FDD1E" w14:textId="77777777" w:rsidR="002118B7" w:rsidRDefault="002118B7" w:rsidP="002118B7">
            <w:pPr>
              <w:spacing w:after="0"/>
              <w:jc w:val="right"/>
              <w:rPr>
                <w:rFonts w:cs="Times New Roman"/>
                <w:szCs w:val="20"/>
              </w:rPr>
            </w:pPr>
          </w:p>
        </w:tc>
      </w:tr>
      <w:tr w:rsidR="002118B7" w14:paraId="0A994547" w14:textId="77777777" w:rsidTr="002118B7">
        <w:tc>
          <w:tcPr>
            <w:tcW w:w="4319" w:type="dxa"/>
          </w:tcPr>
          <w:p w14:paraId="77395422" w14:textId="350361AD" w:rsidR="002118B7" w:rsidRDefault="002118B7" w:rsidP="002118B7">
            <w:pPr>
              <w:spacing w:after="0"/>
              <w:rPr>
                <w:rFonts w:cs="Times New Roman"/>
                <w:szCs w:val="20"/>
              </w:rPr>
            </w:pPr>
            <w:r>
              <w:rPr>
                <w:rFonts w:cs="Times New Roman"/>
                <w:szCs w:val="20"/>
              </w:rPr>
              <w:t xml:space="preserve">6341 Tekuće pomoći od izvanproračunskih korisnika </w:t>
            </w:r>
          </w:p>
        </w:tc>
        <w:tc>
          <w:tcPr>
            <w:tcW w:w="1300" w:type="dxa"/>
          </w:tcPr>
          <w:p w14:paraId="6D5DA578" w14:textId="5DC6FC1E" w:rsidR="002118B7" w:rsidRDefault="002118B7" w:rsidP="002118B7">
            <w:pPr>
              <w:spacing w:after="0"/>
              <w:jc w:val="right"/>
              <w:rPr>
                <w:rFonts w:cs="Times New Roman"/>
                <w:szCs w:val="20"/>
              </w:rPr>
            </w:pPr>
            <w:r>
              <w:rPr>
                <w:rFonts w:cs="Times New Roman"/>
                <w:szCs w:val="20"/>
              </w:rPr>
              <w:t>28.298,88</w:t>
            </w:r>
          </w:p>
        </w:tc>
        <w:tc>
          <w:tcPr>
            <w:tcW w:w="1300" w:type="dxa"/>
          </w:tcPr>
          <w:p w14:paraId="3CA1D605" w14:textId="77777777" w:rsidR="002118B7" w:rsidRDefault="002118B7" w:rsidP="002118B7">
            <w:pPr>
              <w:spacing w:after="0"/>
              <w:jc w:val="right"/>
              <w:rPr>
                <w:rFonts w:cs="Times New Roman"/>
                <w:szCs w:val="20"/>
              </w:rPr>
            </w:pPr>
          </w:p>
        </w:tc>
        <w:tc>
          <w:tcPr>
            <w:tcW w:w="1300" w:type="dxa"/>
          </w:tcPr>
          <w:p w14:paraId="279C472C" w14:textId="35C2F5AC" w:rsidR="002118B7" w:rsidRDefault="002118B7" w:rsidP="002118B7">
            <w:pPr>
              <w:spacing w:after="0"/>
              <w:jc w:val="right"/>
              <w:rPr>
                <w:rFonts w:cs="Times New Roman"/>
                <w:szCs w:val="20"/>
              </w:rPr>
            </w:pPr>
            <w:r>
              <w:rPr>
                <w:rFonts w:cs="Times New Roman"/>
                <w:szCs w:val="20"/>
              </w:rPr>
              <w:t>2.029,33</w:t>
            </w:r>
          </w:p>
        </w:tc>
        <w:tc>
          <w:tcPr>
            <w:tcW w:w="960" w:type="dxa"/>
          </w:tcPr>
          <w:p w14:paraId="31633628" w14:textId="13579B1B" w:rsidR="002118B7" w:rsidRDefault="002118B7" w:rsidP="002118B7">
            <w:pPr>
              <w:spacing w:after="0"/>
              <w:jc w:val="right"/>
              <w:rPr>
                <w:rFonts w:cs="Times New Roman"/>
                <w:szCs w:val="20"/>
              </w:rPr>
            </w:pPr>
            <w:r>
              <w:rPr>
                <w:rFonts w:cs="Times New Roman"/>
                <w:szCs w:val="20"/>
              </w:rPr>
              <w:t>7,17%</w:t>
            </w:r>
          </w:p>
        </w:tc>
        <w:tc>
          <w:tcPr>
            <w:tcW w:w="960" w:type="dxa"/>
          </w:tcPr>
          <w:p w14:paraId="462167D6" w14:textId="77777777" w:rsidR="002118B7" w:rsidRDefault="002118B7" w:rsidP="002118B7">
            <w:pPr>
              <w:spacing w:after="0"/>
              <w:jc w:val="right"/>
              <w:rPr>
                <w:rFonts w:cs="Times New Roman"/>
                <w:szCs w:val="20"/>
              </w:rPr>
            </w:pPr>
          </w:p>
        </w:tc>
      </w:tr>
      <w:tr w:rsidR="002118B7" w14:paraId="3E0FB514" w14:textId="77777777" w:rsidTr="002118B7">
        <w:tc>
          <w:tcPr>
            <w:tcW w:w="4319" w:type="dxa"/>
          </w:tcPr>
          <w:p w14:paraId="513379D9" w14:textId="026FD4BC" w:rsidR="002118B7" w:rsidRDefault="002118B7" w:rsidP="002118B7">
            <w:pPr>
              <w:spacing w:after="0"/>
              <w:rPr>
                <w:rFonts w:cs="Times New Roman"/>
                <w:szCs w:val="20"/>
              </w:rPr>
            </w:pPr>
            <w:r>
              <w:rPr>
                <w:rFonts w:cs="Times New Roman"/>
                <w:szCs w:val="20"/>
              </w:rPr>
              <w:t>6353 Pomoći fiskalnog izrav</w:t>
            </w:r>
            <w:r w:rsidR="00AC7D70">
              <w:rPr>
                <w:rFonts w:cs="Times New Roman"/>
                <w:szCs w:val="20"/>
              </w:rPr>
              <w:t>n</w:t>
            </w:r>
            <w:r>
              <w:rPr>
                <w:rFonts w:cs="Times New Roman"/>
                <w:szCs w:val="20"/>
              </w:rPr>
              <w:t>anja</w:t>
            </w:r>
          </w:p>
        </w:tc>
        <w:tc>
          <w:tcPr>
            <w:tcW w:w="1300" w:type="dxa"/>
          </w:tcPr>
          <w:p w14:paraId="3ED65D6A" w14:textId="254CEE85" w:rsidR="002118B7" w:rsidRDefault="002118B7" w:rsidP="002118B7">
            <w:pPr>
              <w:spacing w:after="0"/>
              <w:jc w:val="right"/>
              <w:rPr>
                <w:rFonts w:cs="Times New Roman"/>
                <w:szCs w:val="20"/>
              </w:rPr>
            </w:pPr>
            <w:r>
              <w:rPr>
                <w:rFonts w:cs="Times New Roman"/>
                <w:szCs w:val="20"/>
              </w:rPr>
              <w:t>170.777,94</w:t>
            </w:r>
          </w:p>
        </w:tc>
        <w:tc>
          <w:tcPr>
            <w:tcW w:w="1300" w:type="dxa"/>
          </w:tcPr>
          <w:p w14:paraId="40CA6E58" w14:textId="77777777" w:rsidR="002118B7" w:rsidRDefault="002118B7" w:rsidP="002118B7">
            <w:pPr>
              <w:spacing w:after="0"/>
              <w:jc w:val="right"/>
              <w:rPr>
                <w:rFonts w:cs="Times New Roman"/>
                <w:szCs w:val="20"/>
              </w:rPr>
            </w:pPr>
          </w:p>
        </w:tc>
        <w:tc>
          <w:tcPr>
            <w:tcW w:w="1300" w:type="dxa"/>
          </w:tcPr>
          <w:p w14:paraId="30F800B5" w14:textId="13673577" w:rsidR="002118B7" w:rsidRDefault="002118B7" w:rsidP="002118B7">
            <w:pPr>
              <w:spacing w:after="0"/>
              <w:jc w:val="right"/>
              <w:rPr>
                <w:rFonts w:cs="Times New Roman"/>
                <w:szCs w:val="20"/>
              </w:rPr>
            </w:pPr>
            <w:r>
              <w:rPr>
                <w:rFonts w:cs="Times New Roman"/>
                <w:szCs w:val="20"/>
              </w:rPr>
              <w:t>179.952,12</w:t>
            </w:r>
          </w:p>
        </w:tc>
        <w:tc>
          <w:tcPr>
            <w:tcW w:w="960" w:type="dxa"/>
          </w:tcPr>
          <w:p w14:paraId="353FF852" w14:textId="797AE534" w:rsidR="002118B7" w:rsidRDefault="002118B7" w:rsidP="002118B7">
            <w:pPr>
              <w:spacing w:after="0"/>
              <w:jc w:val="right"/>
              <w:rPr>
                <w:rFonts w:cs="Times New Roman"/>
                <w:szCs w:val="20"/>
              </w:rPr>
            </w:pPr>
            <w:r>
              <w:rPr>
                <w:rFonts w:cs="Times New Roman"/>
                <w:szCs w:val="20"/>
              </w:rPr>
              <w:t>105,37%</w:t>
            </w:r>
          </w:p>
        </w:tc>
        <w:tc>
          <w:tcPr>
            <w:tcW w:w="960" w:type="dxa"/>
          </w:tcPr>
          <w:p w14:paraId="72263016" w14:textId="77777777" w:rsidR="002118B7" w:rsidRDefault="002118B7" w:rsidP="002118B7">
            <w:pPr>
              <w:spacing w:after="0"/>
              <w:jc w:val="right"/>
              <w:rPr>
                <w:rFonts w:cs="Times New Roman"/>
                <w:szCs w:val="20"/>
              </w:rPr>
            </w:pPr>
          </w:p>
        </w:tc>
      </w:tr>
      <w:tr w:rsidR="002118B7" w14:paraId="0D2E5CC4" w14:textId="77777777" w:rsidTr="002118B7">
        <w:tc>
          <w:tcPr>
            <w:tcW w:w="4319" w:type="dxa"/>
          </w:tcPr>
          <w:p w14:paraId="1B3566C2" w14:textId="46A981FA" w:rsidR="002118B7" w:rsidRDefault="002118B7" w:rsidP="002118B7">
            <w:pPr>
              <w:spacing w:after="0"/>
              <w:rPr>
                <w:rFonts w:cs="Times New Roman"/>
                <w:szCs w:val="20"/>
              </w:rPr>
            </w:pPr>
            <w:r>
              <w:rPr>
                <w:rFonts w:cs="Times New Roman"/>
                <w:szCs w:val="20"/>
              </w:rPr>
              <w:t>6362 Kapitalne pomoći proračunskim korisnicima iz proračuna koji im nije nadležan</w:t>
            </w:r>
          </w:p>
        </w:tc>
        <w:tc>
          <w:tcPr>
            <w:tcW w:w="1300" w:type="dxa"/>
          </w:tcPr>
          <w:p w14:paraId="6AB3ECAD" w14:textId="6FEC2531" w:rsidR="002118B7" w:rsidRDefault="002118B7" w:rsidP="002118B7">
            <w:pPr>
              <w:spacing w:after="0"/>
              <w:jc w:val="right"/>
              <w:rPr>
                <w:rFonts w:cs="Times New Roman"/>
                <w:szCs w:val="20"/>
              </w:rPr>
            </w:pPr>
            <w:r>
              <w:rPr>
                <w:rFonts w:cs="Times New Roman"/>
                <w:szCs w:val="20"/>
              </w:rPr>
              <w:t>3.200,00</w:t>
            </w:r>
          </w:p>
        </w:tc>
        <w:tc>
          <w:tcPr>
            <w:tcW w:w="1300" w:type="dxa"/>
          </w:tcPr>
          <w:p w14:paraId="138B9EA3" w14:textId="77777777" w:rsidR="002118B7" w:rsidRDefault="002118B7" w:rsidP="002118B7">
            <w:pPr>
              <w:spacing w:after="0"/>
              <w:jc w:val="right"/>
              <w:rPr>
                <w:rFonts w:cs="Times New Roman"/>
                <w:szCs w:val="20"/>
              </w:rPr>
            </w:pPr>
          </w:p>
        </w:tc>
        <w:tc>
          <w:tcPr>
            <w:tcW w:w="1300" w:type="dxa"/>
          </w:tcPr>
          <w:p w14:paraId="6E519B5E" w14:textId="515BACAE" w:rsidR="002118B7" w:rsidRDefault="002118B7" w:rsidP="002118B7">
            <w:pPr>
              <w:spacing w:after="0"/>
              <w:jc w:val="right"/>
              <w:rPr>
                <w:rFonts w:cs="Times New Roman"/>
                <w:szCs w:val="20"/>
              </w:rPr>
            </w:pPr>
            <w:r>
              <w:rPr>
                <w:rFonts w:cs="Times New Roman"/>
                <w:szCs w:val="20"/>
              </w:rPr>
              <w:t>4.390,00</w:t>
            </w:r>
          </w:p>
        </w:tc>
        <w:tc>
          <w:tcPr>
            <w:tcW w:w="960" w:type="dxa"/>
          </w:tcPr>
          <w:p w14:paraId="4BC26247" w14:textId="44FC6DFF" w:rsidR="002118B7" w:rsidRDefault="002118B7" w:rsidP="002118B7">
            <w:pPr>
              <w:spacing w:after="0"/>
              <w:jc w:val="right"/>
              <w:rPr>
                <w:rFonts w:cs="Times New Roman"/>
                <w:szCs w:val="20"/>
              </w:rPr>
            </w:pPr>
            <w:r>
              <w:rPr>
                <w:rFonts w:cs="Times New Roman"/>
                <w:szCs w:val="20"/>
              </w:rPr>
              <w:t>137,19%</w:t>
            </w:r>
          </w:p>
        </w:tc>
        <w:tc>
          <w:tcPr>
            <w:tcW w:w="960" w:type="dxa"/>
          </w:tcPr>
          <w:p w14:paraId="7B4124D1" w14:textId="77777777" w:rsidR="002118B7" w:rsidRDefault="002118B7" w:rsidP="002118B7">
            <w:pPr>
              <w:spacing w:after="0"/>
              <w:jc w:val="right"/>
              <w:rPr>
                <w:rFonts w:cs="Times New Roman"/>
                <w:szCs w:val="20"/>
              </w:rPr>
            </w:pPr>
          </w:p>
        </w:tc>
      </w:tr>
      <w:tr w:rsidR="002118B7" w14:paraId="7012554A" w14:textId="77777777" w:rsidTr="002118B7">
        <w:tc>
          <w:tcPr>
            <w:tcW w:w="4319" w:type="dxa"/>
          </w:tcPr>
          <w:p w14:paraId="6BA6C7C8" w14:textId="0A5EF504" w:rsidR="002118B7" w:rsidRDefault="002118B7" w:rsidP="002118B7">
            <w:pPr>
              <w:spacing w:after="0"/>
              <w:rPr>
                <w:rFonts w:cs="Times New Roman"/>
                <w:szCs w:val="20"/>
              </w:rPr>
            </w:pPr>
            <w:r>
              <w:rPr>
                <w:rFonts w:cs="Times New Roman"/>
                <w:szCs w:val="20"/>
              </w:rPr>
              <w:t>6381 Tekuće pomoći temeljem prijenosa EU sredstava</w:t>
            </w:r>
          </w:p>
        </w:tc>
        <w:tc>
          <w:tcPr>
            <w:tcW w:w="1300" w:type="dxa"/>
          </w:tcPr>
          <w:p w14:paraId="784B36BE" w14:textId="77EA5B1D" w:rsidR="002118B7" w:rsidRDefault="002118B7" w:rsidP="002118B7">
            <w:pPr>
              <w:spacing w:after="0"/>
              <w:jc w:val="right"/>
              <w:rPr>
                <w:rFonts w:cs="Times New Roman"/>
                <w:szCs w:val="20"/>
              </w:rPr>
            </w:pPr>
            <w:r>
              <w:rPr>
                <w:rFonts w:cs="Times New Roman"/>
                <w:szCs w:val="20"/>
              </w:rPr>
              <w:t>343.527,47</w:t>
            </w:r>
          </w:p>
        </w:tc>
        <w:tc>
          <w:tcPr>
            <w:tcW w:w="1300" w:type="dxa"/>
          </w:tcPr>
          <w:p w14:paraId="78801739" w14:textId="77777777" w:rsidR="002118B7" w:rsidRDefault="002118B7" w:rsidP="002118B7">
            <w:pPr>
              <w:spacing w:after="0"/>
              <w:jc w:val="right"/>
              <w:rPr>
                <w:rFonts w:cs="Times New Roman"/>
                <w:szCs w:val="20"/>
              </w:rPr>
            </w:pPr>
          </w:p>
        </w:tc>
        <w:tc>
          <w:tcPr>
            <w:tcW w:w="1300" w:type="dxa"/>
          </w:tcPr>
          <w:p w14:paraId="6507DDD1" w14:textId="74B65E5E" w:rsidR="002118B7" w:rsidRDefault="002118B7" w:rsidP="002118B7">
            <w:pPr>
              <w:spacing w:after="0"/>
              <w:jc w:val="right"/>
              <w:rPr>
                <w:rFonts w:cs="Times New Roman"/>
                <w:szCs w:val="20"/>
              </w:rPr>
            </w:pPr>
            <w:r>
              <w:rPr>
                <w:rFonts w:cs="Times New Roman"/>
                <w:szCs w:val="20"/>
              </w:rPr>
              <w:t>271.031,58</w:t>
            </w:r>
          </w:p>
        </w:tc>
        <w:tc>
          <w:tcPr>
            <w:tcW w:w="960" w:type="dxa"/>
          </w:tcPr>
          <w:p w14:paraId="79D57B5B" w14:textId="134F3FA7" w:rsidR="002118B7" w:rsidRDefault="002118B7" w:rsidP="002118B7">
            <w:pPr>
              <w:spacing w:after="0"/>
              <w:jc w:val="right"/>
              <w:rPr>
                <w:rFonts w:cs="Times New Roman"/>
                <w:szCs w:val="20"/>
              </w:rPr>
            </w:pPr>
            <w:r>
              <w:rPr>
                <w:rFonts w:cs="Times New Roman"/>
                <w:szCs w:val="20"/>
              </w:rPr>
              <w:t>78,90%</w:t>
            </w:r>
          </w:p>
        </w:tc>
        <w:tc>
          <w:tcPr>
            <w:tcW w:w="960" w:type="dxa"/>
          </w:tcPr>
          <w:p w14:paraId="0DEA497F" w14:textId="77777777" w:rsidR="002118B7" w:rsidRDefault="002118B7" w:rsidP="002118B7">
            <w:pPr>
              <w:spacing w:after="0"/>
              <w:jc w:val="right"/>
              <w:rPr>
                <w:rFonts w:cs="Times New Roman"/>
                <w:szCs w:val="20"/>
              </w:rPr>
            </w:pPr>
          </w:p>
        </w:tc>
      </w:tr>
      <w:tr w:rsidR="002118B7" w14:paraId="4561DAD8" w14:textId="77777777" w:rsidTr="002118B7">
        <w:tc>
          <w:tcPr>
            <w:tcW w:w="4319" w:type="dxa"/>
          </w:tcPr>
          <w:p w14:paraId="5BD65F8F" w14:textId="56155F38" w:rsidR="002118B7" w:rsidRDefault="002118B7" w:rsidP="002118B7">
            <w:pPr>
              <w:spacing w:after="0"/>
              <w:rPr>
                <w:rFonts w:cs="Times New Roman"/>
                <w:szCs w:val="20"/>
              </w:rPr>
            </w:pPr>
            <w:r>
              <w:rPr>
                <w:rFonts w:cs="Times New Roman"/>
                <w:szCs w:val="20"/>
              </w:rPr>
              <w:t>6382 Kapitalne pomoći temeljem prijenosa EU sredstava</w:t>
            </w:r>
          </w:p>
        </w:tc>
        <w:tc>
          <w:tcPr>
            <w:tcW w:w="1300" w:type="dxa"/>
          </w:tcPr>
          <w:p w14:paraId="4A1CD521" w14:textId="0CF2BD84" w:rsidR="002118B7" w:rsidRDefault="002118B7" w:rsidP="002118B7">
            <w:pPr>
              <w:spacing w:after="0"/>
              <w:jc w:val="right"/>
              <w:rPr>
                <w:rFonts w:cs="Times New Roman"/>
                <w:szCs w:val="20"/>
              </w:rPr>
            </w:pPr>
            <w:r>
              <w:rPr>
                <w:rFonts w:cs="Times New Roman"/>
                <w:szCs w:val="20"/>
              </w:rPr>
              <w:t>0,00</w:t>
            </w:r>
          </w:p>
        </w:tc>
        <w:tc>
          <w:tcPr>
            <w:tcW w:w="1300" w:type="dxa"/>
          </w:tcPr>
          <w:p w14:paraId="4F292735" w14:textId="77777777" w:rsidR="002118B7" w:rsidRDefault="002118B7" w:rsidP="002118B7">
            <w:pPr>
              <w:spacing w:after="0"/>
              <w:jc w:val="right"/>
              <w:rPr>
                <w:rFonts w:cs="Times New Roman"/>
                <w:szCs w:val="20"/>
              </w:rPr>
            </w:pPr>
          </w:p>
        </w:tc>
        <w:tc>
          <w:tcPr>
            <w:tcW w:w="1300" w:type="dxa"/>
          </w:tcPr>
          <w:p w14:paraId="78D1FC62" w14:textId="575D2015" w:rsidR="002118B7" w:rsidRDefault="002118B7" w:rsidP="002118B7">
            <w:pPr>
              <w:spacing w:after="0"/>
              <w:jc w:val="right"/>
              <w:rPr>
                <w:rFonts w:cs="Times New Roman"/>
                <w:szCs w:val="20"/>
              </w:rPr>
            </w:pPr>
            <w:r>
              <w:rPr>
                <w:rFonts w:cs="Times New Roman"/>
                <w:szCs w:val="20"/>
              </w:rPr>
              <w:t>0,00</w:t>
            </w:r>
          </w:p>
        </w:tc>
        <w:tc>
          <w:tcPr>
            <w:tcW w:w="960" w:type="dxa"/>
          </w:tcPr>
          <w:p w14:paraId="2ACC3D87" w14:textId="77777777" w:rsidR="002118B7" w:rsidRDefault="002118B7" w:rsidP="002118B7">
            <w:pPr>
              <w:spacing w:after="0"/>
              <w:jc w:val="right"/>
              <w:rPr>
                <w:rFonts w:cs="Times New Roman"/>
                <w:szCs w:val="20"/>
              </w:rPr>
            </w:pPr>
          </w:p>
        </w:tc>
        <w:tc>
          <w:tcPr>
            <w:tcW w:w="960" w:type="dxa"/>
          </w:tcPr>
          <w:p w14:paraId="78613CAE" w14:textId="77777777" w:rsidR="002118B7" w:rsidRDefault="002118B7" w:rsidP="002118B7">
            <w:pPr>
              <w:spacing w:after="0"/>
              <w:jc w:val="right"/>
              <w:rPr>
                <w:rFonts w:cs="Times New Roman"/>
                <w:szCs w:val="20"/>
              </w:rPr>
            </w:pPr>
          </w:p>
        </w:tc>
      </w:tr>
      <w:tr w:rsidR="002118B7" w:rsidRPr="002118B7" w14:paraId="2C6DFBDA" w14:textId="77777777" w:rsidTr="002118B7">
        <w:tc>
          <w:tcPr>
            <w:tcW w:w="4319" w:type="dxa"/>
            <w:shd w:val="clear" w:color="auto" w:fill="DDEBF7"/>
          </w:tcPr>
          <w:p w14:paraId="1644FA82" w14:textId="1263B5B0" w:rsidR="002118B7" w:rsidRPr="002118B7" w:rsidRDefault="002118B7" w:rsidP="002118B7">
            <w:pPr>
              <w:spacing w:after="0"/>
              <w:rPr>
                <w:rFonts w:cs="Times New Roman"/>
                <w:sz w:val="18"/>
                <w:szCs w:val="20"/>
              </w:rPr>
            </w:pPr>
            <w:r w:rsidRPr="002118B7">
              <w:rPr>
                <w:rFonts w:cs="Times New Roman"/>
                <w:sz w:val="18"/>
                <w:szCs w:val="20"/>
              </w:rPr>
              <w:t>64 Prihodi od imovine</w:t>
            </w:r>
          </w:p>
        </w:tc>
        <w:tc>
          <w:tcPr>
            <w:tcW w:w="1300" w:type="dxa"/>
            <w:shd w:val="clear" w:color="auto" w:fill="DDEBF7"/>
          </w:tcPr>
          <w:p w14:paraId="6F4AF948" w14:textId="163DCC19" w:rsidR="002118B7" w:rsidRPr="002118B7" w:rsidRDefault="002118B7" w:rsidP="002118B7">
            <w:pPr>
              <w:spacing w:after="0"/>
              <w:jc w:val="right"/>
              <w:rPr>
                <w:rFonts w:cs="Times New Roman"/>
                <w:sz w:val="18"/>
                <w:szCs w:val="20"/>
              </w:rPr>
            </w:pPr>
            <w:r w:rsidRPr="002118B7">
              <w:rPr>
                <w:rFonts w:cs="Times New Roman"/>
                <w:sz w:val="18"/>
                <w:szCs w:val="20"/>
              </w:rPr>
              <w:t>2.003,54</w:t>
            </w:r>
          </w:p>
        </w:tc>
        <w:tc>
          <w:tcPr>
            <w:tcW w:w="1300" w:type="dxa"/>
            <w:shd w:val="clear" w:color="auto" w:fill="DDEBF7"/>
          </w:tcPr>
          <w:p w14:paraId="2A4A37DE" w14:textId="5BCBA689" w:rsidR="002118B7" w:rsidRPr="002118B7" w:rsidRDefault="002118B7" w:rsidP="002118B7">
            <w:pPr>
              <w:spacing w:after="0"/>
              <w:jc w:val="right"/>
              <w:rPr>
                <w:rFonts w:cs="Times New Roman"/>
                <w:sz w:val="18"/>
                <w:szCs w:val="20"/>
              </w:rPr>
            </w:pPr>
            <w:r w:rsidRPr="002118B7">
              <w:rPr>
                <w:rFonts w:cs="Times New Roman"/>
                <w:sz w:val="18"/>
                <w:szCs w:val="20"/>
              </w:rPr>
              <w:t>10.525,00</w:t>
            </w:r>
          </w:p>
        </w:tc>
        <w:tc>
          <w:tcPr>
            <w:tcW w:w="1300" w:type="dxa"/>
            <w:shd w:val="clear" w:color="auto" w:fill="DDEBF7"/>
          </w:tcPr>
          <w:p w14:paraId="7C4E0B19" w14:textId="2EC0AC3D" w:rsidR="002118B7" w:rsidRPr="002118B7" w:rsidRDefault="002118B7" w:rsidP="002118B7">
            <w:pPr>
              <w:spacing w:after="0"/>
              <w:jc w:val="right"/>
              <w:rPr>
                <w:rFonts w:cs="Times New Roman"/>
                <w:sz w:val="18"/>
                <w:szCs w:val="20"/>
              </w:rPr>
            </w:pPr>
            <w:r w:rsidRPr="002118B7">
              <w:rPr>
                <w:rFonts w:cs="Times New Roman"/>
                <w:sz w:val="18"/>
                <w:szCs w:val="20"/>
              </w:rPr>
              <w:t>4.945,45</w:t>
            </w:r>
          </w:p>
        </w:tc>
        <w:tc>
          <w:tcPr>
            <w:tcW w:w="960" w:type="dxa"/>
            <w:shd w:val="clear" w:color="auto" w:fill="DDEBF7"/>
          </w:tcPr>
          <w:p w14:paraId="590CBAE9" w14:textId="309C6B2A" w:rsidR="002118B7" w:rsidRPr="002118B7" w:rsidRDefault="002118B7" w:rsidP="002118B7">
            <w:pPr>
              <w:spacing w:after="0"/>
              <w:jc w:val="right"/>
              <w:rPr>
                <w:rFonts w:cs="Times New Roman"/>
                <w:sz w:val="18"/>
                <w:szCs w:val="20"/>
              </w:rPr>
            </w:pPr>
            <w:r w:rsidRPr="002118B7">
              <w:rPr>
                <w:rFonts w:cs="Times New Roman"/>
                <w:sz w:val="18"/>
                <w:szCs w:val="20"/>
              </w:rPr>
              <w:t>246,84%</w:t>
            </w:r>
          </w:p>
        </w:tc>
        <w:tc>
          <w:tcPr>
            <w:tcW w:w="960" w:type="dxa"/>
            <w:shd w:val="clear" w:color="auto" w:fill="DDEBF7"/>
          </w:tcPr>
          <w:p w14:paraId="586B6E29" w14:textId="7BC7FD46" w:rsidR="002118B7" w:rsidRPr="002118B7" w:rsidRDefault="002118B7" w:rsidP="002118B7">
            <w:pPr>
              <w:spacing w:after="0"/>
              <w:jc w:val="right"/>
              <w:rPr>
                <w:rFonts w:cs="Times New Roman"/>
                <w:sz w:val="18"/>
                <w:szCs w:val="20"/>
              </w:rPr>
            </w:pPr>
            <w:r w:rsidRPr="002118B7">
              <w:rPr>
                <w:rFonts w:cs="Times New Roman"/>
                <w:sz w:val="18"/>
                <w:szCs w:val="20"/>
              </w:rPr>
              <w:t>46,99%</w:t>
            </w:r>
          </w:p>
        </w:tc>
      </w:tr>
      <w:tr w:rsidR="002118B7" w14:paraId="556BF4A0" w14:textId="77777777" w:rsidTr="002118B7">
        <w:tc>
          <w:tcPr>
            <w:tcW w:w="4319" w:type="dxa"/>
          </w:tcPr>
          <w:p w14:paraId="44571DC5" w14:textId="2994768B" w:rsidR="002118B7" w:rsidRDefault="002118B7" w:rsidP="002118B7">
            <w:pPr>
              <w:spacing w:after="0"/>
              <w:rPr>
                <w:rFonts w:cs="Times New Roman"/>
                <w:szCs w:val="20"/>
              </w:rPr>
            </w:pPr>
            <w:r>
              <w:rPr>
                <w:rFonts w:cs="Times New Roman"/>
                <w:szCs w:val="20"/>
              </w:rPr>
              <w:t>6413 Kamate na oročena sredstva i depozite po viđenju</w:t>
            </w:r>
          </w:p>
        </w:tc>
        <w:tc>
          <w:tcPr>
            <w:tcW w:w="1300" w:type="dxa"/>
          </w:tcPr>
          <w:p w14:paraId="5D1DE688" w14:textId="3F9472DC" w:rsidR="002118B7" w:rsidRDefault="002118B7" w:rsidP="002118B7">
            <w:pPr>
              <w:spacing w:after="0"/>
              <w:jc w:val="right"/>
              <w:rPr>
                <w:rFonts w:cs="Times New Roman"/>
                <w:szCs w:val="20"/>
              </w:rPr>
            </w:pPr>
            <w:r>
              <w:rPr>
                <w:rFonts w:cs="Times New Roman"/>
                <w:szCs w:val="20"/>
              </w:rPr>
              <w:t>17,91</w:t>
            </w:r>
          </w:p>
        </w:tc>
        <w:tc>
          <w:tcPr>
            <w:tcW w:w="1300" w:type="dxa"/>
          </w:tcPr>
          <w:p w14:paraId="5F21D2AF" w14:textId="77777777" w:rsidR="002118B7" w:rsidRDefault="002118B7" w:rsidP="002118B7">
            <w:pPr>
              <w:spacing w:after="0"/>
              <w:jc w:val="right"/>
              <w:rPr>
                <w:rFonts w:cs="Times New Roman"/>
                <w:szCs w:val="20"/>
              </w:rPr>
            </w:pPr>
          </w:p>
        </w:tc>
        <w:tc>
          <w:tcPr>
            <w:tcW w:w="1300" w:type="dxa"/>
          </w:tcPr>
          <w:p w14:paraId="2F9C7744" w14:textId="3D073CE3" w:rsidR="002118B7" w:rsidRDefault="002118B7" w:rsidP="002118B7">
            <w:pPr>
              <w:spacing w:after="0"/>
              <w:jc w:val="right"/>
              <w:rPr>
                <w:rFonts w:cs="Times New Roman"/>
                <w:szCs w:val="20"/>
              </w:rPr>
            </w:pPr>
            <w:r>
              <w:rPr>
                <w:rFonts w:cs="Times New Roman"/>
                <w:szCs w:val="20"/>
              </w:rPr>
              <w:t>20,34</w:t>
            </w:r>
          </w:p>
        </w:tc>
        <w:tc>
          <w:tcPr>
            <w:tcW w:w="960" w:type="dxa"/>
          </w:tcPr>
          <w:p w14:paraId="20983091" w14:textId="59B79792" w:rsidR="002118B7" w:rsidRDefault="002118B7" w:rsidP="002118B7">
            <w:pPr>
              <w:spacing w:after="0"/>
              <w:jc w:val="right"/>
              <w:rPr>
                <w:rFonts w:cs="Times New Roman"/>
                <w:szCs w:val="20"/>
              </w:rPr>
            </w:pPr>
            <w:r>
              <w:rPr>
                <w:rFonts w:cs="Times New Roman"/>
                <w:szCs w:val="20"/>
              </w:rPr>
              <w:t>113,57%</w:t>
            </w:r>
          </w:p>
        </w:tc>
        <w:tc>
          <w:tcPr>
            <w:tcW w:w="960" w:type="dxa"/>
          </w:tcPr>
          <w:p w14:paraId="098BDB62" w14:textId="77777777" w:rsidR="002118B7" w:rsidRDefault="002118B7" w:rsidP="002118B7">
            <w:pPr>
              <w:spacing w:after="0"/>
              <w:jc w:val="right"/>
              <w:rPr>
                <w:rFonts w:cs="Times New Roman"/>
                <w:szCs w:val="20"/>
              </w:rPr>
            </w:pPr>
          </w:p>
        </w:tc>
      </w:tr>
      <w:tr w:rsidR="002118B7" w14:paraId="2A0DF734" w14:textId="77777777" w:rsidTr="002118B7">
        <w:tc>
          <w:tcPr>
            <w:tcW w:w="4319" w:type="dxa"/>
          </w:tcPr>
          <w:p w14:paraId="60080609" w14:textId="74D158FC" w:rsidR="002118B7" w:rsidRDefault="002118B7" w:rsidP="002118B7">
            <w:pPr>
              <w:spacing w:after="0"/>
              <w:rPr>
                <w:rFonts w:cs="Times New Roman"/>
                <w:szCs w:val="20"/>
              </w:rPr>
            </w:pPr>
            <w:r>
              <w:rPr>
                <w:rFonts w:cs="Times New Roman"/>
                <w:szCs w:val="20"/>
              </w:rPr>
              <w:t>6421 Naknade za koncesije</w:t>
            </w:r>
          </w:p>
        </w:tc>
        <w:tc>
          <w:tcPr>
            <w:tcW w:w="1300" w:type="dxa"/>
          </w:tcPr>
          <w:p w14:paraId="2EDC6B4D" w14:textId="1E4FA63F" w:rsidR="002118B7" w:rsidRDefault="002118B7" w:rsidP="002118B7">
            <w:pPr>
              <w:spacing w:after="0"/>
              <w:jc w:val="right"/>
              <w:rPr>
                <w:rFonts w:cs="Times New Roman"/>
                <w:szCs w:val="20"/>
              </w:rPr>
            </w:pPr>
            <w:r>
              <w:rPr>
                <w:rFonts w:cs="Times New Roman"/>
                <w:szCs w:val="20"/>
              </w:rPr>
              <w:t>670,25</w:t>
            </w:r>
          </w:p>
        </w:tc>
        <w:tc>
          <w:tcPr>
            <w:tcW w:w="1300" w:type="dxa"/>
          </w:tcPr>
          <w:p w14:paraId="590D2F41" w14:textId="77777777" w:rsidR="002118B7" w:rsidRDefault="002118B7" w:rsidP="002118B7">
            <w:pPr>
              <w:spacing w:after="0"/>
              <w:jc w:val="right"/>
              <w:rPr>
                <w:rFonts w:cs="Times New Roman"/>
                <w:szCs w:val="20"/>
              </w:rPr>
            </w:pPr>
          </w:p>
        </w:tc>
        <w:tc>
          <w:tcPr>
            <w:tcW w:w="1300" w:type="dxa"/>
          </w:tcPr>
          <w:p w14:paraId="69DAB8FC" w14:textId="70A98B89" w:rsidR="002118B7" w:rsidRDefault="002118B7" w:rsidP="002118B7">
            <w:pPr>
              <w:spacing w:after="0"/>
              <w:jc w:val="right"/>
              <w:rPr>
                <w:rFonts w:cs="Times New Roman"/>
                <w:szCs w:val="20"/>
              </w:rPr>
            </w:pPr>
            <w:r>
              <w:rPr>
                <w:rFonts w:cs="Times New Roman"/>
                <w:szCs w:val="20"/>
              </w:rPr>
              <w:t>692,36</w:t>
            </w:r>
          </w:p>
        </w:tc>
        <w:tc>
          <w:tcPr>
            <w:tcW w:w="960" w:type="dxa"/>
          </w:tcPr>
          <w:p w14:paraId="06F79CBA" w14:textId="335B0001" w:rsidR="002118B7" w:rsidRDefault="002118B7" w:rsidP="002118B7">
            <w:pPr>
              <w:spacing w:after="0"/>
              <w:jc w:val="right"/>
              <w:rPr>
                <w:rFonts w:cs="Times New Roman"/>
                <w:szCs w:val="20"/>
              </w:rPr>
            </w:pPr>
            <w:r>
              <w:rPr>
                <w:rFonts w:cs="Times New Roman"/>
                <w:szCs w:val="20"/>
              </w:rPr>
              <w:t>103,30%</w:t>
            </w:r>
          </w:p>
        </w:tc>
        <w:tc>
          <w:tcPr>
            <w:tcW w:w="960" w:type="dxa"/>
          </w:tcPr>
          <w:p w14:paraId="644444BD" w14:textId="77777777" w:rsidR="002118B7" w:rsidRDefault="002118B7" w:rsidP="002118B7">
            <w:pPr>
              <w:spacing w:after="0"/>
              <w:jc w:val="right"/>
              <w:rPr>
                <w:rFonts w:cs="Times New Roman"/>
                <w:szCs w:val="20"/>
              </w:rPr>
            </w:pPr>
          </w:p>
        </w:tc>
      </w:tr>
      <w:tr w:rsidR="002118B7" w14:paraId="255C529B" w14:textId="77777777" w:rsidTr="002118B7">
        <w:tc>
          <w:tcPr>
            <w:tcW w:w="4319" w:type="dxa"/>
          </w:tcPr>
          <w:p w14:paraId="3689253D" w14:textId="61D9CF63" w:rsidR="002118B7" w:rsidRDefault="002118B7" w:rsidP="002118B7">
            <w:pPr>
              <w:spacing w:after="0"/>
              <w:rPr>
                <w:rFonts w:cs="Times New Roman"/>
                <w:szCs w:val="20"/>
              </w:rPr>
            </w:pPr>
            <w:r>
              <w:rPr>
                <w:rFonts w:cs="Times New Roman"/>
                <w:szCs w:val="20"/>
              </w:rPr>
              <w:t>6422 Prihodi od zakupa i iznajmljivanja imovine</w:t>
            </w:r>
          </w:p>
        </w:tc>
        <w:tc>
          <w:tcPr>
            <w:tcW w:w="1300" w:type="dxa"/>
          </w:tcPr>
          <w:p w14:paraId="4666676E" w14:textId="7BF5E2F3" w:rsidR="002118B7" w:rsidRDefault="002118B7" w:rsidP="002118B7">
            <w:pPr>
              <w:spacing w:after="0"/>
              <w:jc w:val="right"/>
              <w:rPr>
                <w:rFonts w:cs="Times New Roman"/>
                <w:szCs w:val="20"/>
              </w:rPr>
            </w:pPr>
            <w:r>
              <w:rPr>
                <w:rFonts w:cs="Times New Roman"/>
                <w:szCs w:val="20"/>
              </w:rPr>
              <w:t>1.315,38</w:t>
            </w:r>
          </w:p>
        </w:tc>
        <w:tc>
          <w:tcPr>
            <w:tcW w:w="1300" w:type="dxa"/>
          </w:tcPr>
          <w:p w14:paraId="619AD1BB" w14:textId="77777777" w:rsidR="002118B7" w:rsidRDefault="002118B7" w:rsidP="002118B7">
            <w:pPr>
              <w:spacing w:after="0"/>
              <w:jc w:val="right"/>
              <w:rPr>
                <w:rFonts w:cs="Times New Roman"/>
                <w:szCs w:val="20"/>
              </w:rPr>
            </w:pPr>
          </w:p>
        </w:tc>
        <w:tc>
          <w:tcPr>
            <w:tcW w:w="1300" w:type="dxa"/>
          </w:tcPr>
          <w:p w14:paraId="0B6CECEC" w14:textId="23108A40" w:rsidR="002118B7" w:rsidRDefault="002118B7" w:rsidP="002118B7">
            <w:pPr>
              <w:spacing w:after="0"/>
              <w:jc w:val="right"/>
              <w:rPr>
                <w:rFonts w:cs="Times New Roman"/>
                <w:szCs w:val="20"/>
              </w:rPr>
            </w:pPr>
            <w:r>
              <w:rPr>
                <w:rFonts w:cs="Times New Roman"/>
                <w:szCs w:val="20"/>
              </w:rPr>
              <w:t>4.232,75</w:t>
            </w:r>
          </w:p>
        </w:tc>
        <w:tc>
          <w:tcPr>
            <w:tcW w:w="960" w:type="dxa"/>
          </w:tcPr>
          <w:p w14:paraId="6CC9C21E" w14:textId="4C948A66" w:rsidR="002118B7" w:rsidRDefault="002118B7" w:rsidP="002118B7">
            <w:pPr>
              <w:spacing w:after="0"/>
              <w:jc w:val="right"/>
              <w:rPr>
                <w:rFonts w:cs="Times New Roman"/>
                <w:szCs w:val="20"/>
              </w:rPr>
            </w:pPr>
            <w:r>
              <w:rPr>
                <w:rFonts w:cs="Times New Roman"/>
                <w:szCs w:val="20"/>
              </w:rPr>
              <w:t>321,79%</w:t>
            </w:r>
          </w:p>
        </w:tc>
        <w:tc>
          <w:tcPr>
            <w:tcW w:w="960" w:type="dxa"/>
          </w:tcPr>
          <w:p w14:paraId="1328F56F" w14:textId="77777777" w:rsidR="002118B7" w:rsidRDefault="002118B7" w:rsidP="002118B7">
            <w:pPr>
              <w:spacing w:after="0"/>
              <w:jc w:val="right"/>
              <w:rPr>
                <w:rFonts w:cs="Times New Roman"/>
                <w:szCs w:val="20"/>
              </w:rPr>
            </w:pPr>
          </w:p>
        </w:tc>
      </w:tr>
      <w:tr w:rsidR="002118B7" w14:paraId="5AF636E9" w14:textId="77777777" w:rsidTr="002118B7">
        <w:tc>
          <w:tcPr>
            <w:tcW w:w="4319" w:type="dxa"/>
          </w:tcPr>
          <w:p w14:paraId="398AEA96" w14:textId="32A56A21" w:rsidR="002118B7" w:rsidRDefault="002118B7" w:rsidP="002118B7">
            <w:pPr>
              <w:spacing w:after="0"/>
              <w:rPr>
                <w:rFonts w:cs="Times New Roman"/>
                <w:szCs w:val="20"/>
              </w:rPr>
            </w:pPr>
            <w:r>
              <w:rPr>
                <w:rFonts w:cs="Times New Roman"/>
                <w:szCs w:val="20"/>
              </w:rPr>
              <w:t>6429 Ostali prihodi od nefinancijske imovine</w:t>
            </w:r>
          </w:p>
        </w:tc>
        <w:tc>
          <w:tcPr>
            <w:tcW w:w="1300" w:type="dxa"/>
          </w:tcPr>
          <w:p w14:paraId="2156488C" w14:textId="0EE53388" w:rsidR="002118B7" w:rsidRDefault="002118B7" w:rsidP="002118B7">
            <w:pPr>
              <w:spacing w:after="0"/>
              <w:jc w:val="right"/>
              <w:rPr>
                <w:rFonts w:cs="Times New Roman"/>
                <w:szCs w:val="20"/>
              </w:rPr>
            </w:pPr>
            <w:r>
              <w:rPr>
                <w:rFonts w:cs="Times New Roman"/>
                <w:szCs w:val="20"/>
              </w:rPr>
              <w:t>0,00</w:t>
            </w:r>
          </w:p>
        </w:tc>
        <w:tc>
          <w:tcPr>
            <w:tcW w:w="1300" w:type="dxa"/>
          </w:tcPr>
          <w:p w14:paraId="0629E45A" w14:textId="77777777" w:rsidR="002118B7" w:rsidRDefault="002118B7" w:rsidP="002118B7">
            <w:pPr>
              <w:spacing w:after="0"/>
              <w:jc w:val="right"/>
              <w:rPr>
                <w:rFonts w:cs="Times New Roman"/>
                <w:szCs w:val="20"/>
              </w:rPr>
            </w:pPr>
          </w:p>
        </w:tc>
        <w:tc>
          <w:tcPr>
            <w:tcW w:w="1300" w:type="dxa"/>
          </w:tcPr>
          <w:p w14:paraId="1029FABC" w14:textId="09F69D16" w:rsidR="002118B7" w:rsidRDefault="002118B7" w:rsidP="002118B7">
            <w:pPr>
              <w:spacing w:after="0"/>
              <w:jc w:val="right"/>
              <w:rPr>
                <w:rFonts w:cs="Times New Roman"/>
                <w:szCs w:val="20"/>
              </w:rPr>
            </w:pPr>
            <w:r>
              <w:rPr>
                <w:rFonts w:cs="Times New Roman"/>
                <w:szCs w:val="20"/>
              </w:rPr>
              <w:t>0,00</w:t>
            </w:r>
          </w:p>
        </w:tc>
        <w:tc>
          <w:tcPr>
            <w:tcW w:w="960" w:type="dxa"/>
          </w:tcPr>
          <w:p w14:paraId="3584ADF4" w14:textId="77777777" w:rsidR="002118B7" w:rsidRDefault="002118B7" w:rsidP="002118B7">
            <w:pPr>
              <w:spacing w:after="0"/>
              <w:jc w:val="right"/>
              <w:rPr>
                <w:rFonts w:cs="Times New Roman"/>
                <w:szCs w:val="20"/>
              </w:rPr>
            </w:pPr>
          </w:p>
        </w:tc>
        <w:tc>
          <w:tcPr>
            <w:tcW w:w="960" w:type="dxa"/>
          </w:tcPr>
          <w:p w14:paraId="3E123133" w14:textId="77777777" w:rsidR="002118B7" w:rsidRDefault="002118B7" w:rsidP="002118B7">
            <w:pPr>
              <w:spacing w:after="0"/>
              <w:jc w:val="right"/>
              <w:rPr>
                <w:rFonts w:cs="Times New Roman"/>
                <w:szCs w:val="20"/>
              </w:rPr>
            </w:pPr>
          </w:p>
        </w:tc>
      </w:tr>
      <w:tr w:rsidR="002118B7" w:rsidRPr="002118B7" w14:paraId="3B7E01C5" w14:textId="77777777" w:rsidTr="002118B7">
        <w:tc>
          <w:tcPr>
            <w:tcW w:w="4319" w:type="dxa"/>
            <w:shd w:val="clear" w:color="auto" w:fill="DDEBF7"/>
          </w:tcPr>
          <w:p w14:paraId="0787049A" w14:textId="6C16AD44" w:rsidR="002118B7" w:rsidRPr="002118B7" w:rsidRDefault="002118B7" w:rsidP="002118B7">
            <w:pPr>
              <w:spacing w:after="0"/>
              <w:rPr>
                <w:rFonts w:cs="Times New Roman"/>
                <w:sz w:val="18"/>
                <w:szCs w:val="20"/>
              </w:rPr>
            </w:pPr>
            <w:r w:rsidRPr="002118B7">
              <w:rPr>
                <w:rFonts w:cs="Times New Roman"/>
                <w:sz w:val="18"/>
                <w:szCs w:val="20"/>
              </w:rPr>
              <w:t>65 Prihodi od upravnih i administrativnih pristojbi, pristojbi po posebnim propisima i naknada</w:t>
            </w:r>
          </w:p>
        </w:tc>
        <w:tc>
          <w:tcPr>
            <w:tcW w:w="1300" w:type="dxa"/>
            <w:shd w:val="clear" w:color="auto" w:fill="DDEBF7"/>
          </w:tcPr>
          <w:p w14:paraId="61C846CF" w14:textId="3D020D94" w:rsidR="002118B7" w:rsidRPr="002118B7" w:rsidRDefault="002118B7" w:rsidP="002118B7">
            <w:pPr>
              <w:spacing w:after="0"/>
              <w:jc w:val="right"/>
              <w:rPr>
                <w:rFonts w:cs="Times New Roman"/>
                <w:sz w:val="18"/>
                <w:szCs w:val="20"/>
              </w:rPr>
            </w:pPr>
            <w:r w:rsidRPr="002118B7">
              <w:rPr>
                <w:rFonts w:cs="Times New Roman"/>
                <w:sz w:val="18"/>
                <w:szCs w:val="20"/>
              </w:rPr>
              <w:t>40.821,85</w:t>
            </w:r>
          </w:p>
        </w:tc>
        <w:tc>
          <w:tcPr>
            <w:tcW w:w="1300" w:type="dxa"/>
            <w:shd w:val="clear" w:color="auto" w:fill="DDEBF7"/>
          </w:tcPr>
          <w:p w14:paraId="5B515C3F" w14:textId="12CFB49F" w:rsidR="002118B7" w:rsidRPr="002118B7" w:rsidRDefault="002118B7" w:rsidP="002118B7">
            <w:pPr>
              <w:spacing w:after="0"/>
              <w:jc w:val="right"/>
              <w:rPr>
                <w:rFonts w:cs="Times New Roman"/>
                <w:sz w:val="18"/>
                <w:szCs w:val="20"/>
              </w:rPr>
            </w:pPr>
            <w:r w:rsidRPr="002118B7">
              <w:rPr>
                <w:rFonts w:cs="Times New Roman"/>
                <w:sz w:val="18"/>
                <w:szCs w:val="20"/>
              </w:rPr>
              <w:t>99.932,00</w:t>
            </w:r>
          </w:p>
        </w:tc>
        <w:tc>
          <w:tcPr>
            <w:tcW w:w="1300" w:type="dxa"/>
            <w:shd w:val="clear" w:color="auto" w:fill="DDEBF7"/>
          </w:tcPr>
          <w:p w14:paraId="5B4CD00D" w14:textId="4550E0AC" w:rsidR="002118B7" w:rsidRPr="002118B7" w:rsidRDefault="002118B7" w:rsidP="002118B7">
            <w:pPr>
              <w:spacing w:after="0"/>
              <w:jc w:val="right"/>
              <w:rPr>
                <w:rFonts w:cs="Times New Roman"/>
                <w:sz w:val="18"/>
                <w:szCs w:val="20"/>
              </w:rPr>
            </w:pPr>
            <w:r w:rsidRPr="002118B7">
              <w:rPr>
                <w:rFonts w:cs="Times New Roman"/>
                <w:sz w:val="18"/>
                <w:szCs w:val="20"/>
              </w:rPr>
              <w:t>49.674,13</w:t>
            </w:r>
          </w:p>
        </w:tc>
        <w:tc>
          <w:tcPr>
            <w:tcW w:w="960" w:type="dxa"/>
            <w:shd w:val="clear" w:color="auto" w:fill="DDEBF7"/>
          </w:tcPr>
          <w:p w14:paraId="2CD66388" w14:textId="4AC80711" w:rsidR="002118B7" w:rsidRPr="002118B7" w:rsidRDefault="002118B7" w:rsidP="002118B7">
            <w:pPr>
              <w:spacing w:after="0"/>
              <w:jc w:val="right"/>
              <w:rPr>
                <w:rFonts w:cs="Times New Roman"/>
                <w:sz w:val="18"/>
                <w:szCs w:val="20"/>
              </w:rPr>
            </w:pPr>
            <w:r w:rsidRPr="002118B7">
              <w:rPr>
                <w:rFonts w:cs="Times New Roman"/>
                <w:sz w:val="18"/>
                <w:szCs w:val="20"/>
              </w:rPr>
              <w:t>121,69%</w:t>
            </w:r>
          </w:p>
        </w:tc>
        <w:tc>
          <w:tcPr>
            <w:tcW w:w="960" w:type="dxa"/>
            <w:shd w:val="clear" w:color="auto" w:fill="DDEBF7"/>
          </w:tcPr>
          <w:p w14:paraId="37B525F5" w14:textId="76C3F62F" w:rsidR="002118B7" w:rsidRPr="002118B7" w:rsidRDefault="002118B7" w:rsidP="002118B7">
            <w:pPr>
              <w:spacing w:after="0"/>
              <w:jc w:val="right"/>
              <w:rPr>
                <w:rFonts w:cs="Times New Roman"/>
                <w:sz w:val="18"/>
                <w:szCs w:val="20"/>
              </w:rPr>
            </w:pPr>
            <w:r w:rsidRPr="002118B7">
              <w:rPr>
                <w:rFonts w:cs="Times New Roman"/>
                <w:sz w:val="18"/>
                <w:szCs w:val="20"/>
              </w:rPr>
              <w:t>49,71%</w:t>
            </w:r>
          </w:p>
        </w:tc>
      </w:tr>
      <w:tr w:rsidR="002118B7" w14:paraId="040F2DAF" w14:textId="77777777" w:rsidTr="002118B7">
        <w:tc>
          <w:tcPr>
            <w:tcW w:w="4319" w:type="dxa"/>
          </w:tcPr>
          <w:p w14:paraId="5F6EB667" w14:textId="555846A6" w:rsidR="002118B7" w:rsidRDefault="002118B7" w:rsidP="002118B7">
            <w:pPr>
              <w:spacing w:after="0"/>
              <w:rPr>
                <w:rFonts w:cs="Times New Roman"/>
                <w:szCs w:val="20"/>
              </w:rPr>
            </w:pPr>
            <w:r>
              <w:rPr>
                <w:rFonts w:cs="Times New Roman"/>
                <w:szCs w:val="20"/>
              </w:rPr>
              <w:t>6514 Ostale pristojbe i naknade</w:t>
            </w:r>
          </w:p>
        </w:tc>
        <w:tc>
          <w:tcPr>
            <w:tcW w:w="1300" w:type="dxa"/>
          </w:tcPr>
          <w:p w14:paraId="35586B9B" w14:textId="369B315C" w:rsidR="002118B7" w:rsidRDefault="002118B7" w:rsidP="002118B7">
            <w:pPr>
              <w:spacing w:after="0"/>
              <w:jc w:val="right"/>
              <w:rPr>
                <w:rFonts w:cs="Times New Roman"/>
                <w:szCs w:val="20"/>
              </w:rPr>
            </w:pPr>
            <w:r>
              <w:rPr>
                <w:rFonts w:cs="Times New Roman"/>
                <w:szCs w:val="20"/>
              </w:rPr>
              <w:t>0,00</w:t>
            </w:r>
          </w:p>
        </w:tc>
        <w:tc>
          <w:tcPr>
            <w:tcW w:w="1300" w:type="dxa"/>
          </w:tcPr>
          <w:p w14:paraId="1C24D926" w14:textId="77777777" w:rsidR="002118B7" w:rsidRDefault="002118B7" w:rsidP="002118B7">
            <w:pPr>
              <w:spacing w:after="0"/>
              <w:jc w:val="right"/>
              <w:rPr>
                <w:rFonts w:cs="Times New Roman"/>
                <w:szCs w:val="20"/>
              </w:rPr>
            </w:pPr>
          </w:p>
        </w:tc>
        <w:tc>
          <w:tcPr>
            <w:tcW w:w="1300" w:type="dxa"/>
          </w:tcPr>
          <w:p w14:paraId="4CAB575A" w14:textId="7AC17534" w:rsidR="002118B7" w:rsidRDefault="002118B7" w:rsidP="002118B7">
            <w:pPr>
              <w:spacing w:after="0"/>
              <w:jc w:val="right"/>
              <w:rPr>
                <w:rFonts w:cs="Times New Roman"/>
                <w:szCs w:val="20"/>
              </w:rPr>
            </w:pPr>
            <w:r>
              <w:rPr>
                <w:rFonts w:cs="Times New Roman"/>
                <w:szCs w:val="20"/>
              </w:rPr>
              <w:t>0,00</w:t>
            </w:r>
          </w:p>
        </w:tc>
        <w:tc>
          <w:tcPr>
            <w:tcW w:w="960" w:type="dxa"/>
          </w:tcPr>
          <w:p w14:paraId="6442FBA6" w14:textId="77777777" w:rsidR="002118B7" w:rsidRDefault="002118B7" w:rsidP="002118B7">
            <w:pPr>
              <w:spacing w:after="0"/>
              <w:jc w:val="right"/>
              <w:rPr>
                <w:rFonts w:cs="Times New Roman"/>
                <w:szCs w:val="20"/>
              </w:rPr>
            </w:pPr>
          </w:p>
        </w:tc>
        <w:tc>
          <w:tcPr>
            <w:tcW w:w="960" w:type="dxa"/>
          </w:tcPr>
          <w:p w14:paraId="78BCF4FB" w14:textId="77777777" w:rsidR="002118B7" w:rsidRDefault="002118B7" w:rsidP="002118B7">
            <w:pPr>
              <w:spacing w:after="0"/>
              <w:jc w:val="right"/>
              <w:rPr>
                <w:rFonts w:cs="Times New Roman"/>
                <w:szCs w:val="20"/>
              </w:rPr>
            </w:pPr>
          </w:p>
        </w:tc>
      </w:tr>
      <w:tr w:rsidR="002118B7" w14:paraId="6CD3FEDC" w14:textId="77777777" w:rsidTr="002118B7">
        <w:tc>
          <w:tcPr>
            <w:tcW w:w="4319" w:type="dxa"/>
          </w:tcPr>
          <w:p w14:paraId="1D9EB181" w14:textId="1BE533C9" w:rsidR="002118B7" w:rsidRDefault="002118B7" w:rsidP="002118B7">
            <w:pPr>
              <w:spacing w:after="0"/>
              <w:rPr>
                <w:rFonts w:cs="Times New Roman"/>
                <w:szCs w:val="20"/>
              </w:rPr>
            </w:pPr>
            <w:r>
              <w:rPr>
                <w:rFonts w:cs="Times New Roman"/>
                <w:szCs w:val="20"/>
              </w:rPr>
              <w:t>6522 Prihodi vodnog gospodarstva</w:t>
            </w:r>
          </w:p>
        </w:tc>
        <w:tc>
          <w:tcPr>
            <w:tcW w:w="1300" w:type="dxa"/>
          </w:tcPr>
          <w:p w14:paraId="6C0C5C74" w14:textId="43007538" w:rsidR="002118B7" w:rsidRDefault="002118B7" w:rsidP="002118B7">
            <w:pPr>
              <w:spacing w:after="0"/>
              <w:jc w:val="right"/>
              <w:rPr>
                <w:rFonts w:cs="Times New Roman"/>
                <w:szCs w:val="20"/>
              </w:rPr>
            </w:pPr>
            <w:r>
              <w:rPr>
                <w:rFonts w:cs="Times New Roman"/>
                <w:szCs w:val="20"/>
              </w:rPr>
              <w:t>0,00</w:t>
            </w:r>
          </w:p>
        </w:tc>
        <w:tc>
          <w:tcPr>
            <w:tcW w:w="1300" w:type="dxa"/>
          </w:tcPr>
          <w:p w14:paraId="3143CFFE" w14:textId="77777777" w:rsidR="002118B7" w:rsidRDefault="002118B7" w:rsidP="002118B7">
            <w:pPr>
              <w:spacing w:after="0"/>
              <w:jc w:val="right"/>
              <w:rPr>
                <w:rFonts w:cs="Times New Roman"/>
                <w:szCs w:val="20"/>
              </w:rPr>
            </w:pPr>
          </w:p>
        </w:tc>
        <w:tc>
          <w:tcPr>
            <w:tcW w:w="1300" w:type="dxa"/>
          </w:tcPr>
          <w:p w14:paraId="118F14E0" w14:textId="039DBEF6" w:rsidR="002118B7" w:rsidRDefault="002118B7" w:rsidP="002118B7">
            <w:pPr>
              <w:spacing w:after="0"/>
              <w:jc w:val="right"/>
              <w:rPr>
                <w:rFonts w:cs="Times New Roman"/>
                <w:szCs w:val="20"/>
              </w:rPr>
            </w:pPr>
            <w:r>
              <w:rPr>
                <w:rFonts w:cs="Times New Roman"/>
                <w:szCs w:val="20"/>
              </w:rPr>
              <w:t>0,00</w:t>
            </w:r>
          </w:p>
        </w:tc>
        <w:tc>
          <w:tcPr>
            <w:tcW w:w="960" w:type="dxa"/>
          </w:tcPr>
          <w:p w14:paraId="3920816F" w14:textId="77777777" w:rsidR="002118B7" w:rsidRDefault="002118B7" w:rsidP="002118B7">
            <w:pPr>
              <w:spacing w:after="0"/>
              <w:jc w:val="right"/>
              <w:rPr>
                <w:rFonts w:cs="Times New Roman"/>
                <w:szCs w:val="20"/>
              </w:rPr>
            </w:pPr>
          </w:p>
        </w:tc>
        <w:tc>
          <w:tcPr>
            <w:tcW w:w="960" w:type="dxa"/>
          </w:tcPr>
          <w:p w14:paraId="2F1251AC" w14:textId="77777777" w:rsidR="002118B7" w:rsidRDefault="002118B7" w:rsidP="002118B7">
            <w:pPr>
              <w:spacing w:after="0"/>
              <w:jc w:val="right"/>
              <w:rPr>
                <w:rFonts w:cs="Times New Roman"/>
                <w:szCs w:val="20"/>
              </w:rPr>
            </w:pPr>
          </w:p>
        </w:tc>
      </w:tr>
      <w:tr w:rsidR="002118B7" w14:paraId="782248E0" w14:textId="77777777" w:rsidTr="002118B7">
        <w:tc>
          <w:tcPr>
            <w:tcW w:w="4319" w:type="dxa"/>
          </w:tcPr>
          <w:p w14:paraId="1131567F" w14:textId="5652B468" w:rsidR="002118B7" w:rsidRDefault="002118B7" w:rsidP="002118B7">
            <w:pPr>
              <w:spacing w:after="0"/>
              <w:rPr>
                <w:rFonts w:cs="Times New Roman"/>
                <w:szCs w:val="20"/>
              </w:rPr>
            </w:pPr>
            <w:r>
              <w:rPr>
                <w:rFonts w:cs="Times New Roman"/>
                <w:szCs w:val="20"/>
              </w:rPr>
              <w:t>6524 Doprinosi za šume</w:t>
            </w:r>
          </w:p>
        </w:tc>
        <w:tc>
          <w:tcPr>
            <w:tcW w:w="1300" w:type="dxa"/>
          </w:tcPr>
          <w:p w14:paraId="2CCFF797" w14:textId="3DDFDD83" w:rsidR="002118B7" w:rsidRDefault="002118B7" w:rsidP="002118B7">
            <w:pPr>
              <w:spacing w:after="0"/>
              <w:jc w:val="right"/>
              <w:rPr>
                <w:rFonts w:cs="Times New Roman"/>
                <w:szCs w:val="20"/>
              </w:rPr>
            </w:pPr>
            <w:r>
              <w:rPr>
                <w:rFonts w:cs="Times New Roman"/>
                <w:szCs w:val="20"/>
              </w:rPr>
              <w:t>34.618,87</w:t>
            </w:r>
          </w:p>
        </w:tc>
        <w:tc>
          <w:tcPr>
            <w:tcW w:w="1300" w:type="dxa"/>
          </w:tcPr>
          <w:p w14:paraId="415A3133" w14:textId="77777777" w:rsidR="002118B7" w:rsidRDefault="002118B7" w:rsidP="002118B7">
            <w:pPr>
              <w:spacing w:after="0"/>
              <w:jc w:val="right"/>
              <w:rPr>
                <w:rFonts w:cs="Times New Roman"/>
                <w:szCs w:val="20"/>
              </w:rPr>
            </w:pPr>
          </w:p>
        </w:tc>
        <w:tc>
          <w:tcPr>
            <w:tcW w:w="1300" w:type="dxa"/>
          </w:tcPr>
          <w:p w14:paraId="3C1E4719" w14:textId="5041BB5D" w:rsidR="002118B7" w:rsidRDefault="002118B7" w:rsidP="002118B7">
            <w:pPr>
              <w:spacing w:after="0"/>
              <w:jc w:val="right"/>
              <w:rPr>
                <w:rFonts w:cs="Times New Roman"/>
                <w:szCs w:val="20"/>
              </w:rPr>
            </w:pPr>
            <w:r>
              <w:rPr>
                <w:rFonts w:cs="Times New Roman"/>
                <w:szCs w:val="20"/>
              </w:rPr>
              <w:t>43.402,04</w:t>
            </w:r>
          </w:p>
        </w:tc>
        <w:tc>
          <w:tcPr>
            <w:tcW w:w="960" w:type="dxa"/>
          </w:tcPr>
          <w:p w14:paraId="709A4E30" w14:textId="04BDB149" w:rsidR="002118B7" w:rsidRDefault="002118B7" w:rsidP="002118B7">
            <w:pPr>
              <w:spacing w:after="0"/>
              <w:jc w:val="right"/>
              <w:rPr>
                <w:rFonts w:cs="Times New Roman"/>
                <w:szCs w:val="20"/>
              </w:rPr>
            </w:pPr>
            <w:r>
              <w:rPr>
                <w:rFonts w:cs="Times New Roman"/>
                <w:szCs w:val="20"/>
              </w:rPr>
              <w:t>125,37%</w:t>
            </w:r>
          </w:p>
        </w:tc>
        <w:tc>
          <w:tcPr>
            <w:tcW w:w="960" w:type="dxa"/>
          </w:tcPr>
          <w:p w14:paraId="6AB68BE9" w14:textId="77777777" w:rsidR="002118B7" w:rsidRDefault="002118B7" w:rsidP="002118B7">
            <w:pPr>
              <w:spacing w:after="0"/>
              <w:jc w:val="right"/>
              <w:rPr>
                <w:rFonts w:cs="Times New Roman"/>
                <w:szCs w:val="20"/>
              </w:rPr>
            </w:pPr>
          </w:p>
        </w:tc>
      </w:tr>
      <w:tr w:rsidR="002118B7" w14:paraId="7B962BF0" w14:textId="77777777" w:rsidTr="002118B7">
        <w:tc>
          <w:tcPr>
            <w:tcW w:w="4319" w:type="dxa"/>
          </w:tcPr>
          <w:p w14:paraId="285D1356" w14:textId="4B2082D5" w:rsidR="002118B7" w:rsidRDefault="002118B7" w:rsidP="002118B7">
            <w:pPr>
              <w:spacing w:after="0"/>
              <w:rPr>
                <w:rFonts w:cs="Times New Roman"/>
                <w:szCs w:val="20"/>
              </w:rPr>
            </w:pPr>
            <w:r>
              <w:rPr>
                <w:rFonts w:cs="Times New Roman"/>
                <w:szCs w:val="20"/>
              </w:rPr>
              <w:t>6531 Komunalni doprinos</w:t>
            </w:r>
          </w:p>
        </w:tc>
        <w:tc>
          <w:tcPr>
            <w:tcW w:w="1300" w:type="dxa"/>
          </w:tcPr>
          <w:p w14:paraId="15BB9207" w14:textId="39480DE8" w:rsidR="002118B7" w:rsidRDefault="002118B7" w:rsidP="002118B7">
            <w:pPr>
              <w:spacing w:after="0"/>
              <w:jc w:val="right"/>
              <w:rPr>
                <w:rFonts w:cs="Times New Roman"/>
                <w:szCs w:val="20"/>
              </w:rPr>
            </w:pPr>
            <w:r>
              <w:rPr>
                <w:rFonts w:cs="Times New Roman"/>
                <w:szCs w:val="20"/>
              </w:rPr>
              <w:t>0,00</w:t>
            </w:r>
          </w:p>
        </w:tc>
        <w:tc>
          <w:tcPr>
            <w:tcW w:w="1300" w:type="dxa"/>
          </w:tcPr>
          <w:p w14:paraId="57DDCA78" w14:textId="77777777" w:rsidR="002118B7" w:rsidRDefault="002118B7" w:rsidP="002118B7">
            <w:pPr>
              <w:spacing w:after="0"/>
              <w:jc w:val="right"/>
              <w:rPr>
                <w:rFonts w:cs="Times New Roman"/>
                <w:szCs w:val="20"/>
              </w:rPr>
            </w:pPr>
          </w:p>
        </w:tc>
        <w:tc>
          <w:tcPr>
            <w:tcW w:w="1300" w:type="dxa"/>
          </w:tcPr>
          <w:p w14:paraId="72AD32B6" w14:textId="1C4A3FAC" w:rsidR="002118B7" w:rsidRDefault="002118B7" w:rsidP="002118B7">
            <w:pPr>
              <w:spacing w:after="0"/>
              <w:jc w:val="right"/>
              <w:rPr>
                <w:rFonts w:cs="Times New Roman"/>
                <w:szCs w:val="20"/>
              </w:rPr>
            </w:pPr>
            <w:r>
              <w:rPr>
                <w:rFonts w:cs="Times New Roman"/>
                <w:szCs w:val="20"/>
              </w:rPr>
              <w:t>0,00</w:t>
            </w:r>
          </w:p>
        </w:tc>
        <w:tc>
          <w:tcPr>
            <w:tcW w:w="960" w:type="dxa"/>
          </w:tcPr>
          <w:p w14:paraId="797F5724" w14:textId="77777777" w:rsidR="002118B7" w:rsidRDefault="002118B7" w:rsidP="002118B7">
            <w:pPr>
              <w:spacing w:after="0"/>
              <w:jc w:val="right"/>
              <w:rPr>
                <w:rFonts w:cs="Times New Roman"/>
                <w:szCs w:val="20"/>
              </w:rPr>
            </w:pPr>
          </w:p>
        </w:tc>
        <w:tc>
          <w:tcPr>
            <w:tcW w:w="960" w:type="dxa"/>
          </w:tcPr>
          <w:p w14:paraId="253EF6FE" w14:textId="77777777" w:rsidR="002118B7" w:rsidRDefault="002118B7" w:rsidP="002118B7">
            <w:pPr>
              <w:spacing w:after="0"/>
              <w:jc w:val="right"/>
              <w:rPr>
                <w:rFonts w:cs="Times New Roman"/>
                <w:szCs w:val="20"/>
              </w:rPr>
            </w:pPr>
          </w:p>
        </w:tc>
      </w:tr>
      <w:tr w:rsidR="002118B7" w14:paraId="6804BAF2" w14:textId="77777777" w:rsidTr="002118B7">
        <w:tc>
          <w:tcPr>
            <w:tcW w:w="4319" w:type="dxa"/>
          </w:tcPr>
          <w:p w14:paraId="5D417704" w14:textId="1884CC61" w:rsidR="002118B7" w:rsidRDefault="002118B7" w:rsidP="002118B7">
            <w:pPr>
              <w:spacing w:after="0"/>
              <w:rPr>
                <w:rFonts w:cs="Times New Roman"/>
                <w:szCs w:val="20"/>
              </w:rPr>
            </w:pPr>
            <w:r>
              <w:rPr>
                <w:rFonts w:cs="Times New Roman"/>
                <w:szCs w:val="20"/>
              </w:rPr>
              <w:t>6532 Komunalna naknada</w:t>
            </w:r>
          </w:p>
        </w:tc>
        <w:tc>
          <w:tcPr>
            <w:tcW w:w="1300" w:type="dxa"/>
          </w:tcPr>
          <w:p w14:paraId="337FC033" w14:textId="39A15F62" w:rsidR="002118B7" w:rsidRDefault="002118B7" w:rsidP="002118B7">
            <w:pPr>
              <w:spacing w:after="0"/>
              <w:jc w:val="right"/>
              <w:rPr>
                <w:rFonts w:cs="Times New Roman"/>
                <w:szCs w:val="20"/>
              </w:rPr>
            </w:pPr>
            <w:r>
              <w:rPr>
                <w:rFonts w:cs="Times New Roman"/>
                <w:szCs w:val="20"/>
              </w:rPr>
              <w:t>6.202,98</w:t>
            </w:r>
          </w:p>
        </w:tc>
        <w:tc>
          <w:tcPr>
            <w:tcW w:w="1300" w:type="dxa"/>
          </w:tcPr>
          <w:p w14:paraId="46FD4602" w14:textId="77777777" w:rsidR="002118B7" w:rsidRDefault="002118B7" w:rsidP="002118B7">
            <w:pPr>
              <w:spacing w:after="0"/>
              <w:jc w:val="right"/>
              <w:rPr>
                <w:rFonts w:cs="Times New Roman"/>
                <w:szCs w:val="20"/>
              </w:rPr>
            </w:pPr>
          </w:p>
        </w:tc>
        <w:tc>
          <w:tcPr>
            <w:tcW w:w="1300" w:type="dxa"/>
          </w:tcPr>
          <w:p w14:paraId="7D73A0A0" w14:textId="7ED50AA4" w:rsidR="002118B7" w:rsidRDefault="002118B7" w:rsidP="002118B7">
            <w:pPr>
              <w:spacing w:after="0"/>
              <w:jc w:val="right"/>
              <w:rPr>
                <w:rFonts w:cs="Times New Roman"/>
                <w:szCs w:val="20"/>
              </w:rPr>
            </w:pPr>
            <w:r>
              <w:rPr>
                <w:rFonts w:cs="Times New Roman"/>
                <w:szCs w:val="20"/>
              </w:rPr>
              <w:t>6.272,09</w:t>
            </w:r>
          </w:p>
        </w:tc>
        <w:tc>
          <w:tcPr>
            <w:tcW w:w="960" w:type="dxa"/>
          </w:tcPr>
          <w:p w14:paraId="57E61B86" w14:textId="4E061FD3" w:rsidR="002118B7" w:rsidRDefault="002118B7" w:rsidP="002118B7">
            <w:pPr>
              <w:spacing w:after="0"/>
              <w:jc w:val="right"/>
              <w:rPr>
                <w:rFonts w:cs="Times New Roman"/>
                <w:szCs w:val="20"/>
              </w:rPr>
            </w:pPr>
            <w:r>
              <w:rPr>
                <w:rFonts w:cs="Times New Roman"/>
                <w:szCs w:val="20"/>
              </w:rPr>
              <w:t>101,11%</w:t>
            </w:r>
          </w:p>
        </w:tc>
        <w:tc>
          <w:tcPr>
            <w:tcW w:w="960" w:type="dxa"/>
          </w:tcPr>
          <w:p w14:paraId="31BAD832" w14:textId="77777777" w:rsidR="002118B7" w:rsidRDefault="002118B7" w:rsidP="002118B7">
            <w:pPr>
              <w:spacing w:after="0"/>
              <w:jc w:val="right"/>
              <w:rPr>
                <w:rFonts w:cs="Times New Roman"/>
                <w:szCs w:val="20"/>
              </w:rPr>
            </w:pPr>
          </w:p>
        </w:tc>
      </w:tr>
      <w:tr w:rsidR="002118B7" w:rsidRPr="002118B7" w14:paraId="1A6CDA79" w14:textId="77777777" w:rsidTr="002118B7">
        <w:tc>
          <w:tcPr>
            <w:tcW w:w="4319" w:type="dxa"/>
            <w:shd w:val="clear" w:color="auto" w:fill="DDEBF7"/>
          </w:tcPr>
          <w:p w14:paraId="2576D42C" w14:textId="5D06037F" w:rsidR="002118B7" w:rsidRPr="002118B7" w:rsidRDefault="002118B7" w:rsidP="002118B7">
            <w:pPr>
              <w:spacing w:after="0"/>
              <w:rPr>
                <w:rFonts w:cs="Times New Roman"/>
                <w:sz w:val="18"/>
                <w:szCs w:val="20"/>
              </w:rPr>
            </w:pPr>
            <w:r w:rsidRPr="002118B7">
              <w:rPr>
                <w:rFonts w:cs="Times New Roman"/>
                <w:sz w:val="18"/>
                <w:szCs w:val="20"/>
              </w:rPr>
              <w:t>66 Prihodi od prodaje proizvoda i robe te pruženih usluga, prihodi od donacija te povrati po protestiranim jamstvima</w:t>
            </w:r>
          </w:p>
        </w:tc>
        <w:tc>
          <w:tcPr>
            <w:tcW w:w="1300" w:type="dxa"/>
            <w:shd w:val="clear" w:color="auto" w:fill="DDEBF7"/>
          </w:tcPr>
          <w:p w14:paraId="5AB674EC" w14:textId="4AC115C9"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24B072E1" w14:textId="6C6D9EBA" w:rsidR="002118B7" w:rsidRPr="002118B7" w:rsidRDefault="002118B7" w:rsidP="002118B7">
            <w:pPr>
              <w:spacing w:after="0"/>
              <w:jc w:val="right"/>
              <w:rPr>
                <w:rFonts w:cs="Times New Roman"/>
                <w:sz w:val="18"/>
                <w:szCs w:val="20"/>
              </w:rPr>
            </w:pPr>
            <w:r w:rsidRPr="002118B7">
              <w:rPr>
                <w:rFonts w:cs="Times New Roman"/>
                <w:sz w:val="18"/>
                <w:szCs w:val="20"/>
              </w:rPr>
              <w:t>130.000,00</w:t>
            </w:r>
          </w:p>
        </w:tc>
        <w:tc>
          <w:tcPr>
            <w:tcW w:w="1300" w:type="dxa"/>
            <w:shd w:val="clear" w:color="auto" w:fill="DDEBF7"/>
          </w:tcPr>
          <w:p w14:paraId="2033DFDB" w14:textId="446F3630"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011F9E4B"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35084C88" w14:textId="797EA993"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406408FF" w14:textId="77777777" w:rsidTr="002118B7">
        <w:tc>
          <w:tcPr>
            <w:tcW w:w="4319" w:type="dxa"/>
          </w:tcPr>
          <w:p w14:paraId="7C5794A5" w14:textId="58B9EC69" w:rsidR="002118B7" w:rsidRDefault="002118B7" w:rsidP="002118B7">
            <w:pPr>
              <w:spacing w:after="0"/>
              <w:rPr>
                <w:rFonts w:cs="Times New Roman"/>
                <w:szCs w:val="20"/>
              </w:rPr>
            </w:pPr>
            <w:r>
              <w:rPr>
                <w:rFonts w:cs="Times New Roman"/>
                <w:szCs w:val="20"/>
              </w:rPr>
              <w:t>6632 Kapitalne donacije</w:t>
            </w:r>
          </w:p>
        </w:tc>
        <w:tc>
          <w:tcPr>
            <w:tcW w:w="1300" w:type="dxa"/>
          </w:tcPr>
          <w:p w14:paraId="46EE88F3" w14:textId="6FAF66D0" w:rsidR="002118B7" w:rsidRDefault="002118B7" w:rsidP="002118B7">
            <w:pPr>
              <w:spacing w:after="0"/>
              <w:jc w:val="right"/>
              <w:rPr>
                <w:rFonts w:cs="Times New Roman"/>
                <w:szCs w:val="20"/>
              </w:rPr>
            </w:pPr>
            <w:r>
              <w:rPr>
                <w:rFonts w:cs="Times New Roman"/>
                <w:szCs w:val="20"/>
              </w:rPr>
              <w:t>0,00</w:t>
            </w:r>
          </w:p>
        </w:tc>
        <w:tc>
          <w:tcPr>
            <w:tcW w:w="1300" w:type="dxa"/>
          </w:tcPr>
          <w:p w14:paraId="48089A95" w14:textId="77777777" w:rsidR="002118B7" w:rsidRDefault="002118B7" w:rsidP="002118B7">
            <w:pPr>
              <w:spacing w:after="0"/>
              <w:jc w:val="right"/>
              <w:rPr>
                <w:rFonts w:cs="Times New Roman"/>
                <w:szCs w:val="20"/>
              </w:rPr>
            </w:pPr>
          </w:p>
        </w:tc>
        <w:tc>
          <w:tcPr>
            <w:tcW w:w="1300" w:type="dxa"/>
          </w:tcPr>
          <w:p w14:paraId="0D1F2AD6" w14:textId="37081E44" w:rsidR="002118B7" w:rsidRDefault="002118B7" w:rsidP="002118B7">
            <w:pPr>
              <w:spacing w:after="0"/>
              <w:jc w:val="right"/>
              <w:rPr>
                <w:rFonts w:cs="Times New Roman"/>
                <w:szCs w:val="20"/>
              </w:rPr>
            </w:pPr>
            <w:r>
              <w:rPr>
                <w:rFonts w:cs="Times New Roman"/>
                <w:szCs w:val="20"/>
              </w:rPr>
              <w:t>0,00</w:t>
            </w:r>
          </w:p>
        </w:tc>
        <w:tc>
          <w:tcPr>
            <w:tcW w:w="960" w:type="dxa"/>
          </w:tcPr>
          <w:p w14:paraId="7FBB0C03" w14:textId="77777777" w:rsidR="002118B7" w:rsidRDefault="002118B7" w:rsidP="002118B7">
            <w:pPr>
              <w:spacing w:after="0"/>
              <w:jc w:val="right"/>
              <w:rPr>
                <w:rFonts w:cs="Times New Roman"/>
                <w:szCs w:val="20"/>
              </w:rPr>
            </w:pPr>
          </w:p>
        </w:tc>
        <w:tc>
          <w:tcPr>
            <w:tcW w:w="960" w:type="dxa"/>
          </w:tcPr>
          <w:p w14:paraId="45C8B8BD" w14:textId="77777777" w:rsidR="002118B7" w:rsidRDefault="002118B7" w:rsidP="002118B7">
            <w:pPr>
              <w:spacing w:after="0"/>
              <w:jc w:val="right"/>
              <w:rPr>
                <w:rFonts w:cs="Times New Roman"/>
                <w:szCs w:val="20"/>
              </w:rPr>
            </w:pPr>
          </w:p>
        </w:tc>
      </w:tr>
      <w:tr w:rsidR="002118B7" w:rsidRPr="002118B7" w14:paraId="3027DD9F" w14:textId="77777777" w:rsidTr="002118B7">
        <w:tc>
          <w:tcPr>
            <w:tcW w:w="4319" w:type="dxa"/>
            <w:shd w:val="clear" w:color="auto" w:fill="DDEBF7"/>
          </w:tcPr>
          <w:p w14:paraId="1543CFE9" w14:textId="046DF721" w:rsidR="002118B7" w:rsidRPr="002118B7" w:rsidRDefault="002118B7" w:rsidP="002118B7">
            <w:pPr>
              <w:spacing w:after="0"/>
              <w:rPr>
                <w:rFonts w:cs="Times New Roman"/>
                <w:sz w:val="18"/>
                <w:szCs w:val="20"/>
              </w:rPr>
            </w:pPr>
            <w:r w:rsidRPr="002118B7">
              <w:rPr>
                <w:rFonts w:cs="Times New Roman"/>
                <w:sz w:val="18"/>
                <w:szCs w:val="20"/>
              </w:rPr>
              <w:t>68 Kazne, upravne mjere i ostali prihodi</w:t>
            </w:r>
          </w:p>
        </w:tc>
        <w:tc>
          <w:tcPr>
            <w:tcW w:w="1300" w:type="dxa"/>
            <w:shd w:val="clear" w:color="auto" w:fill="DDEBF7"/>
          </w:tcPr>
          <w:p w14:paraId="658BE041" w14:textId="09AE62B7" w:rsidR="002118B7" w:rsidRPr="002118B7" w:rsidRDefault="002118B7" w:rsidP="002118B7">
            <w:pPr>
              <w:spacing w:after="0"/>
              <w:jc w:val="right"/>
              <w:rPr>
                <w:rFonts w:cs="Times New Roman"/>
                <w:sz w:val="18"/>
                <w:szCs w:val="20"/>
              </w:rPr>
            </w:pPr>
            <w:r w:rsidRPr="002118B7">
              <w:rPr>
                <w:rFonts w:cs="Times New Roman"/>
                <w:sz w:val="18"/>
                <w:szCs w:val="20"/>
              </w:rPr>
              <w:t>7.660,00</w:t>
            </w:r>
          </w:p>
        </w:tc>
        <w:tc>
          <w:tcPr>
            <w:tcW w:w="1300" w:type="dxa"/>
            <w:shd w:val="clear" w:color="auto" w:fill="DDEBF7"/>
          </w:tcPr>
          <w:p w14:paraId="422709CF" w14:textId="020DC307" w:rsidR="002118B7" w:rsidRPr="002118B7" w:rsidRDefault="002118B7" w:rsidP="002118B7">
            <w:pPr>
              <w:spacing w:after="0"/>
              <w:jc w:val="right"/>
              <w:rPr>
                <w:rFonts w:cs="Times New Roman"/>
                <w:sz w:val="18"/>
                <w:szCs w:val="20"/>
              </w:rPr>
            </w:pPr>
            <w:r w:rsidRPr="002118B7">
              <w:rPr>
                <w:rFonts w:cs="Times New Roman"/>
                <w:sz w:val="18"/>
                <w:szCs w:val="20"/>
              </w:rPr>
              <w:t>23.881,00</w:t>
            </w:r>
          </w:p>
        </w:tc>
        <w:tc>
          <w:tcPr>
            <w:tcW w:w="1300" w:type="dxa"/>
            <w:shd w:val="clear" w:color="auto" w:fill="DDEBF7"/>
          </w:tcPr>
          <w:p w14:paraId="6EB02F20" w14:textId="64FF8E06" w:rsidR="002118B7" w:rsidRPr="002118B7" w:rsidRDefault="002118B7" w:rsidP="002118B7">
            <w:pPr>
              <w:spacing w:after="0"/>
              <w:jc w:val="right"/>
              <w:rPr>
                <w:rFonts w:cs="Times New Roman"/>
                <w:sz w:val="18"/>
                <w:szCs w:val="20"/>
              </w:rPr>
            </w:pPr>
            <w:r w:rsidRPr="002118B7">
              <w:rPr>
                <w:rFonts w:cs="Times New Roman"/>
                <w:sz w:val="18"/>
                <w:szCs w:val="20"/>
              </w:rPr>
              <w:t>241,88</w:t>
            </w:r>
          </w:p>
        </w:tc>
        <w:tc>
          <w:tcPr>
            <w:tcW w:w="960" w:type="dxa"/>
            <w:shd w:val="clear" w:color="auto" w:fill="DDEBF7"/>
          </w:tcPr>
          <w:p w14:paraId="780CD229" w14:textId="3AF87C03" w:rsidR="002118B7" w:rsidRPr="002118B7" w:rsidRDefault="002118B7" w:rsidP="002118B7">
            <w:pPr>
              <w:spacing w:after="0"/>
              <w:jc w:val="right"/>
              <w:rPr>
                <w:rFonts w:cs="Times New Roman"/>
                <w:sz w:val="18"/>
                <w:szCs w:val="20"/>
              </w:rPr>
            </w:pPr>
            <w:r w:rsidRPr="002118B7">
              <w:rPr>
                <w:rFonts w:cs="Times New Roman"/>
                <w:sz w:val="18"/>
                <w:szCs w:val="20"/>
              </w:rPr>
              <w:t>3,16%</w:t>
            </w:r>
          </w:p>
        </w:tc>
        <w:tc>
          <w:tcPr>
            <w:tcW w:w="960" w:type="dxa"/>
            <w:shd w:val="clear" w:color="auto" w:fill="DDEBF7"/>
          </w:tcPr>
          <w:p w14:paraId="1EE772B2" w14:textId="69BA44EC" w:rsidR="002118B7" w:rsidRPr="002118B7" w:rsidRDefault="002118B7" w:rsidP="002118B7">
            <w:pPr>
              <w:spacing w:after="0"/>
              <w:jc w:val="right"/>
              <w:rPr>
                <w:rFonts w:cs="Times New Roman"/>
                <w:sz w:val="18"/>
                <w:szCs w:val="20"/>
              </w:rPr>
            </w:pPr>
            <w:r w:rsidRPr="002118B7">
              <w:rPr>
                <w:rFonts w:cs="Times New Roman"/>
                <w:sz w:val="18"/>
                <w:szCs w:val="20"/>
              </w:rPr>
              <w:t>1,01%</w:t>
            </w:r>
          </w:p>
        </w:tc>
      </w:tr>
      <w:tr w:rsidR="002118B7" w14:paraId="0CB6211C" w14:textId="77777777" w:rsidTr="002118B7">
        <w:tc>
          <w:tcPr>
            <w:tcW w:w="4319" w:type="dxa"/>
          </w:tcPr>
          <w:p w14:paraId="34978178" w14:textId="4220E14D" w:rsidR="002118B7" w:rsidRDefault="002118B7" w:rsidP="002118B7">
            <w:pPr>
              <w:spacing w:after="0"/>
              <w:rPr>
                <w:rFonts w:cs="Times New Roman"/>
                <w:szCs w:val="20"/>
              </w:rPr>
            </w:pPr>
            <w:r>
              <w:rPr>
                <w:rFonts w:cs="Times New Roman"/>
                <w:szCs w:val="20"/>
              </w:rPr>
              <w:t>6831 Ostali prihodi</w:t>
            </w:r>
          </w:p>
        </w:tc>
        <w:tc>
          <w:tcPr>
            <w:tcW w:w="1300" w:type="dxa"/>
          </w:tcPr>
          <w:p w14:paraId="334EB090" w14:textId="02700E4F" w:rsidR="002118B7" w:rsidRDefault="002118B7" w:rsidP="002118B7">
            <w:pPr>
              <w:spacing w:after="0"/>
              <w:jc w:val="right"/>
              <w:rPr>
                <w:rFonts w:cs="Times New Roman"/>
                <w:szCs w:val="20"/>
              </w:rPr>
            </w:pPr>
            <w:r>
              <w:rPr>
                <w:rFonts w:cs="Times New Roman"/>
                <w:szCs w:val="20"/>
              </w:rPr>
              <w:t>7.660,00</w:t>
            </w:r>
          </w:p>
        </w:tc>
        <w:tc>
          <w:tcPr>
            <w:tcW w:w="1300" w:type="dxa"/>
          </w:tcPr>
          <w:p w14:paraId="6CD8413A" w14:textId="77777777" w:rsidR="002118B7" w:rsidRDefault="002118B7" w:rsidP="002118B7">
            <w:pPr>
              <w:spacing w:after="0"/>
              <w:jc w:val="right"/>
              <w:rPr>
                <w:rFonts w:cs="Times New Roman"/>
                <w:szCs w:val="20"/>
              </w:rPr>
            </w:pPr>
          </w:p>
        </w:tc>
        <w:tc>
          <w:tcPr>
            <w:tcW w:w="1300" w:type="dxa"/>
          </w:tcPr>
          <w:p w14:paraId="3F4B41C3" w14:textId="1FE19D2E" w:rsidR="002118B7" w:rsidRDefault="002118B7" w:rsidP="002118B7">
            <w:pPr>
              <w:spacing w:after="0"/>
              <w:jc w:val="right"/>
              <w:rPr>
                <w:rFonts w:cs="Times New Roman"/>
                <w:szCs w:val="20"/>
              </w:rPr>
            </w:pPr>
            <w:r>
              <w:rPr>
                <w:rFonts w:cs="Times New Roman"/>
                <w:szCs w:val="20"/>
              </w:rPr>
              <w:t>241,88</w:t>
            </w:r>
          </w:p>
        </w:tc>
        <w:tc>
          <w:tcPr>
            <w:tcW w:w="960" w:type="dxa"/>
          </w:tcPr>
          <w:p w14:paraId="45269AB3" w14:textId="2D57B532" w:rsidR="002118B7" w:rsidRDefault="002118B7" w:rsidP="002118B7">
            <w:pPr>
              <w:spacing w:after="0"/>
              <w:jc w:val="right"/>
              <w:rPr>
                <w:rFonts w:cs="Times New Roman"/>
                <w:szCs w:val="20"/>
              </w:rPr>
            </w:pPr>
            <w:r>
              <w:rPr>
                <w:rFonts w:cs="Times New Roman"/>
                <w:szCs w:val="20"/>
              </w:rPr>
              <w:t>3,16%</w:t>
            </w:r>
          </w:p>
        </w:tc>
        <w:tc>
          <w:tcPr>
            <w:tcW w:w="960" w:type="dxa"/>
          </w:tcPr>
          <w:p w14:paraId="75099C17" w14:textId="77777777" w:rsidR="002118B7" w:rsidRDefault="002118B7" w:rsidP="002118B7">
            <w:pPr>
              <w:spacing w:after="0"/>
              <w:jc w:val="right"/>
              <w:rPr>
                <w:rFonts w:cs="Times New Roman"/>
                <w:szCs w:val="20"/>
              </w:rPr>
            </w:pPr>
          </w:p>
        </w:tc>
      </w:tr>
      <w:tr w:rsidR="002118B7" w:rsidRPr="002118B7" w14:paraId="1A0CE26E" w14:textId="77777777" w:rsidTr="002118B7">
        <w:tc>
          <w:tcPr>
            <w:tcW w:w="4319" w:type="dxa"/>
            <w:shd w:val="clear" w:color="auto" w:fill="DDEBF7"/>
          </w:tcPr>
          <w:p w14:paraId="2D61B5C4" w14:textId="1740DF94" w:rsidR="002118B7" w:rsidRPr="002118B7" w:rsidRDefault="002118B7" w:rsidP="002118B7">
            <w:pPr>
              <w:spacing w:after="0"/>
              <w:rPr>
                <w:rFonts w:cs="Times New Roman"/>
                <w:sz w:val="18"/>
                <w:szCs w:val="20"/>
              </w:rPr>
            </w:pPr>
            <w:r w:rsidRPr="002118B7">
              <w:rPr>
                <w:rFonts w:cs="Times New Roman"/>
                <w:sz w:val="18"/>
                <w:szCs w:val="20"/>
              </w:rPr>
              <w:t>71 Prihodi od prodaje ne</w:t>
            </w:r>
            <w:r w:rsidR="00AC7D70">
              <w:rPr>
                <w:rFonts w:cs="Times New Roman"/>
                <w:sz w:val="18"/>
                <w:szCs w:val="20"/>
              </w:rPr>
              <w:t xml:space="preserve"> </w:t>
            </w:r>
            <w:r w:rsidRPr="002118B7">
              <w:rPr>
                <w:rFonts w:cs="Times New Roman"/>
                <w:sz w:val="18"/>
                <w:szCs w:val="20"/>
              </w:rPr>
              <w:t>proizvedene dugotrajne imovine</w:t>
            </w:r>
          </w:p>
        </w:tc>
        <w:tc>
          <w:tcPr>
            <w:tcW w:w="1300" w:type="dxa"/>
            <w:shd w:val="clear" w:color="auto" w:fill="DDEBF7"/>
          </w:tcPr>
          <w:p w14:paraId="1886F5D9" w14:textId="613E419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0C9250EA" w14:textId="2C6808AA" w:rsidR="002118B7" w:rsidRPr="002118B7" w:rsidRDefault="002118B7" w:rsidP="002118B7">
            <w:pPr>
              <w:spacing w:after="0"/>
              <w:jc w:val="right"/>
              <w:rPr>
                <w:rFonts w:cs="Times New Roman"/>
                <w:sz w:val="18"/>
                <w:szCs w:val="20"/>
              </w:rPr>
            </w:pPr>
            <w:r w:rsidRPr="002118B7">
              <w:rPr>
                <w:rFonts w:cs="Times New Roman"/>
                <w:sz w:val="18"/>
                <w:szCs w:val="20"/>
              </w:rPr>
              <w:t>2.257,00</w:t>
            </w:r>
          </w:p>
        </w:tc>
        <w:tc>
          <w:tcPr>
            <w:tcW w:w="1300" w:type="dxa"/>
            <w:shd w:val="clear" w:color="auto" w:fill="DDEBF7"/>
          </w:tcPr>
          <w:p w14:paraId="6436D4A2" w14:textId="2E21396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26882A76"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50D1C204" w14:textId="4BA4D201"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75FB6468" w14:textId="77777777" w:rsidTr="002118B7">
        <w:tc>
          <w:tcPr>
            <w:tcW w:w="4319" w:type="dxa"/>
          </w:tcPr>
          <w:p w14:paraId="7AAA589E" w14:textId="4847D6CD" w:rsidR="002118B7" w:rsidRDefault="002118B7" w:rsidP="002118B7">
            <w:pPr>
              <w:spacing w:after="0"/>
              <w:rPr>
                <w:rFonts w:cs="Times New Roman"/>
                <w:szCs w:val="20"/>
              </w:rPr>
            </w:pPr>
            <w:r>
              <w:rPr>
                <w:rFonts w:cs="Times New Roman"/>
                <w:szCs w:val="20"/>
              </w:rPr>
              <w:t>7111 Zemljište</w:t>
            </w:r>
          </w:p>
        </w:tc>
        <w:tc>
          <w:tcPr>
            <w:tcW w:w="1300" w:type="dxa"/>
          </w:tcPr>
          <w:p w14:paraId="74169B7C" w14:textId="07085B68" w:rsidR="002118B7" w:rsidRDefault="002118B7" w:rsidP="002118B7">
            <w:pPr>
              <w:spacing w:after="0"/>
              <w:jc w:val="right"/>
              <w:rPr>
                <w:rFonts w:cs="Times New Roman"/>
                <w:szCs w:val="20"/>
              </w:rPr>
            </w:pPr>
            <w:r>
              <w:rPr>
                <w:rFonts w:cs="Times New Roman"/>
                <w:szCs w:val="20"/>
              </w:rPr>
              <w:t>0,00</w:t>
            </w:r>
          </w:p>
        </w:tc>
        <w:tc>
          <w:tcPr>
            <w:tcW w:w="1300" w:type="dxa"/>
          </w:tcPr>
          <w:p w14:paraId="2257C814" w14:textId="77777777" w:rsidR="002118B7" w:rsidRDefault="002118B7" w:rsidP="002118B7">
            <w:pPr>
              <w:spacing w:after="0"/>
              <w:jc w:val="right"/>
              <w:rPr>
                <w:rFonts w:cs="Times New Roman"/>
                <w:szCs w:val="20"/>
              </w:rPr>
            </w:pPr>
          </w:p>
        </w:tc>
        <w:tc>
          <w:tcPr>
            <w:tcW w:w="1300" w:type="dxa"/>
          </w:tcPr>
          <w:p w14:paraId="1CA36DA0" w14:textId="66A74B98" w:rsidR="002118B7" w:rsidRDefault="002118B7" w:rsidP="002118B7">
            <w:pPr>
              <w:spacing w:after="0"/>
              <w:jc w:val="right"/>
              <w:rPr>
                <w:rFonts w:cs="Times New Roman"/>
                <w:szCs w:val="20"/>
              </w:rPr>
            </w:pPr>
            <w:r>
              <w:rPr>
                <w:rFonts w:cs="Times New Roman"/>
                <w:szCs w:val="20"/>
              </w:rPr>
              <w:t>0,00</w:t>
            </w:r>
          </w:p>
        </w:tc>
        <w:tc>
          <w:tcPr>
            <w:tcW w:w="960" w:type="dxa"/>
          </w:tcPr>
          <w:p w14:paraId="44B15C1B" w14:textId="77777777" w:rsidR="002118B7" w:rsidRDefault="002118B7" w:rsidP="002118B7">
            <w:pPr>
              <w:spacing w:after="0"/>
              <w:jc w:val="right"/>
              <w:rPr>
                <w:rFonts w:cs="Times New Roman"/>
                <w:szCs w:val="20"/>
              </w:rPr>
            </w:pPr>
          </w:p>
        </w:tc>
        <w:tc>
          <w:tcPr>
            <w:tcW w:w="960" w:type="dxa"/>
          </w:tcPr>
          <w:p w14:paraId="63274E80" w14:textId="77777777" w:rsidR="002118B7" w:rsidRDefault="002118B7" w:rsidP="002118B7">
            <w:pPr>
              <w:spacing w:after="0"/>
              <w:jc w:val="right"/>
              <w:rPr>
                <w:rFonts w:cs="Times New Roman"/>
                <w:szCs w:val="20"/>
              </w:rPr>
            </w:pPr>
          </w:p>
        </w:tc>
      </w:tr>
      <w:tr w:rsidR="002118B7" w:rsidRPr="002118B7" w14:paraId="43648EAB" w14:textId="77777777" w:rsidTr="002118B7">
        <w:tc>
          <w:tcPr>
            <w:tcW w:w="4319" w:type="dxa"/>
            <w:shd w:val="clear" w:color="auto" w:fill="DDEBF7"/>
          </w:tcPr>
          <w:p w14:paraId="34DC7534" w14:textId="03C217C2" w:rsidR="002118B7" w:rsidRPr="002118B7" w:rsidRDefault="002118B7" w:rsidP="002118B7">
            <w:pPr>
              <w:spacing w:after="0"/>
              <w:rPr>
                <w:rFonts w:cs="Times New Roman"/>
                <w:sz w:val="18"/>
                <w:szCs w:val="20"/>
              </w:rPr>
            </w:pPr>
            <w:r w:rsidRPr="002118B7">
              <w:rPr>
                <w:rFonts w:cs="Times New Roman"/>
                <w:sz w:val="18"/>
                <w:szCs w:val="20"/>
              </w:rPr>
              <w:t>84 Primici od zaduživanja</w:t>
            </w:r>
          </w:p>
        </w:tc>
        <w:tc>
          <w:tcPr>
            <w:tcW w:w="1300" w:type="dxa"/>
            <w:shd w:val="clear" w:color="auto" w:fill="DDEBF7"/>
          </w:tcPr>
          <w:p w14:paraId="08891E17" w14:textId="48161497"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0F5415CD" w14:textId="1220B7A8" w:rsidR="002118B7" w:rsidRPr="002118B7" w:rsidRDefault="002118B7" w:rsidP="002118B7">
            <w:pPr>
              <w:spacing w:after="0"/>
              <w:jc w:val="right"/>
              <w:rPr>
                <w:rFonts w:cs="Times New Roman"/>
                <w:sz w:val="18"/>
                <w:szCs w:val="20"/>
              </w:rPr>
            </w:pPr>
            <w:r w:rsidRPr="002118B7">
              <w:rPr>
                <w:rFonts w:cs="Times New Roman"/>
                <w:sz w:val="18"/>
                <w:szCs w:val="20"/>
              </w:rPr>
              <w:t>720.000,00</w:t>
            </w:r>
          </w:p>
        </w:tc>
        <w:tc>
          <w:tcPr>
            <w:tcW w:w="1300" w:type="dxa"/>
            <w:shd w:val="clear" w:color="auto" w:fill="DDEBF7"/>
          </w:tcPr>
          <w:p w14:paraId="27D50ADA" w14:textId="0C32507F"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330E1B92"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3F4489BB" w14:textId="0146CEEA"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18FDD598" w14:textId="77777777" w:rsidTr="002118B7">
        <w:tc>
          <w:tcPr>
            <w:tcW w:w="4319" w:type="dxa"/>
          </w:tcPr>
          <w:p w14:paraId="37EE060D" w14:textId="5CF7E07D" w:rsidR="002118B7" w:rsidRDefault="002118B7" w:rsidP="002118B7">
            <w:pPr>
              <w:spacing w:after="0"/>
              <w:rPr>
                <w:rFonts w:cs="Times New Roman"/>
                <w:szCs w:val="20"/>
              </w:rPr>
            </w:pPr>
            <w:r>
              <w:rPr>
                <w:rFonts w:cs="Times New Roman"/>
                <w:szCs w:val="20"/>
              </w:rPr>
              <w:t>8443 Primljeni krediti od tuzemnih kreditnih institucija izvan javnog sektora</w:t>
            </w:r>
          </w:p>
        </w:tc>
        <w:tc>
          <w:tcPr>
            <w:tcW w:w="1300" w:type="dxa"/>
          </w:tcPr>
          <w:p w14:paraId="416AEB20" w14:textId="2C6C0510" w:rsidR="002118B7" w:rsidRDefault="002118B7" w:rsidP="002118B7">
            <w:pPr>
              <w:spacing w:after="0"/>
              <w:jc w:val="right"/>
              <w:rPr>
                <w:rFonts w:cs="Times New Roman"/>
                <w:szCs w:val="20"/>
              </w:rPr>
            </w:pPr>
            <w:r>
              <w:rPr>
                <w:rFonts w:cs="Times New Roman"/>
                <w:szCs w:val="20"/>
              </w:rPr>
              <w:t>0,00</w:t>
            </w:r>
          </w:p>
        </w:tc>
        <w:tc>
          <w:tcPr>
            <w:tcW w:w="1300" w:type="dxa"/>
          </w:tcPr>
          <w:p w14:paraId="3DCB12A0" w14:textId="77777777" w:rsidR="002118B7" w:rsidRDefault="002118B7" w:rsidP="002118B7">
            <w:pPr>
              <w:spacing w:after="0"/>
              <w:jc w:val="right"/>
              <w:rPr>
                <w:rFonts w:cs="Times New Roman"/>
                <w:szCs w:val="20"/>
              </w:rPr>
            </w:pPr>
          </w:p>
        </w:tc>
        <w:tc>
          <w:tcPr>
            <w:tcW w:w="1300" w:type="dxa"/>
          </w:tcPr>
          <w:p w14:paraId="32966276" w14:textId="470AEEA2" w:rsidR="002118B7" w:rsidRDefault="002118B7" w:rsidP="002118B7">
            <w:pPr>
              <w:spacing w:after="0"/>
              <w:jc w:val="right"/>
              <w:rPr>
                <w:rFonts w:cs="Times New Roman"/>
                <w:szCs w:val="20"/>
              </w:rPr>
            </w:pPr>
            <w:r>
              <w:rPr>
                <w:rFonts w:cs="Times New Roman"/>
                <w:szCs w:val="20"/>
              </w:rPr>
              <w:t>0,00</w:t>
            </w:r>
          </w:p>
        </w:tc>
        <w:tc>
          <w:tcPr>
            <w:tcW w:w="960" w:type="dxa"/>
          </w:tcPr>
          <w:p w14:paraId="4E4C16A4" w14:textId="77777777" w:rsidR="002118B7" w:rsidRDefault="002118B7" w:rsidP="002118B7">
            <w:pPr>
              <w:spacing w:after="0"/>
              <w:jc w:val="right"/>
              <w:rPr>
                <w:rFonts w:cs="Times New Roman"/>
                <w:szCs w:val="20"/>
              </w:rPr>
            </w:pPr>
          </w:p>
        </w:tc>
        <w:tc>
          <w:tcPr>
            <w:tcW w:w="960" w:type="dxa"/>
          </w:tcPr>
          <w:p w14:paraId="580D803F" w14:textId="77777777" w:rsidR="002118B7" w:rsidRDefault="002118B7" w:rsidP="002118B7">
            <w:pPr>
              <w:spacing w:after="0"/>
              <w:jc w:val="right"/>
              <w:rPr>
                <w:rFonts w:cs="Times New Roman"/>
                <w:szCs w:val="20"/>
              </w:rPr>
            </w:pPr>
          </w:p>
        </w:tc>
      </w:tr>
      <w:tr w:rsidR="002118B7" w:rsidRPr="002118B7" w14:paraId="2B434644" w14:textId="77777777" w:rsidTr="002118B7">
        <w:tc>
          <w:tcPr>
            <w:tcW w:w="4319" w:type="dxa"/>
            <w:shd w:val="clear" w:color="auto" w:fill="505050"/>
          </w:tcPr>
          <w:p w14:paraId="0CAF6905" w14:textId="4EEB61C3"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PRIHODI I PRIMICI</w:t>
            </w:r>
          </w:p>
        </w:tc>
        <w:tc>
          <w:tcPr>
            <w:tcW w:w="1300" w:type="dxa"/>
            <w:shd w:val="clear" w:color="auto" w:fill="505050"/>
          </w:tcPr>
          <w:p w14:paraId="405C9D3D" w14:textId="3712657C"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687.948,76</w:t>
            </w:r>
          </w:p>
        </w:tc>
        <w:tc>
          <w:tcPr>
            <w:tcW w:w="1300" w:type="dxa"/>
            <w:shd w:val="clear" w:color="auto" w:fill="505050"/>
          </w:tcPr>
          <w:p w14:paraId="3C08FE62" w14:textId="57CC123F"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3.372.690,64</w:t>
            </w:r>
          </w:p>
        </w:tc>
        <w:tc>
          <w:tcPr>
            <w:tcW w:w="1300" w:type="dxa"/>
            <w:shd w:val="clear" w:color="auto" w:fill="505050"/>
          </w:tcPr>
          <w:p w14:paraId="4013CB8B" w14:textId="4AE4F0AC"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682.217,69</w:t>
            </w:r>
          </w:p>
        </w:tc>
        <w:tc>
          <w:tcPr>
            <w:tcW w:w="960" w:type="dxa"/>
            <w:shd w:val="clear" w:color="auto" w:fill="505050"/>
          </w:tcPr>
          <w:p w14:paraId="52747A72" w14:textId="4BF1E501"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99,17%</w:t>
            </w:r>
          </w:p>
        </w:tc>
        <w:tc>
          <w:tcPr>
            <w:tcW w:w="960" w:type="dxa"/>
            <w:shd w:val="clear" w:color="auto" w:fill="505050"/>
          </w:tcPr>
          <w:p w14:paraId="598A5748" w14:textId="19EB2E22"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20,23%</w:t>
            </w:r>
          </w:p>
        </w:tc>
      </w:tr>
    </w:tbl>
    <w:p w14:paraId="2922C1D7" w14:textId="77777777" w:rsidR="00E97B65" w:rsidRPr="00D023A5" w:rsidRDefault="00E97B65" w:rsidP="00E97B65">
      <w:pPr>
        <w:jc w:val="both"/>
        <w:rPr>
          <w:rFonts w:cs="Times New Roman"/>
          <w:szCs w:val="20"/>
        </w:rPr>
      </w:pPr>
    </w:p>
    <w:p w14:paraId="357315FF" w14:textId="1462A82D" w:rsidR="00E97B65" w:rsidRPr="006D0A10" w:rsidRDefault="00E97B65" w:rsidP="00E97B65">
      <w:pPr>
        <w:jc w:val="both"/>
        <w:rPr>
          <w:rFonts w:cs="Times New Roman"/>
          <w:sz w:val="22"/>
        </w:rPr>
      </w:pPr>
      <w:r w:rsidRPr="006D0A10">
        <w:rPr>
          <w:rFonts w:cs="Times New Roman"/>
          <w:sz w:val="22"/>
        </w:rPr>
        <w:t xml:space="preserve">U izvještajnom razdoblju Općina </w:t>
      </w:r>
      <w:r w:rsidR="007E3D8A" w:rsidRPr="006D0A10">
        <w:rPr>
          <w:rFonts w:cs="Times New Roman"/>
          <w:sz w:val="22"/>
        </w:rPr>
        <w:t>Donji Kukuruzari</w:t>
      </w:r>
      <w:r w:rsidRPr="006D0A10">
        <w:rPr>
          <w:rFonts w:cs="Times New Roman"/>
          <w:sz w:val="22"/>
        </w:rPr>
        <w:t xml:space="preserve"> ostvari</w:t>
      </w:r>
      <w:r w:rsidR="007E3D8A" w:rsidRPr="006D0A10">
        <w:rPr>
          <w:rFonts w:cs="Times New Roman"/>
          <w:sz w:val="22"/>
        </w:rPr>
        <w:t>la</w:t>
      </w:r>
      <w:r w:rsidRPr="006D0A10">
        <w:rPr>
          <w:rFonts w:cs="Times New Roman"/>
          <w:sz w:val="22"/>
        </w:rPr>
        <w:t xml:space="preserve"> je sljedeće iznose rashoda: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9"/>
        <w:gridCol w:w="1300"/>
        <w:gridCol w:w="1300"/>
        <w:gridCol w:w="1300"/>
        <w:gridCol w:w="960"/>
        <w:gridCol w:w="960"/>
      </w:tblGrid>
      <w:tr w:rsidR="002118B7" w:rsidRPr="002118B7" w14:paraId="12A4651A" w14:textId="77777777" w:rsidTr="002118B7">
        <w:tc>
          <w:tcPr>
            <w:tcW w:w="4319" w:type="dxa"/>
            <w:shd w:val="clear" w:color="auto" w:fill="505050"/>
          </w:tcPr>
          <w:p w14:paraId="1AF2324F" w14:textId="7E999582"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RAČUN I OPIS RAČUNA</w:t>
            </w:r>
          </w:p>
        </w:tc>
        <w:tc>
          <w:tcPr>
            <w:tcW w:w="1300" w:type="dxa"/>
            <w:shd w:val="clear" w:color="auto" w:fill="505050"/>
          </w:tcPr>
          <w:p w14:paraId="5880CBDA" w14:textId="65098E91"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2025. GODINU</w:t>
            </w:r>
          </w:p>
        </w:tc>
        <w:tc>
          <w:tcPr>
            <w:tcW w:w="1300" w:type="dxa"/>
            <w:shd w:val="clear" w:color="auto" w:fill="505050"/>
          </w:tcPr>
          <w:p w14:paraId="60194B27" w14:textId="3AAF31B5"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OPĆINA 1. IZMJENE I DOPUNE PLANA PRORAČUNA 2026.</w:t>
            </w:r>
          </w:p>
        </w:tc>
        <w:tc>
          <w:tcPr>
            <w:tcW w:w="1300" w:type="dxa"/>
            <w:shd w:val="clear" w:color="auto" w:fill="505050"/>
          </w:tcPr>
          <w:p w14:paraId="4564F2A8" w14:textId="6E12CF35" w:rsidR="002118B7" w:rsidRPr="007E5438" w:rsidRDefault="002118B7" w:rsidP="002118B7">
            <w:pPr>
              <w:spacing w:after="0"/>
              <w:jc w:val="center"/>
              <w:rPr>
                <w:rFonts w:cs="Times New Roman"/>
                <w:b/>
                <w:color w:val="FFFFFF"/>
                <w:sz w:val="12"/>
                <w:szCs w:val="12"/>
              </w:rPr>
            </w:pPr>
            <w:r w:rsidRPr="007E5438">
              <w:rPr>
                <w:rFonts w:cs="Times New Roman"/>
                <w:b/>
                <w:color w:val="FFFFFF"/>
                <w:sz w:val="12"/>
                <w:szCs w:val="12"/>
              </w:rPr>
              <w:t>POLUGODIŠNJE IZVRŠENJE PRORAČUNA OPĆINE DONJI KUKURUZARI ZA 2026. GODINU</w:t>
            </w:r>
          </w:p>
        </w:tc>
        <w:tc>
          <w:tcPr>
            <w:tcW w:w="960" w:type="dxa"/>
            <w:shd w:val="clear" w:color="auto" w:fill="505050"/>
          </w:tcPr>
          <w:p w14:paraId="4CBDE88E" w14:textId="62A41804"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4/2</w:t>
            </w:r>
          </w:p>
        </w:tc>
        <w:tc>
          <w:tcPr>
            <w:tcW w:w="960" w:type="dxa"/>
            <w:shd w:val="clear" w:color="auto" w:fill="505050"/>
          </w:tcPr>
          <w:p w14:paraId="2C8F5B0A" w14:textId="4C3A43B8" w:rsidR="002118B7" w:rsidRPr="002118B7" w:rsidRDefault="002118B7" w:rsidP="002118B7">
            <w:pPr>
              <w:spacing w:after="0"/>
              <w:jc w:val="center"/>
              <w:rPr>
                <w:rFonts w:cs="Times New Roman"/>
                <w:b/>
                <w:color w:val="FFFFFF"/>
                <w:sz w:val="16"/>
                <w:szCs w:val="20"/>
              </w:rPr>
            </w:pPr>
            <w:r w:rsidRPr="002118B7">
              <w:rPr>
                <w:rFonts w:cs="Times New Roman"/>
                <w:b/>
                <w:color w:val="FFFFFF"/>
                <w:sz w:val="16"/>
                <w:szCs w:val="20"/>
              </w:rPr>
              <w:t>INDEKS 4/3</w:t>
            </w:r>
          </w:p>
        </w:tc>
      </w:tr>
      <w:tr w:rsidR="002118B7" w:rsidRPr="002118B7" w14:paraId="33BB44FD" w14:textId="77777777" w:rsidTr="002118B7">
        <w:tc>
          <w:tcPr>
            <w:tcW w:w="4319" w:type="dxa"/>
            <w:shd w:val="clear" w:color="auto" w:fill="505050"/>
          </w:tcPr>
          <w:p w14:paraId="5328EBDC" w14:textId="325270A2"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1</w:t>
            </w:r>
          </w:p>
        </w:tc>
        <w:tc>
          <w:tcPr>
            <w:tcW w:w="1300" w:type="dxa"/>
            <w:shd w:val="clear" w:color="auto" w:fill="505050"/>
          </w:tcPr>
          <w:p w14:paraId="63ED2B97" w14:textId="1FB7BEB6"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2</w:t>
            </w:r>
          </w:p>
        </w:tc>
        <w:tc>
          <w:tcPr>
            <w:tcW w:w="1300" w:type="dxa"/>
            <w:shd w:val="clear" w:color="auto" w:fill="505050"/>
          </w:tcPr>
          <w:p w14:paraId="1CAE2370" w14:textId="671C0702"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3</w:t>
            </w:r>
          </w:p>
        </w:tc>
        <w:tc>
          <w:tcPr>
            <w:tcW w:w="1300" w:type="dxa"/>
            <w:shd w:val="clear" w:color="auto" w:fill="505050"/>
          </w:tcPr>
          <w:p w14:paraId="5F924286" w14:textId="3945CF17"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4</w:t>
            </w:r>
          </w:p>
        </w:tc>
        <w:tc>
          <w:tcPr>
            <w:tcW w:w="960" w:type="dxa"/>
            <w:shd w:val="clear" w:color="auto" w:fill="505050"/>
          </w:tcPr>
          <w:p w14:paraId="090EE96C" w14:textId="46266665"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5</w:t>
            </w:r>
          </w:p>
        </w:tc>
        <w:tc>
          <w:tcPr>
            <w:tcW w:w="960" w:type="dxa"/>
            <w:shd w:val="clear" w:color="auto" w:fill="505050"/>
          </w:tcPr>
          <w:p w14:paraId="1C1D8670" w14:textId="4A32FDA4" w:rsidR="002118B7" w:rsidRPr="002118B7" w:rsidRDefault="002118B7" w:rsidP="002118B7">
            <w:pPr>
              <w:spacing w:after="0"/>
              <w:jc w:val="center"/>
              <w:rPr>
                <w:rFonts w:cs="Times New Roman"/>
                <w:b/>
                <w:color w:val="FFFFFF"/>
                <w:sz w:val="16"/>
                <w:szCs w:val="20"/>
              </w:rPr>
            </w:pPr>
            <w:r>
              <w:rPr>
                <w:rFonts w:cs="Times New Roman"/>
                <w:b/>
                <w:color w:val="FFFFFF"/>
                <w:sz w:val="16"/>
                <w:szCs w:val="20"/>
              </w:rPr>
              <w:t>6</w:t>
            </w:r>
          </w:p>
        </w:tc>
      </w:tr>
      <w:tr w:rsidR="002118B7" w:rsidRPr="002118B7" w14:paraId="065D8C22" w14:textId="77777777" w:rsidTr="002118B7">
        <w:tc>
          <w:tcPr>
            <w:tcW w:w="4319" w:type="dxa"/>
            <w:shd w:val="clear" w:color="auto" w:fill="DDEBF7"/>
          </w:tcPr>
          <w:p w14:paraId="7946E25D" w14:textId="4DD5B384" w:rsidR="002118B7" w:rsidRPr="002118B7" w:rsidRDefault="002118B7" w:rsidP="002118B7">
            <w:pPr>
              <w:spacing w:after="0"/>
              <w:rPr>
                <w:rFonts w:cs="Times New Roman"/>
                <w:sz w:val="18"/>
                <w:szCs w:val="20"/>
              </w:rPr>
            </w:pPr>
            <w:r w:rsidRPr="002118B7">
              <w:rPr>
                <w:rFonts w:cs="Times New Roman"/>
                <w:sz w:val="18"/>
                <w:szCs w:val="20"/>
              </w:rPr>
              <w:t>31 Rashodi za zaposlene</w:t>
            </w:r>
          </w:p>
        </w:tc>
        <w:tc>
          <w:tcPr>
            <w:tcW w:w="1300" w:type="dxa"/>
            <w:shd w:val="clear" w:color="auto" w:fill="DDEBF7"/>
          </w:tcPr>
          <w:p w14:paraId="2F66FD8D" w14:textId="1A54AD84" w:rsidR="002118B7" w:rsidRPr="002118B7" w:rsidRDefault="002118B7" w:rsidP="002118B7">
            <w:pPr>
              <w:spacing w:after="0"/>
              <w:jc w:val="right"/>
              <w:rPr>
                <w:rFonts w:cs="Times New Roman"/>
                <w:sz w:val="18"/>
                <w:szCs w:val="20"/>
              </w:rPr>
            </w:pPr>
            <w:r w:rsidRPr="002118B7">
              <w:rPr>
                <w:rFonts w:cs="Times New Roman"/>
                <w:sz w:val="18"/>
                <w:szCs w:val="20"/>
              </w:rPr>
              <w:t>265.142,76</w:t>
            </w:r>
          </w:p>
        </w:tc>
        <w:tc>
          <w:tcPr>
            <w:tcW w:w="1300" w:type="dxa"/>
            <w:shd w:val="clear" w:color="auto" w:fill="DDEBF7"/>
          </w:tcPr>
          <w:p w14:paraId="1D19D621" w14:textId="3D915D45" w:rsidR="002118B7" w:rsidRPr="002118B7" w:rsidRDefault="002118B7" w:rsidP="002118B7">
            <w:pPr>
              <w:spacing w:after="0"/>
              <w:jc w:val="right"/>
              <w:rPr>
                <w:rFonts w:cs="Times New Roman"/>
                <w:sz w:val="18"/>
                <w:szCs w:val="20"/>
              </w:rPr>
            </w:pPr>
            <w:r w:rsidRPr="002118B7">
              <w:rPr>
                <w:rFonts w:cs="Times New Roman"/>
                <w:sz w:val="18"/>
                <w:szCs w:val="20"/>
              </w:rPr>
              <w:t>606.459,00</w:t>
            </w:r>
          </w:p>
        </w:tc>
        <w:tc>
          <w:tcPr>
            <w:tcW w:w="1300" w:type="dxa"/>
            <w:shd w:val="clear" w:color="auto" w:fill="DDEBF7"/>
          </w:tcPr>
          <w:p w14:paraId="0338638B" w14:textId="0CB40260" w:rsidR="002118B7" w:rsidRPr="002118B7" w:rsidRDefault="002118B7" w:rsidP="002118B7">
            <w:pPr>
              <w:spacing w:after="0"/>
              <w:jc w:val="right"/>
              <w:rPr>
                <w:rFonts w:cs="Times New Roman"/>
                <w:sz w:val="18"/>
                <w:szCs w:val="20"/>
              </w:rPr>
            </w:pPr>
            <w:r w:rsidRPr="002118B7">
              <w:rPr>
                <w:rFonts w:cs="Times New Roman"/>
                <w:sz w:val="18"/>
                <w:szCs w:val="20"/>
              </w:rPr>
              <w:t>297.280,10</w:t>
            </w:r>
          </w:p>
        </w:tc>
        <w:tc>
          <w:tcPr>
            <w:tcW w:w="960" w:type="dxa"/>
            <w:shd w:val="clear" w:color="auto" w:fill="DDEBF7"/>
          </w:tcPr>
          <w:p w14:paraId="254F7DC6" w14:textId="70CBDC56" w:rsidR="002118B7" w:rsidRPr="002118B7" w:rsidRDefault="002118B7" w:rsidP="002118B7">
            <w:pPr>
              <w:spacing w:after="0"/>
              <w:jc w:val="right"/>
              <w:rPr>
                <w:rFonts w:cs="Times New Roman"/>
                <w:sz w:val="18"/>
                <w:szCs w:val="20"/>
              </w:rPr>
            </w:pPr>
            <w:r w:rsidRPr="002118B7">
              <w:rPr>
                <w:rFonts w:cs="Times New Roman"/>
                <w:sz w:val="18"/>
                <w:szCs w:val="20"/>
              </w:rPr>
              <w:t>112,12%</w:t>
            </w:r>
          </w:p>
        </w:tc>
        <w:tc>
          <w:tcPr>
            <w:tcW w:w="960" w:type="dxa"/>
            <w:shd w:val="clear" w:color="auto" w:fill="DDEBF7"/>
          </w:tcPr>
          <w:p w14:paraId="7598EA33" w14:textId="57D0C9AD" w:rsidR="002118B7" w:rsidRPr="002118B7" w:rsidRDefault="002118B7" w:rsidP="002118B7">
            <w:pPr>
              <w:spacing w:after="0"/>
              <w:jc w:val="right"/>
              <w:rPr>
                <w:rFonts w:cs="Times New Roman"/>
                <w:sz w:val="18"/>
                <w:szCs w:val="20"/>
              </w:rPr>
            </w:pPr>
            <w:r w:rsidRPr="002118B7">
              <w:rPr>
                <w:rFonts w:cs="Times New Roman"/>
                <w:sz w:val="18"/>
                <w:szCs w:val="20"/>
              </w:rPr>
              <w:t>49,02%</w:t>
            </w:r>
          </w:p>
        </w:tc>
      </w:tr>
      <w:tr w:rsidR="002118B7" w14:paraId="7AE18998" w14:textId="77777777" w:rsidTr="002118B7">
        <w:tc>
          <w:tcPr>
            <w:tcW w:w="4319" w:type="dxa"/>
          </w:tcPr>
          <w:p w14:paraId="7CF50A6B" w14:textId="39687592" w:rsidR="002118B7" w:rsidRDefault="002118B7" w:rsidP="002118B7">
            <w:pPr>
              <w:spacing w:after="0"/>
              <w:rPr>
                <w:rFonts w:cs="Times New Roman"/>
                <w:szCs w:val="20"/>
              </w:rPr>
            </w:pPr>
            <w:r>
              <w:rPr>
                <w:rFonts w:cs="Times New Roman"/>
                <w:szCs w:val="20"/>
              </w:rPr>
              <w:t>3111 Plaće za redovan rad</w:t>
            </w:r>
          </w:p>
        </w:tc>
        <w:tc>
          <w:tcPr>
            <w:tcW w:w="1300" w:type="dxa"/>
          </w:tcPr>
          <w:p w14:paraId="5F9DADC5" w14:textId="7773247F" w:rsidR="002118B7" w:rsidRDefault="002118B7" w:rsidP="002118B7">
            <w:pPr>
              <w:spacing w:after="0"/>
              <w:jc w:val="right"/>
              <w:rPr>
                <w:rFonts w:cs="Times New Roman"/>
                <w:szCs w:val="20"/>
              </w:rPr>
            </w:pPr>
            <w:r>
              <w:rPr>
                <w:rFonts w:cs="Times New Roman"/>
                <w:szCs w:val="20"/>
              </w:rPr>
              <w:t>223.656,74</w:t>
            </w:r>
          </w:p>
        </w:tc>
        <w:tc>
          <w:tcPr>
            <w:tcW w:w="1300" w:type="dxa"/>
          </w:tcPr>
          <w:p w14:paraId="3F2044FE" w14:textId="77777777" w:rsidR="002118B7" w:rsidRDefault="002118B7" w:rsidP="002118B7">
            <w:pPr>
              <w:spacing w:after="0"/>
              <w:jc w:val="right"/>
              <w:rPr>
                <w:rFonts w:cs="Times New Roman"/>
                <w:szCs w:val="20"/>
              </w:rPr>
            </w:pPr>
          </w:p>
        </w:tc>
        <w:tc>
          <w:tcPr>
            <w:tcW w:w="1300" w:type="dxa"/>
          </w:tcPr>
          <w:p w14:paraId="5403A9BA" w14:textId="174C20C3" w:rsidR="002118B7" w:rsidRDefault="002118B7" w:rsidP="002118B7">
            <w:pPr>
              <w:spacing w:after="0"/>
              <w:jc w:val="right"/>
              <w:rPr>
                <w:rFonts w:cs="Times New Roman"/>
                <w:szCs w:val="20"/>
              </w:rPr>
            </w:pPr>
            <w:r>
              <w:rPr>
                <w:rFonts w:cs="Times New Roman"/>
                <w:szCs w:val="20"/>
              </w:rPr>
              <w:t>250.191,38</w:t>
            </w:r>
          </w:p>
        </w:tc>
        <w:tc>
          <w:tcPr>
            <w:tcW w:w="960" w:type="dxa"/>
          </w:tcPr>
          <w:p w14:paraId="2B931C2A" w14:textId="5E919FCC" w:rsidR="002118B7" w:rsidRDefault="002118B7" w:rsidP="002118B7">
            <w:pPr>
              <w:spacing w:after="0"/>
              <w:jc w:val="right"/>
              <w:rPr>
                <w:rFonts w:cs="Times New Roman"/>
                <w:szCs w:val="20"/>
              </w:rPr>
            </w:pPr>
            <w:r>
              <w:rPr>
                <w:rFonts w:cs="Times New Roman"/>
                <w:szCs w:val="20"/>
              </w:rPr>
              <w:t>111,86%</w:t>
            </w:r>
          </w:p>
        </w:tc>
        <w:tc>
          <w:tcPr>
            <w:tcW w:w="960" w:type="dxa"/>
          </w:tcPr>
          <w:p w14:paraId="45AC37B2" w14:textId="77777777" w:rsidR="002118B7" w:rsidRDefault="002118B7" w:rsidP="002118B7">
            <w:pPr>
              <w:spacing w:after="0"/>
              <w:jc w:val="right"/>
              <w:rPr>
                <w:rFonts w:cs="Times New Roman"/>
                <w:szCs w:val="20"/>
              </w:rPr>
            </w:pPr>
          </w:p>
        </w:tc>
      </w:tr>
      <w:tr w:rsidR="002118B7" w14:paraId="7194521F" w14:textId="77777777" w:rsidTr="002118B7">
        <w:tc>
          <w:tcPr>
            <w:tcW w:w="4319" w:type="dxa"/>
          </w:tcPr>
          <w:p w14:paraId="710C168B" w14:textId="621F6BA4" w:rsidR="002118B7" w:rsidRDefault="002118B7" w:rsidP="002118B7">
            <w:pPr>
              <w:spacing w:after="0"/>
              <w:rPr>
                <w:rFonts w:cs="Times New Roman"/>
                <w:szCs w:val="20"/>
              </w:rPr>
            </w:pPr>
            <w:r>
              <w:rPr>
                <w:rFonts w:cs="Times New Roman"/>
                <w:szCs w:val="20"/>
              </w:rPr>
              <w:t>3121 Ostali rashodi za zaposlene</w:t>
            </w:r>
          </w:p>
        </w:tc>
        <w:tc>
          <w:tcPr>
            <w:tcW w:w="1300" w:type="dxa"/>
          </w:tcPr>
          <w:p w14:paraId="77C9C762" w14:textId="6A71607F" w:rsidR="002118B7" w:rsidRDefault="002118B7" w:rsidP="002118B7">
            <w:pPr>
              <w:spacing w:after="0"/>
              <w:jc w:val="right"/>
              <w:rPr>
                <w:rFonts w:cs="Times New Roman"/>
                <w:szCs w:val="20"/>
              </w:rPr>
            </w:pPr>
            <w:r>
              <w:rPr>
                <w:rFonts w:cs="Times New Roman"/>
                <w:szCs w:val="20"/>
              </w:rPr>
              <w:t>4.582,68</w:t>
            </w:r>
          </w:p>
        </w:tc>
        <w:tc>
          <w:tcPr>
            <w:tcW w:w="1300" w:type="dxa"/>
          </w:tcPr>
          <w:p w14:paraId="12F2E23B" w14:textId="77777777" w:rsidR="002118B7" w:rsidRDefault="002118B7" w:rsidP="002118B7">
            <w:pPr>
              <w:spacing w:after="0"/>
              <w:jc w:val="right"/>
              <w:rPr>
                <w:rFonts w:cs="Times New Roman"/>
                <w:szCs w:val="20"/>
              </w:rPr>
            </w:pPr>
          </w:p>
        </w:tc>
        <w:tc>
          <w:tcPr>
            <w:tcW w:w="1300" w:type="dxa"/>
          </w:tcPr>
          <w:p w14:paraId="0ADDAD01" w14:textId="1A8FD3E3" w:rsidR="002118B7" w:rsidRDefault="002118B7" w:rsidP="002118B7">
            <w:pPr>
              <w:spacing w:after="0"/>
              <w:jc w:val="right"/>
              <w:rPr>
                <w:rFonts w:cs="Times New Roman"/>
                <w:szCs w:val="20"/>
              </w:rPr>
            </w:pPr>
            <w:r>
              <w:rPr>
                <w:rFonts w:cs="Times New Roman"/>
                <w:szCs w:val="20"/>
              </w:rPr>
              <w:t>5.807,08</w:t>
            </w:r>
          </w:p>
        </w:tc>
        <w:tc>
          <w:tcPr>
            <w:tcW w:w="960" w:type="dxa"/>
          </w:tcPr>
          <w:p w14:paraId="7542C259" w14:textId="1AC06696" w:rsidR="002118B7" w:rsidRDefault="002118B7" w:rsidP="002118B7">
            <w:pPr>
              <w:spacing w:after="0"/>
              <w:jc w:val="right"/>
              <w:rPr>
                <w:rFonts w:cs="Times New Roman"/>
                <w:szCs w:val="20"/>
              </w:rPr>
            </w:pPr>
            <w:r>
              <w:rPr>
                <w:rFonts w:cs="Times New Roman"/>
                <w:szCs w:val="20"/>
              </w:rPr>
              <w:t>126,72%</w:t>
            </w:r>
          </w:p>
        </w:tc>
        <w:tc>
          <w:tcPr>
            <w:tcW w:w="960" w:type="dxa"/>
          </w:tcPr>
          <w:p w14:paraId="1D26B902" w14:textId="77777777" w:rsidR="002118B7" w:rsidRDefault="002118B7" w:rsidP="002118B7">
            <w:pPr>
              <w:spacing w:after="0"/>
              <w:jc w:val="right"/>
              <w:rPr>
                <w:rFonts w:cs="Times New Roman"/>
                <w:szCs w:val="20"/>
              </w:rPr>
            </w:pPr>
          </w:p>
        </w:tc>
      </w:tr>
      <w:tr w:rsidR="002118B7" w14:paraId="56B63772" w14:textId="77777777" w:rsidTr="002118B7">
        <w:tc>
          <w:tcPr>
            <w:tcW w:w="4319" w:type="dxa"/>
          </w:tcPr>
          <w:p w14:paraId="5882AA59" w14:textId="2779FF89" w:rsidR="002118B7" w:rsidRDefault="002118B7" w:rsidP="002118B7">
            <w:pPr>
              <w:spacing w:after="0"/>
              <w:rPr>
                <w:rFonts w:cs="Times New Roman"/>
                <w:szCs w:val="20"/>
              </w:rPr>
            </w:pPr>
            <w:r>
              <w:rPr>
                <w:rFonts w:cs="Times New Roman"/>
                <w:szCs w:val="20"/>
              </w:rPr>
              <w:t>3132 Doprinosi za obvezno zdravstveno osiguranje</w:t>
            </w:r>
          </w:p>
        </w:tc>
        <w:tc>
          <w:tcPr>
            <w:tcW w:w="1300" w:type="dxa"/>
          </w:tcPr>
          <w:p w14:paraId="27CDFA6A" w14:textId="0E4CEC8F" w:rsidR="002118B7" w:rsidRDefault="002118B7" w:rsidP="002118B7">
            <w:pPr>
              <w:spacing w:after="0"/>
              <w:jc w:val="right"/>
              <w:rPr>
                <w:rFonts w:cs="Times New Roman"/>
                <w:szCs w:val="20"/>
              </w:rPr>
            </w:pPr>
            <w:r>
              <w:rPr>
                <w:rFonts w:cs="Times New Roman"/>
                <w:szCs w:val="20"/>
              </w:rPr>
              <w:t>36.903,34</w:t>
            </w:r>
          </w:p>
        </w:tc>
        <w:tc>
          <w:tcPr>
            <w:tcW w:w="1300" w:type="dxa"/>
          </w:tcPr>
          <w:p w14:paraId="240C856F" w14:textId="77777777" w:rsidR="002118B7" w:rsidRDefault="002118B7" w:rsidP="002118B7">
            <w:pPr>
              <w:spacing w:after="0"/>
              <w:jc w:val="right"/>
              <w:rPr>
                <w:rFonts w:cs="Times New Roman"/>
                <w:szCs w:val="20"/>
              </w:rPr>
            </w:pPr>
          </w:p>
        </w:tc>
        <w:tc>
          <w:tcPr>
            <w:tcW w:w="1300" w:type="dxa"/>
          </w:tcPr>
          <w:p w14:paraId="0F67AD66" w14:textId="381BEFDC" w:rsidR="002118B7" w:rsidRDefault="002118B7" w:rsidP="002118B7">
            <w:pPr>
              <w:spacing w:after="0"/>
              <w:jc w:val="right"/>
              <w:rPr>
                <w:rFonts w:cs="Times New Roman"/>
                <w:szCs w:val="20"/>
              </w:rPr>
            </w:pPr>
            <w:r>
              <w:rPr>
                <w:rFonts w:cs="Times New Roman"/>
                <w:szCs w:val="20"/>
              </w:rPr>
              <w:t>41.281,64</w:t>
            </w:r>
          </w:p>
        </w:tc>
        <w:tc>
          <w:tcPr>
            <w:tcW w:w="960" w:type="dxa"/>
          </w:tcPr>
          <w:p w14:paraId="1773CCC4" w14:textId="22CD9075" w:rsidR="002118B7" w:rsidRDefault="002118B7" w:rsidP="002118B7">
            <w:pPr>
              <w:spacing w:after="0"/>
              <w:jc w:val="right"/>
              <w:rPr>
                <w:rFonts w:cs="Times New Roman"/>
                <w:szCs w:val="20"/>
              </w:rPr>
            </w:pPr>
            <w:r>
              <w:rPr>
                <w:rFonts w:cs="Times New Roman"/>
                <w:szCs w:val="20"/>
              </w:rPr>
              <w:t>111,86%</w:t>
            </w:r>
          </w:p>
        </w:tc>
        <w:tc>
          <w:tcPr>
            <w:tcW w:w="960" w:type="dxa"/>
          </w:tcPr>
          <w:p w14:paraId="50834335" w14:textId="77777777" w:rsidR="002118B7" w:rsidRDefault="002118B7" w:rsidP="002118B7">
            <w:pPr>
              <w:spacing w:after="0"/>
              <w:jc w:val="right"/>
              <w:rPr>
                <w:rFonts w:cs="Times New Roman"/>
                <w:szCs w:val="20"/>
              </w:rPr>
            </w:pPr>
          </w:p>
        </w:tc>
      </w:tr>
      <w:tr w:rsidR="002118B7" w:rsidRPr="002118B7" w14:paraId="7F3F728E" w14:textId="77777777" w:rsidTr="002118B7">
        <w:tc>
          <w:tcPr>
            <w:tcW w:w="4319" w:type="dxa"/>
            <w:shd w:val="clear" w:color="auto" w:fill="DDEBF7"/>
          </w:tcPr>
          <w:p w14:paraId="54DB2085" w14:textId="401AB8D5" w:rsidR="002118B7" w:rsidRPr="002118B7" w:rsidRDefault="002118B7" w:rsidP="002118B7">
            <w:pPr>
              <w:spacing w:after="0"/>
              <w:rPr>
                <w:rFonts w:cs="Times New Roman"/>
                <w:sz w:val="18"/>
                <w:szCs w:val="20"/>
              </w:rPr>
            </w:pPr>
            <w:r w:rsidRPr="002118B7">
              <w:rPr>
                <w:rFonts w:cs="Times New Roman"/>
                <w:sz w:val="18"/>
                <w:szCs w:val="20"/>
              </w:rPr>
              <w:t>32 Materijalni rashodi</w:t>
            </w:r>
          </w:p>
        </w:tc>
        <w:tc>
          <w:tcPr>
            <w:tcW w:w="1300" w:type="dxa"/>
            <w:shd w:val="clear" w:color="auto" w:fill="DDEBF7"/>
          </w:tcPr>
          <w:p w14:paraId="757B5F16" w14:textId="5C3197F9" w:rsidR="002118B7" w:rsidRPr="002118B7" w:rsidRDefault="002118B7" w:rsidP="002118B7">
            <w:pPr>
              <w:spacing w:after="0"/>
              <w:jc w:val="right"/>
              <w:rPr>
                <w:rFonts w:cs="Times New Roman"/>
                <w:sz w:val="18"/>
                <w:szCs w:val="20"/>
              </w:rPr>
            </w:pPr>
            <w:r w:rsidRPr="002118B7">
              <w:rPr>
                <w:rFonts w:cs="Times New Roman"/>
                <w:sz w:val="18"/>
                <w:szCs w:val="20"/>
              </w:rPr>
              <w:t>112.938,67</w:t>
            </w:r>
          </w:p>
        </w:tc>
        <w:tc>
          <w:tcPr>
            <w:tcW w:w="1300" w:type="dxa"/>
            <w:shd w:val="clear" w:color="auto" w:fill="DDEBF7"/>
          </w:tcPr>
          <w:p w14:paraId="18FBC7DB" w14:textId="75A00811" w:rsidR="002118B7" w:rsidRPr="002118B7" w:rsidRDefault="002118B7" w:rsidP="002118B7">
            <w:pPr>
              <w:spacing w:after="0"/>
              <w:jc w:val="right"/>
              <w:rPr>
                <w:rFonts w:cs="Times New Roman"/>
                <w:sz w:val="18"/>
                <w:szCs w:val="20"/>
              </w:rPr>
            </w:pPr>
            <w:r w:rsidRPr="002118B7">
              <w:rPr>
                <w:rFonts w:cs="Times New Roman"/>
                <w:sz w:val="18"/>
                <w:szCs w:val="20"/>
              </w:rPr>
              <w:t>557.738,00</w:t>
            </w:r>
          </w:p>
        </w:tc>
        <w:tc>
          <w:tcPr>
            <w:tcW w:w="1300" w:type="dxa"/>
            <w:shd w:val="clear" w:color="auto" w:fill="DDEBF7"/>
          </w:tcPr>
          <w:p w14:paraId="0E2ECF97" w14:textId="17626180" w:rsidR="002118B7" w:rsidRPr="002118B7" w:rsidRDefault="002118B7" w:rsidP="002118B7">
            <w:pPr>
              <w:spacing w:after="0"/>
              <w:jc w:val="right"/>
              <w:rPr>
                <w:rFonts w:cs="Times New Roman"/>
                <w:sz w:val="18"/>
                <w:szCs w:val="20"/>
              </w:rPr>
            </w:pPr>
            <w:r w:rsidRPr="002118B7">
              <w:rPr>
                <w:rFonts w:cs="Times New Roman"/>
                <w:sz w:val="18"/>
                <w:szCs w:val="20"/>
              </w:rPr>
              <w:t>130.365,67</w:t>
            </w:r>
          </w:p>
        </w:tc>
        <w:tc>
          <w:tcPr>
            <w:tcW w:w="960" w:type="dxa"/>
            <w:shd w:val="clear" w:color="auto" w:fill="DDEBF7"/>
          </w:tcPr>
          <w:p w14:paraId="34DE7BB8" w14:textId="34431F94" w:rsidR="002118B7" w:rsidRPr="002118B7" w:rsidRDefault="002118B7" w:rsidP="002118B7">
            <w:pPr>
              <w:spacing w:after="0"/>
              <w:jc w:val="right"/>
              <w:rPr>
                <w:rFonts w:cs="Times New Roman"/>
                <w:sz w:val="18"/>
                <w:szCs w:val="20"/>
              </w:rPr>
            </w:pPr>
            <w:r w:rsidRPr="002118B7">
              <w:rPr>
                <w:rFonts w:cs="Times New Roman"/>
                <w:sz w:val="18"/>
                <w:szCs w:val="20"/>
              </w:rPr>
              <w:t>115,43%</w:t>
            </w:r>
          </w:p>
        </w:tc>
        <w:tc>
          <w:tcPr>
            <w:tcW w:w="960" w:type="dxa"/>
            <w:shd w:val="clear" w:color="auto" w:fill="DDEBF7"/>
          </w:tcPr>
          <w:p w14:paraId="563D0D98" w14:textId="0E1F2D76" w:rsidR="002118B7" w:rsidRPr="002118B7" w:rsidRDefault="002118B7" w:rsidP="002118B7">
            <w:pPr>
              <w:spacing w:after="0"/>
              <w:jc w:val="right"/>
              <w:rPr>
                <w:rFonts w:cs="Times New Roman"/>
                <w:sz w:val="18"/>
                <w:szCs w:val="20"/>
              </w:rPr>
            </w:pPr>
            <w:r w:rsidRPr="002118B7">
              <w:rPr>
                <w:rFonts w:cs="Times New Roman"/>
                <w:sz w:val="18"/>
                <w:szCs w:val="20"/>
              </w:rPr>
              <w:t>23,37%</w:t>
            </w:r>
          </w:p>
        </w:tc>
      </w:tr>
      <w:tr w:rsidR="002118B7" w14:paraId="4155DE2C" w14:textId="77777777" w:rsidTr="002118B7">
        <w:tc>
          <w:tcPr>
            <w:tcW w:w="4319" w:type="dxa"/>
          </w:tcPr>
          <w:p w14:paraId="08260727" w14:textId="16390FF5" w:rsidR="002118B7" w:rsidRDefault="002118B7" w:rsidP="002118B7">
            <w:pPr>
              <w:spacing w:after="0"/>
              <w:rPr>
                <w:rFonts w:cs="Times New Roman"/>
                <w:szCs w:val="20"/>
              </w:rPr>
            </w:pPr>
            <w:r>
              <w:rPr>
                <w:rFonts w:cs="Times New Roman"/>
                <w:szCs w:val="20"/>
              </w:rPr>
              <w:t>3211 Službena putovanja</w:t>
            </w:r>
          </w:p>
        </w:tc>
        <w:tc>
          <w:tcPr>
            <w:tcW w:w="1300" w:type="dxa"/>
          </w:tcPr>
          <w:p w14:paraId="35ED07F5" w14:textId="2625F8E8" w:rsidR="002118B7" w:rsidRDefault="002118B7" w:rsidP="002118B7">
            <w:pPr>
              <w:spacing w:after="0"/>
              <w:jc w:val="right"/>
              <w:rPr>
                <w:rFonts w:cs="Times New Roman"/>
                <w:szCs w:val="20"/>
              </w:rPr>
            </w:pPr>
            <w:r>
              <w:rPr>
                <w:rFonts w:cs="Times New Roman"/>
                <w:szCs w:val="20"/>
              </w:rPr>
              <w:t>113,38</w:t>
            </w:r>
          </w:p>
        </w:tc>
        <w:tc>
          <w:tcPr>
            <w:tcW w:w="1300" w:type="dxa"/>
          </w:tcPr>
          <w:p w14:paraId="615722F6" w14:textId="77777777" w:rsidR="002118B7" w:rsidRDefault="002118B7" w:rsidP="002118B7">
            <w:pPr>
              <w:spacing w:after="0"/>
              <w:jc w:val="right"/>
              <w:rPr>
                <w:rFonts w:cs="Times New Roman"/>
                <w:szCs w:val="20"/>
              </w:rPr>
            </w:pPr>
          </w:p>
        </w:tc>
        <w:tc>
          <w:tcPr>
            <w:tcW w:w="1300" w:type="dxa"/>
          </w:tcPr>
          <w:p w14:paraId="66E512DA" w14:textId="19CA9A06" w:rsidR="002118B7" w:rsidRDefault="002118B7" w:rsidP="002118B7">
            <w:pPr>
              <w:spacing w:after="0"/>
              <w:jc w:val="right"/>
              <w:rPr>
                <w:rFonts w:cs="Times New Roman"/>
                <w:szCs w:val="20"/>
              </w:rPr>
            </w:pPr>
            <w:r>
              <w:rPr>
                <w:rFonts w:cs="Times New Roman"/>
                <w:szCs w:val="20"/>
              </w:rPr>
              <w:t>0,00</w:t>
            </w:r>
          </w:p>
        </w:tc>
        <w:tc>
          <w:tcPr>
            <w:tcW w:w="960" w:type="dxa"/>
          </w:tcPr>
          <w:p w14:paraId="7D112D14" w14:textId="0C83A56F" w:rsidR="002118B7" w:rsidRDefault="002118B7" w:rsidP="002118B7">
            <w:pPr>
              <w:spacing w:after="0"/>
              <w:jc w:val="right"/>
              <w:rPr>
                <w:rFonts w:cs="Times New Roman"/>
                <w:szCs w:val="20"/>
              </w:rPr>
            </w:pPr>
            <w:r>
              <w:rPr>
                <w:rFonts w:cs="Times New Roman"/>
                <w:szCs w:val="20"/>
              </w:rPr>
              <w:t>0,00%</w:t>
            </w:r>
          </w:p>
        </w:tc>
        <w:tc>
          <w:tcPr>
            <w:tcW w:w="960" w:type="dxa"/>
          </w:tcPr>
          <w:p w14:paraId="16FB4A16" w14:textId="77777777" w:rsidR="002118B7" w:rsidRDefault="002118B7" w:rsidP="002118B7">
            <w:pPr>
              <w:spacing w:after="0"/>
              <w:jc w:val="right"/>
              <w:rPr>
                <w:rFonts w:cs="Times New Roman"/>
                <w:szCs w:val="20"/>
              </w:rPr>
            </w:pPr>
          </w:p>
        </w:tc>
      </w:tr>
      <w:tr w:rsidR="002118B7" w14:paraId="4DBBC3C5" w14:textId="77777777" w:rsidTr="002118B7">
        <w:tc>
          <w:tcPr>
            <w:tcW w:w="4319" w:type="dxa"/>
          </w:tcPr>
          <w:p w14:paraId="11E3D7D0" w14:textId="37523DE6" w:rsidR="002118B7" w:rsidRDefault="002118B7" w:rsidP="002118B7">
            <w:pPr>
              <w:spacing w:after="0"/>
              <w:rPr>
                <w:rFonts w:cs="Times New Roman"/>
                <w:szCs w:val="20"/>
              </w:rPr>
            </w:pPr>
            <w:r>
              <w:rPr>
                <w:rFonts w:cs="Times New Roman"/>
                <w:szCs w:val="20"/>
              </w:rPr>
              <w:t>3212 Naknade za prijevoz, za rad na terenu i odvojeni život</w:t>
            </w:r>
          </w:p>
        </w:tc>
        <w:tc>
          <w:tcPr>
            <w:tcW w:w="1300" w:type="dxa"/>
          </w:tcPr>
          <w:p w14:paraId="6CDB0367" w14:textId="691D7885" w:rsidR="002118B7" w:rsidRDefault="002118B7" w:rsidP="002118B7">
            <w:pPr>
              <w:spacing w:after="0"/>
              <w:jc w:val="right"/>
              <w:rPr>
                <w:rFonts w:cs="Times New Roman"/>
                <w:szCs w:val="20"/>
              </w:rPr>
            </w:pPr>
            <w:r>
              <w:rPr>
                <w:rFonts w:cs="Times New Roman"/>
                <w:szCs w:val="20"/>
              </w:rPr>
              <w:t>2.296,26</w:t>
            </w:r>
          </w:p>
        </w:tc>
        <w:tc>
          <w:tcPr>
            <w:tcW w:w="1300" w:type="dxa"/>
          </w:tcPr>
          <w:p w14:paraId="291E7324" w14:textId="77777777" w:rsidR="002118B7" w:rsidRDefault="002118B7" w:rsidP="002118B7">
            <w:pPr>
              <w:spacing w:after="0"/>
              <w:jc w:val="right"/>
              <w:rPr>
                <w:rFonts w:cs="Times New Roman"/>
                <w:szCs w:val="20"/>
              </w:rPr>
            </w:pPr>
          </w:p>
        </w:tc>
        <w:tc>
          <w:tcPr>
            <w:tcW w:w="1300" w:type="dxa"/>
          </w:tcPr>
          <w:p w14:paraId="1033F523" w14:textId="2AA56999" w:rsidR="002118B7" w:rsidRDefault="002118B7" w:rsidP="002118B7">
            <w:pPr>
              <w:spacing w:after="0"/>
              <w:jc w:val="right"/>
              <w:rPr>
                <w:rFonts w:cs="Times New Roman"/>
                <w:szCs w:val="20"/>
              </w:rPr>
            </w:pPr>
            <w:r>
              <w:rPr>
                <w:rFonts w:cs="Times New Roman"/>
                <w:szCs w:val="20"/>
              </w:rPr>
              <w:t>3.211,48</w:t>
            </w:r>
          </w:p>
        </w:tc>
        <w:tc>
          <w:tcPr>
            <w:tcW w:w="960" w:type="dxa"/>
          </w:tcPr>
          <w:p w14:paraId="344FF703" w14:textId="26D0DFE9" w:rsidR="002118B7" w:rsidRDefault="002118B7" w:rsidP="002118B7">
            <w:pPr>
              <w:spacing w:after="0"/>
              <w:jc w:val="right"/>
              <w:rPr>
                <w:rFonts w:cs="Times New Roman"/>
                <w:szCs w:val="20"/>
              </w:rPr>
            </w:pPr>
            <w:r>
              <w:rPr>
                <w:rFonts w:cs="Times New Roman"/>
                <w:szCs w:val="20"/>
              </w:rPr>
              <w:t>139,86%</w:t>
            </w:r>
          </w:p>
        </w:tc>
        <w:tc>
          <w:tcPr>
            <w:tcW w:w="960" w:type="dxa"/>
          </w:tcPr>
          <w:p w14:paraId="7AC409E0" w14:textId="77777777" w:rsidR="002118B7" w:rsidRDefault="002118B7" w:rsidP="002118B7">
            <w:pPr>
              <w:spacing w:after="0"/>
              <w:jc w:val="right"/>
              <w:rPr>
                <w:rFonts w:cs="Times New Roman"/>
                <w:szCs w:val="20"/>
              </w:rPr>
            </w:pPr>
          </w:p>
        </w:tc>
      </w:tr>
      <w:tr w:rsidR="002118B7" w14:paraId="6D5BED8C" w14:textId="77777777" w:rsidTr="002118B7">
        <w:tc>
          <w:tcPr>
            <w:tcW w:w="4319" w:type="dxa"/>
          </w:tcPr>
          <w:p w14:paraId="0CD1F7FB" w14:textId="7AB51110" w:rsidR="002118B7" w:rsidRDefault="002118B7" w:rsidP="002118B7">
            <w:pPr>
              <w:spacing w:after="0"/>
              <w:rPr>
                <w:rFonts w:cs="Times New Roman"/>
                <w:szCs w:val="20"/>
              </w:rPr>
            </w:pPr>
            <w:r>
              <w:rPr>
                <w:rFonts w:cs="Times New Roman"/>
                <w:szCs w:val="20"/>
              </w:rPr>
              <w:t>3213 Stručno usavršavanje zaposlenika</w:t>
            </w:r>
          </w:p>
        </w:tc>
        <w:tc>
          <w:tcPr>
            <w:tcW w:w="1300" w:type="dxa"/>
          </w:tcPr>
          <w:p w14:paraId="6E2315FF" w14:textId="0F5C80BC" w:rsidR="002118B7" w:rsidRDefault="002118B7" w:rsidP="002118B7">
            <w:pPr>
              <w:spacing w:after="0"/>
              <w:jc w:val="right"/>
              <w:rPr>
                <w:rFonts w:cs="Times New Roman"/>
                <w:szCs w:val="20"/>
              </w:rPr>
            </w:pPr>
            <w:r>
              <w:rPr>
                <w:rFonts w:cs="Times New Roman"/>
                <w:szCs w:val="20"/>
              </w:rPr>
              <w:t>92,91</w:t>
            </w:r>
          </w:p>
        </w:tc>
        <w:tc>
          <w:tcPr>
            <w:tcW w:w="1300" w:type="dxa"/>
          </w:tcPr>
          <w:p w14:paraId="530FD238" w14:textId="77777777" w:rsidR="002118B7" w:rsidRDefault="002118B7" w:rsidP="002118B7">
            <w:pPr>
              <w:spacing w:after="0"/>
              <w:jc w:val="right"/>
              <w:rPr>
                <w:rFonts w:cs="Times New Roman"/>
                <w:szCs w:val="20"/>
              </w:rPr>
            </w:pPr>
          </w:p>
        </w:tc>
        <w:tc>
          <w:tcPr>
            <w:tcW w:w="1300" w:type="dxa"/>
          </w:tcPr>
          <w:p w14:paraId="21008E7B" w14:textId="6AC371C1" w:rsidR="002118B7" w:rsidRDefault="002118B7" w:rsidP="002118B7">
            <w:pPr>
              <w:spacing w:after="0"/>
              <w:jc w:val="right"/>
              <w:rPr>
                <w:rFonts w:cs="Times New Roman"/>
                <w:szCs w:val="20"/>
              </w:rPr>
            </w:pPr>
            <w:r>
              <w:rPr>
                <w:rFonts w:cs="Times New Roman"/>
                <w:szCs w:val="20"/>
              </w:rPr>
              <w:t>0,00</w:t>
            </w:r>
          </w:p>
        </w:tc>
        <w:tc>
          <w:tcPr>
            <w:tcW w:w="960" w:type="dxa"/>
          </w:tcPr>
          <w:p w14:paraId="2D66B9E2" w14:textId="66EFE190" w:rsidR="002118B7" w:rsidRDefault="002118B7" w:rsidP="002118B7">
            <w:pPr>
              <w:spacing w:after="0"/>
              <w:jc w:val="right"/>
              <w:rPr>
                <w:rFonts w:cs="Times New Roman"/>
                <w:szCs w:val="20"/>
              </w:rPr>
            </w:pPr>
            <w:r>
              <w:rPr>
                <w:rFonts w:cs="Times New Roman"/>
                <w:szCs w:val="20"/>
              </w:rPr>
              <w:t>0,00%</w:t>
            </w:r>
          </w:p>
        </w:tc>
        <w:tc>
          <w:tcPr>
            <w:tcW w:w="960" w:type="dxa"/>
          </w:tcPr>
          <w:p w14:paraId="58F5EB97" w14:textId="77777777" w:rsidR="002118B7" w:rsidRDefault="002118B7" w:rsidP="002118B7">
            <w:pPr>
              <w:spacing w:after="0"/>
              <w:jc w:val="right"/>
              <w:rPr>
                <w:rFonts w:cs="Times New Roman"/>
                <w:szCs w:val="20"/>
              </w:rPr>
            </w:pPr>
          </w:p>
        </w:tc>
      </w:tr>
      <w:tr w:rsidR="002118B7" w14:paraId="3C972A9B" w14:textId="77777777" w:rsidTr="002118B7">
        <w:tc>
          <w:tcPr>
            <w:tcW w:w="4319" w:type="dxa"/>
          </w:tcPr>
          <w:p w14:paraId="08A95F4D" w14:textId="0E4A4B83" w:rsidR="002118B7" w:rsidRDefault="002118B7" w:rsidP="002118B7">
            <w:pPr>
              <w:spacing w:after="0"/>
              <w:rPr>
                <w:rFonts w:cs="Times New Roman"/>
                <w:szCs w:val="20"/>
              </w:rPr>
            </w:pPr>
            <w:r>
              <w:rPr>
                <w:rFonts w:cs="Times New Roman"/>
                <w:szCs w:val="20"/>
              </w:rPr>
              <w:t>3214 Ostale naknade troškova zaposlenima</w:t>
            </w:r>
          </w:p>
        </w:tc>
        <w:tc>
          <w:tcPr>
            <w:tcW w:w="1300" w:type="dxa"/>
          </w:tcPr>
          <w:p w14:paraId="64B9C458" w14:textId="533F9F4E" w:rsidR="002118B7" w:rsidRDefault="002118B7" w:rsidP="002118B7">
            <w:pPr>
              <w:spacing w:after="0"/>
              <w:jc w:val="right"/>
              <w:rPr>
                <w:rFonts w:cs="Times New Roman"/>
                <w:szCs w:val="20"/>
              </w:rPr>
            </w:pPr>
            <w:r>
              <w:rPr>
                <w:rFonts w:cs="Times New Roman"/>
                <w:szCs w:val="20"/>
              </w:rPr>
              <w:t>5.027,77</w:t>
            </w:r>
          </w:p>
        </w:tc>
        <w:tc>
          <w:tcPr>
            <w:tcW w:w="1300" w:type="dxa"/>
          </w:tcPr>
          <w:p w14:paraId="45AE46B9" w14:textId="77777777" w:rsidR="002118B7" w:rsidRDefault="002118B7" w:rsidP="002118B7">
            <w:pPr>
              <w:spacing w:after="0"/>
              <w:jc w:val="right"/>
              <w:rPr>
                <w:rFonts w:cs="Times New Roman"/>
                <w:szCs w:val="20"/>
              </w:rPr>
            </w:pPr>
          </w:p>
        </w:tc>
        <w:tc>
          <w:tcPr>
            <w:tcW w:w="1300" w:type="dxa"/>
          </w:tcPr>
          <w:p w14:paraId="49DC107B" w14:textId="4ACF4E73" w:rsidR="002118B7" w:rsidRDefault="002118B7" w:rsidP="002118B7">
            <w:pPr>
              <w:spacing w:after="0"/>
              <w:jc w:val="right"/>
              <w:rPr>
                <w:rFonts w:cs="Times New Roman"/>
                <w:szCs w:val="20"/>
              </w:rPr>
            </w:pPr>
            <w:r>
              <w:rPr>
                <w:rFonts w:cs="Times New Roman"/>
                <w:szCs w:val="20"/>
              </w:rPr>
              <w:t>6.122,11</w:t>
            </w:r>
          </w:p>
        </w:tc>
        <w:tc>
          <w:tcPr>
            <w:tcW w:w="960" w:type="dxa"/>
          </w:tcPr>
          <w:p w14:paraId="1A712065" w14:textId="0E0166D3" w:rsidR="002118B7" w:rsidRDefault="002118B7" w:rsidP="002118B7">
            <w:pPr>
              <w:spacing w:after="0"/>
              <w:jc w:val="right"/>
              <w:rPr>
                <w:rFonts w:cs="Times New Roman"/>
                <w:szCs w:val="20"/>
              </w:rPr>
            </w:pPr>
            <w:r>
              <w:rPr>
                <w:rFonts w:cs="Times New Roman"/>
                <w:szCs w:val="20"/>
              </w:rPr>
              <w:t>121,77%</w:t>
            </w:r>
          </w:p>
        </w:tc>
        <w:tc>
          <w:tcPr>
            <w:tcW w:w="960" w:type="dxa"/>
          </w:tcPr>
          <w:p w14:paraId="00F470C7" w14:textId="77777777" w:rsidR="002118B7" w:rsidRDefault="002118B7" w:rsidP="002118B7">
            <w:pPr>
              <w:spacing w:after="0"/>
              <w:jc w:val="right"/>
              <w:rPr>
                <w:rFonts w:cs="Times New Roman"/>
                <w:szCs w:val="20"/>
              </w:rPr>
            </w:pPr>
          </w:p>
        </w:tc>
      </w:tr>
      <w:tr w:rsidR="002118B7" w14:paraId="141E6CB6" w14:textId="77777777" w:rsidTr="002118B7">
        <w:tc>
          <w:tcPr>
            <w:tcW w:w="4319" w:type="dxa"/>
          </w:tcPr>
          <w:p w14:paraId="38657E29" w14:textId="6E3D4686" w:rsidR="002118B7" w:rsidRDefault="002118B7" w:rsidP="002118B7">
            <w:pPr>
              <w:spacing w:after="0"/>
              <w:rPr>
                <w:rFonts w:cs="Times New Roman"/>
                <w:szCs w:val="20"/>
              </w:rPr>
            </w:pPr>
            <w:r>
              <w:rPr>
                <w:rFonts w:cs="Times New Roman"/>
                <w:szCs w:val="20"/>
              </w:rPr>
              <w:t>3221 Uredski materijal i ostali materijalni rashodi</w:t>
            </w:r>
          </w:p>
        </w:tc>
        <w:tc>
          <w:tcPr>
            <w:tcW w:w="1300" w:type="dxa"/>
          </w:tcPr>
          <w:p w14:paraId="28A5B8D2" w14:textId="3FC77CAA" w:rsidR="002118B7" w:rsidRDefault="002118B7" w:rsidP="002118B7">
            <w:pPr>
              <w:spacing w:after="0"/>
              <w:jc w:val="right"/>
              <w:rPr>
                <w:rFonts w:cs="Times New Roman"/>
                <w:szCs w:val="20"/>
              </w:rPr>
            </w:pPr>
            <w:r>
              <w:rPr>
                <w:rFonts w:cs="Times New Roman"/>
                <w:szCs w:val="20"/>
              </w:rPr>
              <w:t>6.033,17</w:t>
            </w:r>
          </w:p>
        </w:tc>
        <w:tc>
          <w:tcPr>
            <w:tcW w:w="1300" w:type="dxa"/>
          </w:tcPr>
          <w:p w14:paraId="78B02687" w14:textId="77777777" w:rsidR="002118B7" w:rsidRDefault="002118B7" w:rsidP="002118B7">
            <w:pPr>
              <w:spacing w:after="0"/>
              <w:jc w:val="right"/>
              <w:rPr>
                <w:rFonts w:cs="Times New Roman"/>
                <w:szCs w:val="20"/>
              </w:rPr>
            </w:pPr>
          </w:p>
        </w:tc>
        <w:tc>
          <w:tcPr>
            <w:tcW w:w="1300" w:type="dxa"/>
          </w:tcPr>
          <w:p w14:paraId="18C30BDF" w14:textId="63065481" w:rsidR="002118B7" w:rsidRDefault="002118B7" w:rsidP="002118B7">
            <w:pPr>
              <w:spacing w:after="0"/>
              <w:jc w:val="right"/>
              <w:rPr>
                <w:rFonts w:cs="Times New Roman"/>
                <w:szCs w:val="20"/>
              </w:rPr>
            </w:pPr>
            <w:r>
              <w:rPr>
                <w:rFonts w:cs="Times New Roman"/>
                <w:szCs w:val="20"/>
              </w:rPr>
              <w:t>6.088,53</w:t>
            </w:r>
          </w:p>
        </w:tc>
        <w:tc>
          <w:tcPr>
            <w:tcW w:w="960" w:type="dxa"/>
          </w:tcPr>
          <w:p w14:paraId="0DAB232F" w14:textId="04E4D566" w:rsidR="002118B7" w:rsidRDefault="002118B7" w:rsidP="002118B7">
            <w:pPr>
              <w:spacing w:after="0"/>
              <w:jc w:val="right"/>
              <w:rPr>
                <w:rFonts w:cs="Times New Roman"/>
                <w:szCs w:val="20"/>
              </w:rPr>
            </w:pPr>
            <w:r>
              <w:rPr>
                <w:rFonts w:cs="Times New Roman"/>
                <w:szCs w:val="20"/>
              </w:rPr>
              <w:t>100,92%</w:t>
            </w:r>
          </w:p>
        </w:tc>
        <w:tc>
          <w:tcPr>
            <w:tcW w:w="960" w:type="dxa"/>
          </w:tcPr>
          <w:p w14:paraId="79718C40" w14:textId="77777777" w:rsidR="002118B7" w:rsidRDefault="002118B7" w:rsidP="002118B7">
            <w:pPr>
              <w:spacing w:after="0"/>
              <w:jc w:val="right"/>
              <w:rPr>
                <w:rFonts w:cs="Times New Roman"/>
                <w:szCs w:val="20"/>
              </w:rPr>
            </w:pPr>
          </w:p>
        </w:tc>
      </w:tr>
      <w:tr w:rsidR="002118B7" w14:paraId="131AE432" w14:textId="77777777" w:rsidTr="002118B7">
        <w:tc>
          <w:tcPr>
            <w:tcW w:w="4319" w:type="dxa"/>
          </w:tcPr>
          <w:p w14:paraId="43322192" w14:textId="09B10BDD" w:rsidR="002118B7" w:rsidRDefault="002118B7" w:rsidP="002118B7">
            <w:pPr>
              <w:spacing w:after="0"/>
              <w:rPr>
                <w:rFonts w:cs="Times New Roman"/>
                <w:szCs w:val="20"/>
              </w:rPr>
            </w:pPr>
            <w:r>
              <w:rPr>
                <w:rFonts w:cs="Times New Roman"/>
                <w:szCs w:val="20"/>
              </w:rPr>
              <w:t>3222 Materijal i sirovine</w:t>
            </w:r>
          </w:p>
        </w:tc>
        <w:tc>
          <w:tcPr>
            <w:tcW w:w="1300" w:type="dxa"/>
          </w:tcPr>
          <w:p w14:paraId="753EA405" w14:textId="6820CB84" w:rsidR="002118B7" w:rsidRDefault="002118B7" w:rsidP="002118B7">
            <w:pPr>
              <w:spacing w:after="0"/>
              <w:jc w:val="right"/>
              <w:rPr>
                <w:rFonts w:cs="Times New Roman"/>
                <w:szCs w:val="20"/>
              </w:rPr>
            </w:pPr>
            <w:r>
              <w:rPr>
                <w:rFonts w:cs="Times New Roman"/>
                <w:szCs w:val="20"/>
              </w:rPr>
              <w:t>0,00</w:t>
            </w:r>
          </w:p>
        </w:tc>
        <w:tc>
          <w:tcPr>
            <w:tcW w:w="1300" w:type="dxa"/>
          </w:tcPr>
          <w:p w14:paraId="7F2746AE" w14:textId="77777777" w:rsidR="002118B7" w:rsidRDefault="002118B7" w:rsidP="002118B7">
            <w:pPr>
              <w:spacing w:after="0"/>
              <w:jc w:val="right"/>
              <w:rPr>
                <w:rFonts w:cs="Times New Roman"/>
                <w:szCs w:val="20"/>
              </w:rPr>
            </w:pPr>
          </w:p>
        </w:tc>
        <w:tc>
          <w:tcPr>
            <w:tcW w:w="1300" w:type="dxa"/>
          </w:tcPr>
          <w:p w14:paraId="20CF6C96" w14:textId="4D2C6390" w:rsidR="002118B7" w:rsidRDefault="002118B7" w:rsidP="002118B7">
            <w:pPr>
              <w:spacing w:after="0"/>
              <w:jc w:val="right"/>
              <w:rPr>
                <w:rFonts w:cs="Times New Roman"/>
                <w:szCs w:val="20"/>
              </w:rPr>
            </w:pPr>
            <w:r>
              <w:rPr>
                <w:rFonts w:cs="Times New Roman"/>
                <w:szCs w:val="20"/>
              </w:rPr>
              <w:t>0,00</w:t>
            </w:r>
          </w:p>
        </w:tc>
        <w:tc>
          <w:tcPr>
            <w:tcW w:w="960" w:type="dxa"/>
          </w:tcPr>
          <w:p w14:paraId="50857535" w14:textId="77777777" w:rsidR="002118B7" w:rsidRDefault="002118B7" w:rsidP="002118B7">
            <w:pPr>
              <w:spacing w:after="0"/>
              <w:jc w:val="right"/>
              <w:rPr>
                <w:rFonts w:cs="Times New Roman"/>
                <w:szCs w:val="20"/>
              </w:rPr>
            </w:pPr>
          </w:p>
        </w:tc>
        <w:tc>
          <w:tcPr>
            <w:tcW w:w="960" w:type="dxa"/>
          </w:tcPr>
          <w:p w14:paraId="2AEE4D5E" w14:textId="77777777" w:rsidR="002118B7" w:rsidRDefault="002118B7" w:rsidP="002118B7">
            <w:pPr>
              <w:spacing w:after="0"/>
              <w:jc w:val="right"/>
              <w:rPr>
                <w:rFonts w:cs="Times New Roman"/>
                <w:szCs w:val="20"/>
              </w:rPr>
            </w:pPr>
          </w:p>
        </w:tc>
      </w:tr>
      <w:tr w:rsidR="002118B7" w14:paraId="1B443E14" w14:textId="77777777" w:rsidTr="002118B7">
        <w:tc>
          <w:tcPr>
            <w:tcW w:w="4319" w:type="dxa"/>
          </w:tcPr>
          <w:p w14:paraId="2239A116" w14:textId="240E5105" w:rsidR="002118B7" w:rsidRDefault="002118B7" w:rsidP="002118B7">
            <w:pPr>
              <w:spacing w:after="0"/>
              <w:rPr>
                <w:rFonts w:cs="Times New Roman"/>
                <w:szCs w:val="20"/>
              </w:rPr>
            </w:pPr>
            <w:r>
              <w:rPr>
                <w:rFonts w:cs="Times New Roman"/>
                <w:szCs w:val="20"/>
              </w:rPr>
              <w:t>3223 Energija</w:t>
            </w:r>
          </w:p>
        </w:tc>
        <w:tc>
          <w:tcPr>
            <w:tcW w:w="1300" w:type="dxa"/>
          </w:tcPr>
          <w:p w14:paraId="17E58C81" w14:textId="5446F8CB" w:rsidR="002118B7" w:rsidRDefault="002118B7" w:rsidP="002118B7">
            <w:pPr>
              <w:spacing w:after="0"/>
              <w:jc w:val="right"/>
              <w:rPr>
                <w:rFonts w:cs="Times New Roman"/>
                <w:szCs w:val="20"/>
              </w:rPr>
            </w:pPr>
            <w:r>
              <w:rPr>
                <w:rFonts w:cs="Times New Roman"/>
                <w:szCs w:val="20"/>
              </w:rPr>
              <w:t>14.078,74</w:t>
            </w:r>
          </w:p>
        </w:tc>
        <w:tc>
          <w:tcPr>
            <w:tcW w:w="1300" w:type="dxa"/>
          </w:tcPr>
          <w:p w14:paraId="5C4BFD97" w14:textId="77777777" w:rsidR="002118B7" w:rsidRDefault="002118B7" w:rsidP="002118B7">
            <w:pPr>
              <w:spacing w:after="0"/>
              <w:jc w:val="right"/>
              <w:rPr>
                <w:rFonts w:cs="Times New Roman"/>
                <w:szCs w:val="20"/>
              </w:rPr>
            </w:pPr>
          </w:p>
        </w:tc>
        <w:tc>
          <w:tcPr>
            <w:tcW w:w="1300" w:type="dxa"/>
          </w:tcPr>
          <w:p w14:paraId="6A4C63B1" w14:textId="41C364A1" w:rsidR="002118B7" w:rsidRDefault="002118B7" w:rsidP="002118B7">
            <w:pPr>
              <w:spacing w:after="0"/>
              <w:jc w:val="right"/>
              <w:rPr>
                <w:rFonts w:cs="Times New Roman"/>
                <w:szCs w:val="20"/>
              </w:rPr>
            </w:pPr>
            <w:r>
              <w:rPr>
                <w:rFonts w:cs="Times New Roman"/>
                <w:szCs w:val="20"/>
              </w:rPr>
              <w:t>18.909,07</w:t>
            </w:r>
          </w:p>
        </w:tc>
        <w:tc>
          <w:tcPr>
            <w:tcW w:w="960" w:type="dxa"/>
          </w:tcPr>
          <w:p w14:paraId="0F997557" w14:textId="7FF84901" w:rsidR="002118B7" w:rsidRDefault="002118B7" w:rsidP="002118B7">
            <w:pPr>
              <w:spacing w:after="0"/>
              <w:jc w:val="right"/>
              <w:rPr>
                <w:rFonts w:cs="Times New Roman"/>
                <w:szCs w:val="20"/>
              </w:rPr>
            </w:pPr>
            <w:r>
              <w:rPr>
                <w:rFonts w:cs="Times New Roman"/>
                <w:szCs w:val="20"/>
              </w:rPr>
              <w:t>134,31%</w:t>
            </w:r>
          </w:p>
        </w:tc>
        <w:tc>
          <w:tcPr>
            <w:tcW w:w="960" w:type="dxa"/>
          </w:tcPr>
          <w:p w14:paraId="0D373DA3" w14:textId="77777777" w:rsidR="002118B7" w:rsidRDefault="002118B7" w:rsidP="002118B7">
            <w:pPr>
              <w:spacing w:after="0"/>
              <w:jc w:val="right"/>
              <w:rPr>
                <w:rFonts w:cs="Times New Roman"/>
                <w:szCs w:val="20"/>
              </w:rPr>
            </w:pPr>
          </w:p>
        </w:tc>
      </w:tr>
      <w:tr w:rsidR="002118B7" w14:paraId="2918971B" w14:textId="77777777" w:rsidTr="002118B7">
        <w:tc>
          <w:tcPr>
            <w:tcW w:w="4319" w:type="dxa"/>
          </w:tcPr>
          <w:p w14:paraId="152B8AE8" w14:textId="2F69A9B9" w:rsidR="002118B7" w:rsidRDefault="002118B7" w:rsidP="002118B7">
            <w:pPr>
              <w:spacing w:after="0"/>
              <w:rPr>
                <w:rFonts w:cs="Times New Roman"/>
                <w:szCs w:val="20"/>
              </w:rPr>
            </w:pPr>
            <w:r>
              <w:rPr>
                <w:rFonts w:cs="Times New Roman"/>
                <w:szCs w:val="20"/>
              </w:rPr>
              <w:t>3224 Materijal i dijelovi za tekuće i investicijsko održavanje</w:t>
            </w:r>
          </w:p>
        </w:tc>
        <w:tc>
          <w:tcPr>
            <w:tcW w:w="1300" w:type="dxa"/>
          </w:tcPr>
          <w:p w14:paraId="427C988F" w14:textId="03A0D98E" w:rsidR="002118B7" w:rsidRDefault="002118B7" w:rsidP="002118B7">
            <w:pPr>
              <w:spacing w:after="0"/>
              <w:jc w:val="right"/>
              <w:rPr>
                <w:rFonts w:cs="Times New Roman"/>
                <w:szCs w:val="20"/>
              </w:rPr>
            </w:pPr>
            <w:r>
              <w:rPr>
                <w:rFonts w:cs="Times New Roman"/>
                <w:szCs w:val="20"/>
              </w:rPr>
              <w:t>2.066,84</w:t>
            </w:r>
          </w:p>
        </w:tc>
        <w:tc>
          <w:tcPr>
            <w:tcW w:w="1300" w:type="dxa"/>
          </w:tcPr>
          <w:p w14:paraId="40F57B38" w14:textId="77777777" w:rsidR="002118B7" w:rsidRDefault="002118B7" w:rsidP="002118B7">
            <w:pPr>
              <w:spacing w:after="0"/>
              <w:jc w:val="right"/>
              <w:rPr>
                <w:rFonts w:cs="Times New Roman"/>
                <w:szCs w:val="20"/>
              </w:rPr>
            </w:pPr>
          </w:p>
        </w:tc>
        <w:tc>
          <w:tcPr>
            <w:tcW w:w="1300" w:type="dxa"/>
          </w:tcPr>
          <w:p w14:paraId="2484E1F2" w14:textId="4CC6CAAB" w:rsidR="002118B7" w:rsidRDefault="002118B7" w:rsidP="002118B7">
            <w:pPr>
              <w:spacing w:after="0"/>
              <w:jc w:val="right"/>
              <w:rPr>
                <w:rFonts w:cs="Times New Roman"/>
                <w:szCs w:val="20"/>
              </w:rPr>
            </w:pPr>
            <w:r>
              <w:rPr>
                <w:rFonts w:cs="Times New Roman"/>
                <w:szCs w:val="20"/>
              </w:rPr>
              <w:t>865,14</w:t>
            </w:r>
          </w:p>
        </w:tc>
        <w:tc>
          <w:tcPr>
            <w:tcW w:w="960" w:type="dxa"/>
          </w:tcPr>
          <w:p w14:paraId="18DCC926" w14:textId="0159D0CD" w:rsidR="002118B7" w:rsidRDefault="002118B7" w:rsidP="002118B7">
            <w:pPr>
              <w:spacing w:after="0"/>
              <w:jc w:val="right"/>
              <w:rPr>
                <w:rFonts w:cs="Times New Roman"/>
                <w:szCs w:val="20"/>
              </w:rPr>
            </w:pPr>
            <w:r>
              <w:rPr>
                <w:rFonts w:cs="Times New Roman"/>
                <w:szCs w:val="20"/>
              </w:rPr>
              <w:t>41,86%</w:t>
            </w:r>
          </w:p>
        </w:tc>
        <w:tc>
          <w:tcPr>
            <w:tcW w:w="960" w:type="dxa"/>
          </w:tcPr>
          <w:p w14:paraId="691D6E2D" w14:textId="77777777" w:rsidR="002118B7" w:rsidRDefault="002118B7" w:rsidP="002118B7">
            <w:pPr>
              <w:spacing w:after="0"/>
              <w:jc w:val="right"/>
              <w:rPr>
                <w:rFonts w:cs="Times New Roman"/>
                <w:szCs w:val="20"/>
              </w:rPr>
            </w:pPr>
          </w:p>
        </w:tc>
      </w:tr>
      <w:tr w:rsidR="002118B7" w14:paraId="63FCDF90" w14:textId="77777777" w:rsidTr="002118B7">
        <w:tc>
          <w:tcPr>
            <w:tcW w:w="4319" w:type="dxa"/>
          </w:tcPr>
          <w:p w14:paraId="5064C5F6" w14:textId="7719786B" w:rsidR="002118B7" w:rsidRDefault="002118B7" w:rsidP="002118B7">
            <w:pPr>
              <w:spacing w:after="0"/>
              <w:rPr>
                <w:rFonts w:cs="Times New Roman"/>
                <w:szCs w:val="20"/>
              </w:rPr>
            </w:pPr>
            <w:r>
              <w:rPr>
                <w:rFonts w:cs="Times New Roman"/>
                <w:szCs w:val="20"/>
              </w:rPr>
              <w:t>3225 Sitni inventar i auto gume</w:t>
            </w:r>
          </w:p>
        </w:tc>
        <w:tc>
          <w:tcPr>
            <w:tcW w:w="1300" w:type="dxa"/>
          </w:tcPr>
          <w:p w14:paraId="450B516C" w14:textId="272D8A4C" w:rsidR="002118B7" w:rsidRDefault="002118B7" w:rsidP="002118B7">
            <w:pPr>
              <w:spacing w:after="0"/>
              <w:jc w:val="right"/>
              <w:rPr>
                <w:rFonts w:cs="Times New Roman"/>
                <w:szCs w:val="20"/>
              </w:rPr>
            </w:pPr>
            <w:r>
              <w:rPr>
                <w:rFonts w:cs="Times New Roman"/>
                <w:szCs w:val="20"/>
              </w:rPr>
              <w:t>980,84</w:t>
            </w:r>
          </w:p>
        </w:tc>
        <w:tc>
          <w:tcPr>
            <w:tcW w:w="1300" w:type="dxa"/>
          </w:tcPr>
          <w:p w14:paraId="5E3F7B04" w14:textId="77777777" w:rsidR="002118B7" w:rsidRDefault="002118B7" w:rsidP="002118B7">
            <w:pPr>
              <w:spacing w:after="0"/>
              <w:jc w:val="right"/>
              <w:rPr>
                <w:rFonts w:cs="Times New Roman"/>
                <w:szCs w:val="20"/>
              </w:rPr>
            </w:pPr>
          </w:p>
        </w:tc>
        <w:tc>
          <w:tcPr>
            <w:tcW w:w="1300" w:type="dxa"/>
          </w:tcPr>
          <w:p w14:paraId="445F400A" w14:textId="191F4EF8" w:rsidR="002118B7" w:rsidRDefault="002118B7" w:rsidP="002118B7">
            <w:pPr>
              <w:spacing w:after="0"/>
              <w:jc w:val="right"/>
              <w:rPr>
                <w:rFonts w:cs="Times New Roman"/>
                <w:szCs w:val="20"/>
              </w:rPr>
            </w:pPr>
            <w:r>
              <w:rPr>
                <w:rFonts w:cs="Times New Roman"/>
                <w:szCs w:val="20"/>
              </w:rPr>
              <w:t>1.289,14</w:t>
            </w:r>
          </w:p>
        </w:tc>
        <w:tc>
          <w:tcPr>
            <w:tcW w:w="960" w:type="dxa"/>
          </w:tcPr>
          <w:p w14:paraId="15289594" w14:textId="61252CE6" w:rsidR="002118B7" w:rsidRDefault="002118B7" w:rsidP="002118B7">
            <w:pPr>
              <w:spacing w:after="0"/>
              <w:jc w:val="right"/>
              <w:rPr>
                <w:rFonts w:cs="Times New Roman"/>
                <w:szCs w:val="20"/>
              </w:rPr>
            </w:pPr>
            <w:r>
              <w:rPr>
                <w:rFonts w:cs="Times New Roman"/>
                <w:szCs w:val="20"/>
              </w:rPr>
              <w:t>131,43%</w:t>
            </w:r>
          </w:p>
        </w:tc>
        <w:tc>
          <w:tcPr>
            <w:tcW w:w="960" w:type="dxa"/>
          </w:tcPr>
          <w:p w14:paraId="50FF0F5A" w14:textId="77777777" w:rsidR="002118B7" w:rsidRDefault="002118B7" w:rsidP="002118B7">
            <w:pPr>
              <w:spacing w:after="0"/>
              <w:jc w:val="right"/>
              <w:rPr>
                <w:rFonts w:cs="Times New Roman"/>
                <w:szCs w:val="20"/>
              </w:rPr>
            </w:pPr>
          </w:p>
        </w:tc>
      </w:tr>
      <w:tr w:rsidR="002118B7" w14:paraId="7F58398F" w14:textId="77777777" w:rsidTr="002118B7">
        <w:tc>
          <w:tcPr>
            <w:tcW w:w="4319" w:type="dxa"/>
          </w:tcPr>
          <w:p w14:paraId="6883ED82" w14:textId="76A528A8" w:rsidR="002118B7" w:rsidRDefault="002118B7" w:rsidP="002118B7">
            <w:pPr>
              <w:spacing w:after="0"/>
              <w:rPr>
                <w:rFonts w:cs="Times New Roman"/>
                <w:szCs w:val="20"/>
              </w:rPr>
            </w:pPr>
            <w:r>
              <w:rPr>
                <w:rFonts w:cs="Times New Roman"/>
                <w:szCs w:val="20"/>
              </w:rPr>
              <w:t>3231 Usluge telefona, interneta, pošte i prijevoza</w:t>
            </w:r>
          </w:p>
        </w:tc>
        <w:tc>
          <w:tcPr>
            <w:tcW w:w="1300" w:type="dxa"/>
          </w:tcPr>
          <w:p w14:paraId="283B709D" w14:textId="3915A773" w:rsidR="002118B7" w:rsidRDefault="002118B7" w:rsidP="002118B7">
            <w:pPr>
              <w:spacing w:after="0"/>
              <w:jc w:val="right"/>
              <w:rPr>
                <w:rFonts w:cs="Times New Roman"/>
                <w:szCs w:val="20"/>
              </w:rPr>
            </w:pPr>
            <w:r>
              <w:rPr>
                <w:rFonts w:cs="Times New Roman"/>
                <w:szCs w:val="20"/>
              </w:rPr>
              <w:t>2.397,04</w:t>
            </w:r>
          </w:p>
        </w:tc>
        <w:tc>
          <w:tcPr>
            <w:tcW w:w="1300" w:type="dxa"/>
          </w:tcPr>
          <w:p w14:paraId="0B5C0F74" w14:textId="77777777" w:rsidR="002118B7" w:rsidRDefault="002118B7" w:rsidP="002118B7">
            <w:pPr>
              <w:spacing w:after="0"/>
              <w:jc w:val="right"/>
              <w:rPr>
                <w:rFonts w:cs="Times New Roman"/>
                <w:szCs w:val="20"/>
              </w:rPr>
            </w:pPr>
          </w:p>
        </w:tc>
        <w:tc>
          <w:tcPr>
            <w:tcW w:w="1300" w:type="dxa"/>
          </w:tcPr>
          <w:p w14:paraId="65C99581" w14:textId="0EC5A858" w:rsidR="002118B7" w:rsidRDefault="002118B7" w:rsidP="002118B7">
            <w:pPr>
              <w:spacing w:after="0"/>
              <w:jc w:val="right"/>
              <w:rPr>
                <w:rFonts w:cs="Times New Roman"/>
                <w:szCs w:val="20"/>
              </w:rPr>
            </w:pPr>
            <w:r>
              <w:rPr>
                <w:rFonts w:cs="Times New Roman"/>
                <w:szCs w:val="20"/>
              </w:rPr>
              <w:t>3.077,97</w:t>
            </w:r>
          </w:p>
        </w:tc>
        <w:tc>
          <w:tcPr>
            <w:tcW w:w="960" w:type="dxa"/>
          </w:tcPr>
          <w:p w14:paraId="017950D5" w14:textId="4FD7E8F9" w:rsidR="002118B7" w:rsidRDefault="002118B7" w:rsidP="002118B7">
            <w:pPr>
              <w:spacing w:after="0"/>
              <w:jc w:val="right"/>
              <w:rPr>
                <w:rFonts w:cs="Times New Roman"/>
                <w:szCs w:val="20"/>
              </w:rPr>
            </w:pPr>
            <w:r>
              <w:rPr>
                <w:rFonts w:cs="Times New Roman"/>
                <w:szCs w:val="20"/>
              </w:rPr>
              <w:t>128,41%</w:t>
            </w:r>
          </w:p>
        </w:tc>
        <w:tc>
          <w:tcPr>
            <w:tcW w:w="960" w:type="dxa"/>
          </w:tcPr>
          <w:p w14:paraId="261E9C20" w14:textId="77777777" w:rsidR="002118B7" w:rsidRDefault="002118B7" w:rsidP="002118B7">
            <w:pPr>
              <w:spacing w:after="0"/>
              <w:jc w:val="right"/>
              <w:rPr>
                <w:rFonts w:cs="Times New Roman"/>
                <w:szCs w:val="20"/>
              </w:rPr>
            </w:pPr>
          </w:p>
        </w:tc>
      </w:tr>
      <w:tr w:rsidR="002118B7" w14:paraId="3C9AB1C4" w14:textId="77777777" w:rsidTr="002118B7">
        <w:tc>
          <w:tcPr>
            <w:tcW w:w="4319" w:type="dxa"/>
          </w:tcPr>
          <w:p w14:paraId="5649614B" w14:textId="15A28718" w:rsidR="002118B7" w:rsidRDefault="002118B7" w:rsidP="002118B7">
            <w:pPr>
              <w:spacing w:after="0"/>
              <w:rPr>
                <w:rFonts w:cs="Times New Roman"/>
                <w:szCs w:val="20"/>
              </w:rPr>
            </w:pPr>
            <w:r>
              <w:rPr>
                <w:rFonts w:cs="Times New Roman"/>
                <w:szCs w:val="20"/>
              </w:rPr>
              <w:t>3232 Usluge tekućeg i investicijskog održavanja</w:t>
            </w:r>
          </w:p>
        </w:tc>
        <w:tc>
          <w:tcPr>
            <w:tcW w:w="1300" w:type="dxa"/>
          </w:tcPr>
          <w:p w14:paraId="582667CA" w14:textId="172563DC" w:rsidR="002118B7" w:rsidRDefault="002118B7" w:rsidP="002118B7">
            <w:pPr>
              <w:spacing w:after="0"/>
              <w:jc w:val="right"/>
              <w:rPr>
                <w:rFonts w:cs="Times New Roman"/>
                <w:szCs w:val="20"/>
              </w:rPr>
            </w:pPr>
            <w:r>
              <w:rPr>
                <w:rFonts w:cs="Times New Roman"/>
                <w:szCs w:val="20"/>
              </w:rPr>
              <w:t>17.201,96</w:t>
            </w:r>
          </w:p>
        </w:tc>
        <w:tc>
          <w:tcPr>
            <w:tcW w:w="1300" w:type="dxa"/>
          </w:tcPr>
          <w:p w14:paraId="54689FA7" w14:textId="77777777" w:rsidR="002118B7" w:rsidRDefault="002118B7" w:rsidP="002118B7">
            <w:pPr>
              <w:spacing w:after="0"/>
              <w:jc w:val="right"/>
              <w:rPr>
                <w:rFonts w:cs="Times New Roman"/>
                <w:szCs w:val="20"/>
              </w:rPr>
            </w:pPr>
          </w:p>
        </w:tc>
        <w:tc>
          <w:tcPr>
            <w:tcW w:w="1300" w:type="dxa"/>
          </w:tcPr>
          <w:p w14:paraId="4CC19964" w14:textId="1074B4FC" w:rsidR="002118B7" w:rsidRDefault="002118B7" w:rsidP="002118B7">
            <w:pPr>
              <w:spacing w:after="0"/>
              <w:jc w:val="right"/>
              <w:rPr>
                <w:rFonts w:cs="Times New Roman"/>
                <w:szCs w:val="20"/>
              </w:rPr>
            </w:pPr>
            <w:r>
              <w:rPr>
                <w:rFonts w:cs="Times New Roman"/>
                <w:szCs w:val="20"/>
              </w:rPr>
              <w:t>6.669,69</w:t>
            </w:r>
          </w:p>
        </w:tc>
        <w:tc>
          <w:tcPr>
            <w:tcW w:w="960" w:type="dxa"/>
          </w:tcPr>
          <w:p w14:paraId="3A26755C" w14:textId="684FD4A7" w:rsidR="002118B7" w:rsidRDefault="002118B7" w:rsidP="002118B7">
            <w:pPr>
              <w:spacing w:after="0"/>
              <w:jc w:val="right"/>
              <w:rPr>
                <w:rFonts w:cs="Times New Roman"/>
                <w:szCs w:val="20"/>
              </w:rPr>
            </w:pPr>
            <w:r>
              <w:rPr>
                <w:rFonts w:cs="Times New Roman"/>
                <w:szCs w:val="20"/>
              </w:rPr>
              <w:t>38,77%</w:t>
            </w:r>
          </w:p>
        </w:tc>
        <w:tc>
          <w:tcPr>
            <w:tcW w:w="960" w:type="dxa"/>
          </w:tcPr>
          <w:p w14:paraId="707110B4" w14:textId="77777777" w:rsidR="002118B7" w:rsidRDefault="002118B7" w:rsidP="002118B7">
            <w:pPr>
              <w:spacing w:after="0"/>
              <w:jc w:val="right"/>
              <w:rPr>
                <w:rFonts w:cs="Times New Roman"/>
                <w:szCs w:val="20"/>
              </w:rPr>
            </w:pPr>
          </w:p>
        </w:tc>
      </w:tr>
      <w:tr w:rsidR="002118B7" w14:paraId="2F8A4B4E" w14:textId="77777777" w:rsidTr="002118B7">
        <w:tc>
          <w:tcPr>
            <w:tcW w:w="4319" w:type="dxa"/>
          </w:tcPr>
          <w:p w14:paraId="766C685D" w14:textId="6777AF06" w:rsidR="002118B7" w:rsidRDefault="002118B7" w:rsidP="002118B7">
            <w:pPr>
              <w:spacing w:after="0"/>
              <w:rPr>
                <w:rFonts w:cs="Times New Roman"/>
                <w:szCs w:val="20"/>
              </w:rPr>
            </w:pPr>
            <w:r>
              <w:rPr>
                <w:rFonts w:cs="Times New Roman"/>
                <w:szCs w:val="20"/>
              </w:rPr>
              <w:t>3233 Usluge promidžbe i informiranja</w:t>
            </w:r>
          </w:p>
        </w:tc>
        <w:tc>
          <w:tcPr>
            <w:tcW w:w="1300" w:type="dxa"/>
          </w:tcPr>
          <w:p w14:paraId="37ECA69B" w14:textId="75826227" w:rsidR="002118B7" w:rsidRDefault="002118B7" w:rsidP="002118B7">
            <w:pPr>
              <w:spacing w:after="0"/>
              <w:jc w:val="right"/>
              <w:rPr>
                <w:rFonts w:cs="Times New Roman"/>
                <w:szCs w:val="20"/>
              </w:rPr>
            </w:pPr>
            <w:r>
              <w:rPr>
                <w:rFonts w:cs="Times New Roman"/>
                <w:szCs w:val="20"/>
              </w:rPr>
              <w:t>5.617,34</w:t>
            </w:r>
          </w:p>
        </w:tc>
        <w:tc>
          <w:tcPr>
            <w:tcW w:w="1300" w:type="dxa"/>
          </w:tcPr>
          <w:p w14:paraId="0CC054AA" w14:textId="77777777" w:rsidR="002118B7" w:rsidRDefault="002118B7" w:rsidP="002118B7">
            <w:pPr>
              <w:spacing w:after="0"/>
              <w:jc w:val="right"/>
              <w:rPr>
                <w:rFonts w:cs="Times New Roman"/>
                <w:szCs w:val="20"/>
              </w:rPr>
            </w:pPr>
          </w:p>
        </w:tc>
        <w:tc>
          <w:tcPr>
            <w:tcW w:w="1300" w:type="dxa"/>
          </w:tcPr>
          <w:p w14:paraId="497CB4C1" w14:textId="25FC5E5E" w:rsidR="002118B7" w:rsidRDefault="002118B7" w:rsidP="002118B7">
            <w:pPr>
              <w:spacing w:after="0"/>
              <w:jc w:val="right"/>
              <w:rPr>
                <w:rFonts w:cs="Times New Roman"/>
                <w:szCs w:val="20"/>
              </w:rPr>
            </w:pPr>
            <w:r>
              <w:rPr>
                <w:rFonts w:cs="Times New Roman"/>
                <w:szCs w:val="20"/>
              </w:rPr>
              <w:t>1.894,00</w:t>
            </w:r>
          </w:p>
        </w:tc>
        <w:tc>
          <w:tcPr>
            <w:tcW w:w="960" w:type="dxa"/>
          </w:tcPr>
          <w:p w14:paraId="502F3664" w14:textId="5DBCFAB6" w:rsidR="002118B7" w:rsidRDefault="002118B7" w:rsidP="002118B7">
            <w:pPr>
              <w:spacing w:after="0"/>
              <w:jc w:val="right"/>
              <w:rPr>
                <w:rFonts w:cs="Times New Roman"/>
                <w:szCs w:val="20"/>
              </w:rPr>
            </w:pPr>
            <w:r>
              <w:rPr>
                <w:rFonts w:cs="Times New Roman"/>
                <w:szCs w:val="20"/>
              </w:rPr>
              <w:t>33,72%</w:t>
            </w:r>
          </w:p>
        </w:tc>
        <w:tc>
          <w:tcPr>
            <w:tcW w:w="960" w:type="dxa"/>
          </w:tcPr>
          <w:p w14:paraId="3E4671D8" w14:textId="77777777" w:rsidR="002118B7" w:rsidRDefault="002118B7" w:rsidP="002118B7">
            <w:pPr>
              <w:spacing w:after="0"/>
              <w:jc w:val="right"/>
              <w:rPr>
                <w:rFonts w:cs="Times New Roman"/>
                <w:szCs w:val="20"/>
              </w:rPr>
            </w:pPr>
          </w:p>
        </w:tc>
      </w:tr>
      <w:tr w:rsidR="002118B7" w14:paraId="305D1243" w14:textId="77777777" w:rsidTr="002118B7">
        <w:tc>
          <w:tcPr>
            <w:tcW w:w="4319" w:type="dxa"/>
          </w:tcPr>
          <w:p w14:paraId="2D722E27" w14:textId="7D925680" w:rsidR="002118B7" w:rsidRDefault="002118B7" w:rsidP="002118B7">
            <w:pPr>
              <w:spacing w:after="0"/>
              <w:rPr>
                <w:rFonts w:cs="Times New Roman"/>
                <w:szCs w:val="20"/>
              </w:rPr>
            </w:pPr>
            <w:r>
              <w:rPr>
                <w:rFonts w:cs="Times New Roman"/>
                <w:szCs w:val="20"/>
              </w:rPr>
              <w:t>3234 Komunalne usluge</w:t>
            </w:r>
          </w:p>
        </w:tc>
        <w:tc>
          <w:tcPr>
            <w:tcW w:w="1300" w:type="dxa"/>
          </w:tcPr>
          <w:p w14:paraId="10615222" w14:textId="720D553F" w:rsidR="002118B7" w:rsidRDefault="002118B7" w:rsidP="002118B7">
            <w:pPr>
              <w:spacing w:after="0"/>
              <w:jc w:val="right"/>
              <w:rPr>
                <w:rFonts w:cs="Times New Roman"/>
                <w:szCs w:val="20"/>
              </w:rPr>
            </w:pPr>
            <w:r>
              <w:rPr>
                <w:rFonts w:cs="Times New Roman"/>
                <w:szCs w:val="20"/>
              </w:rPr>
              <w:t>5.626,31</w:t>
            </w:r>
          </w:p>
        </w:tc>
        <w:tc>
          <w:tcPr>
            <w:tcW w:w="1300" w:type="dxa"/>
          </w:tcPr>
          <w:p w14:paraId="00988C2A" w14:textId="77777777" w:rsidR="002118B7" w:rsidRDefault="002118B7" w:rsidP="002118B7">
            <w:pPr>
              <w:spacing w:after="0"/>
              <w:jc w:val="right"/>
              <w:rPr>
                <w:rFonts w:cs="Times New Roman"/>
                <w:szCs w:val="20"/>
              </w:rPr>
            </w:pPr>
          </w:p>
        </w:tc>
        <w:tc>
          <w:tcPr>
            <w:tcW w:w="1300" w:type="dxa"/>
          </w:tcPr>
          <w:p w14:paraId="7745E85E" w14:textId="048C4FB2" w:rsidR="002118B7" w:rsidRDefault="002118B7" w:rsidP="002118B7">
            <w:pPr>
              <w:spacing w:after="0"/>
              <w:jc w:val="right"/>
              <w:rPr>
                <w:rFonts w:cs="Times New Roman"/>
                <w:szCs w:val="20"/>
              </w:rPr>
            </w:pPr>
            <w:r>
              <w:rPr>
                <w:rFonts w:cs="Times New Roman"/>
                <w:szCs w:val="20"/>
              </w:rPr>
              <w:t>7.591,53</w:t>
            </w:r>
          </w:p>
        </w:tc>
        <w:tc>
          <w:tcPr>
            <w:tcW w:w="960" w:type="dxa"/>
          </w:tcPr>
          <w:p w14:paraId="4FF0586F" w14:textId="15DA123E" w:rsidR="002118B7" w:rsidRDefault="002118B7" w:rsidP="002118B7">
            <w:pPr>
              <w:spacing w:after="0"/>
              <w:jc w:val="right"/>
              <w:rPr>
                <w:rFonts w:cs="Times New Roman"/>
                <w:szCs w:val="20"/>
              </w:rPr>
            </w:pPr>
            <w:r>
              <w:rPr>
                <w:rFonts w:cs="Times New Roman"/>
                <w:szCs w:val="20"/>
              </w:rPr>
              <w:t>134,93%</w:t>
            </w:r>
          </w:p>
        </w:tc>
        <w:tc>
          <w:tcPr>
            <w:tcW w:w="960" w:type="dxa"/>
          </w:tcPr>
          <w:p w14:paraId="527D6A1F" w14:textId="77777777" w:rsidR="002118B7" w:rsidRDefault="002118B7" w:rsidP="002118B7">
            <w:pPr>
              <w:spacing w:after="0"/>
              <w:jc w:val="right"/>
              <w:rPr>
                <w:rFonts w:cs="Times New Roman"/>
                <w:szCs w:val="20"/>
              </w:rPr>
            </w:pPr>
          </w:p>
        </w:tc>
      </w:tr>
      <w:tr w:rsidR="002118B7" w14:paraId="0977E093" w14:textId="77777777" w:rsidTr="002118B7">
        <w:tc>
          <w:tcPr>
            <w:tcW w:w="4319" w:type="dxa"/>
          </w:tcPr>
          <w:p w14:paraId="30462A53" w14:textId="56EF2BD0" w:rsidR="002118B7" w:rsidRDefault="002118B7" w:rsidP="002118B7">
            <w:pPr>
              <w:spacing w:after="0"/>
              <w:rPr>
                <w:rFonts w:cs="Times New Roman"/>
                <w:szCs w:val="20"/>
              </w:rPr>
            </w:pPr>
            <w:r>
              <w:rPr>
                <w:rFonts w:cs="Times New Roman"/>
                <w:szCs w:val="20"/>
              </w:rPr>
              <w:t>3235 Zakupnine i najamnine</w:t>
            </w:r>
          </w:p>
        </w:tc>
        <w:tc>
          <w:tcPr>
            <w:tcW w:w="1300" w:type="dxa"/>
          </w:tcPr>
          <w:p w14:paraId="0ED27870" w14:textId="30709E2F" w:rsidR="002118B7" w:rsidRDefault="002118B7" w:rsidP="002118B7">
            <w:pPr>
              <w:spacing w:after="0"/>
              <w:jc w:val="right"/>
              <w:rPr>
                <w:rFonts w:cs="Times New Roman"/>
                <w:szCs w:val="20"/>
              </w:rPr>
            </w:pPr>
            <w:r>
              <w:rPr>
                <w:rFonts w:cs="Times New Roman"/>
                <w:szCs w:val="20"/>
              </w:rPr>
              <w:t>3.280,18</w:t>
            </w:r>
          </w:p>
        </w:tc>
        <w:tc>
          <w:tcPr>
            <w:tcW w:w="1300" w:type="dxa"/>
          </w:tcPr>
          <w:p w14:paraId="3B6322B3" w14:textId="77777777" w:rsidR="002118B7" w:rsidRDefault="002118B7" w:rsidP="002118B7">
            <w:pPr>
              <w:spacing w:after="0"/>
              <w:jc w:val="right"/>
              <w:rPr>
                <w:rFonts w:cs="Times New Roman"/>
                <w:szCs w:val="20"/>
              </w:rPr>
            </w:pPr>
          </w:p>
        </w:tc>
        <w:tc>
          <w:tcPr>
            <w:tcW w:w="1300" w:type="dxa"/>
          </w:tcPr>
          <w:p w14:paraId="653707D7" w14:textId="6B713FD2" w:rsidR="002118B7" w:rsidRDefault="002118B7" w:rsidP="002118B7">
            <w:pPr>
              <w:spacing w:after="0"/>
              <w:jc w:val="right"/>
              <w:rPr>
                <w:rFonts w:cs="Times New Roman"/>
                <w:szCs w:val="20"/>
              </w:rPr>
            </w:pPr>
            <w:r>
              <w:rPr>
                <w:rFonts w:cs="Times New Roman"/>
                <w:szCs w:val="20"/>
              </w:rPr>
              <w:t>19.038,16</w:t>
            </w:r>
          </w:p>
        </w:tc>
        <w:tc>
          <w:tcPr>
            <w:tcW w:w="960" w:type="dxa"/>
          </w:tcPr>
          <w:p w14:paraId="0B34A2A5" w14:textId="72AA57D1" w:rsidR="002118B7" w:rsidRDefault="002118B7" w:rsidP="002118B7">
            <w:pPr>
              <w:spacing w:after="0"/>
              <w:jc w:val="right"/>
              <w:rPr>
                <w:rFonts w:cs="Times New Roman"/>
                <w:szCs w:val="20"/>
              </w:rPr>
            </w:pPr>
            <w:r>
              <w:rPr>
                <w:rFonts w:cs="Times New Roman"/>
                <w:szCs w:val="20"/>
              </w:rPr>
              <w:t>580,40%</w:t>
            </w:r>
          </w:p>
        </w:tc>
        <w:tc>
          <w:tcPr>
            <w:tcW w:w="960" w:type="dxa"/>
          </w:tcPr>
          <w:p w14:paraId="7D5037C1" w14:textId="77777777" w:rsidR="002118B7" w:rsidRDefault="002118B7" w:rsidP="002118B7">
            <w:pPr>
              <w:spacing w:after="0"/>
              <w:jc w:val="right"/>
              <w:rPr>
                <w:rFonts w:cs="Times New Roman"/>
                <w:szCs w:val="20"/>
              </w:rPr>
            </w:pPr>
          </w:p>
        </w:tc>
      </w:tr>
      <w:tr w:rsidR="002118B7" w14:paraId="17F3DE05" w14:textId="77777777" w:rsidTr="002118B7">
        <w:tc>
          <w:tcPr>
            <w:tcW w:w="4319" w:type="dxa"/>
          </w:tcPr>
          <w:p w14:paraId="21B53ABB" w14:textId="01991D58" w:rsidR="002118B7" w:rsidRDefault="002118B7" w:rsidP="002118B7">
            <w:pPr>
              <w:spacing w:after="0"/>
              <w:rPr>
                <w:rFonts w:cs="Times New Roman"/>
                <w:szCs w:val="20"/>
              </w:rPr>
            </w:pPr>
            <w:r>
              <w:rPr>
                <w:rFonts w:cs="Times New Roman"/>
                <w:szCs w:val="20"/>
              </w:rPr>
              <w:t>3236 Zdravstvene i veterinarske usluge</w:t>
            </w:r>
          </w:p>
        </w:tc>
        <w:tc>
          <w:tcPr>
            <w:tcW w:w="1300" w:type="dxa"/>
          </w:tcPr>
          <w:p w14:paraId="409AD394" w14:textId="6A075CEF" w:rsidR="002118B7" w:rsidRDefault="002118B7" w:rsidP="002118B7">
            <w:pPr>
              <w:spacing w:after="0"/>
              <w:jc w:val="right"/>
              <w:rPr>
                <w:rFonts w:cs="Times New Roman"/>
                <w:szCs w:val="20"/>
              </w:rPr>
            </w:pPr>
            <w:r>
              <w:rPr>
                <w:rFonts w:cs="Times New Roman"/>
                <w:szCs w:val="20"/>
              </w:rPr>
              <w:t>1.280,01</w:t>
            </w:r>
          </w:p>
        </w:tc>
        <w:tc>
          <w:tcPr>
            <w:tcW w:w="1300" w:type="dxa"/>
          </w:tcPr>
          <w:p w14:paraId="0EB39EB9" w14:textId="77777777" w:rsidR="002118B7" w:rsidRDefault="002118B7" w:rsidP="002118B7">
            <w:pPr>
              <w:spacing w:after="0"/>
              <w:jc w:val="right"/>
              <w:rPr>
                <w:rFonts w:cs="Times New Roman"/>
                <w:szCs w:val="20"/>
              </w:rPr>
            </w:pPr>
          </w:p>
        </w:tc>
        <w:tc>
          <w:tcPr>
            <w:tcW w:w="1300" w:type="dxa"/>
          </w:tcPr>
          <w:p w14:paraId="1BDCDD66" w14:textId="37851DDC" w:rsidR="002118B7" w:rsidRDefault="002118B7" w:rsidP="002118B7">
            <w:pPr>
              <w:spacing w:after="0"/>
              <w:jc w:val="right"/>
              <w:rPr>
                <w:rFonts w:cs="Times New Roman"/>
                <w:szCs w:val="20"/>
              </w:rPr>
            </w:pPr>
            <w:r>
              <w:rPr>
                <w:rFonts w:cs="Times New Roman"/>
                <w:szCs w:val="20"/>
              </w:rPr>
              <w:t>1.142,50</w:t>
            </w:r>
          </w:p>
        </w:tc>
        <w:tc>
          <w:tcPr>
            <w:tcW w:w="960" w:type="dxa"/>
          </w:tcPr>
          <w:p w14:paraId="032662C2" w14:textId="08D7487B" w:rsidR="002118B7" w:rsidRDefault="002118B7" w:rsidP="002118B7">
            <w:pPr>
              <w:spacing w:after="0"/>
              <w:jc w:val="right"/>
              <w:rPr>
                <w:rFonts w:cs="Times New Roman"/>
                <w:szCs w:val="20"/>
              </w:rPr>
            </w:pPr>
            <w:r>
              <w:rPr>
                <w:rFonts w:cs="Times New Roman"/>
                <w:szCs w:val="20"/>
              </w:rPr>
              <w:t>89,26%</w:t>
            </w:r>
          </w:p>
        </w:tc>
        <w:tc>
          <w:tcPr>
            <w:tcW w:w="960" w:type="dxa"/>
          </w:tcPr>
          <w:p w14:paraId="72A751A3" w14:textId="77777777" w:rsidR="002118B7" w:rsidRDefault="002118B7" w:rsidP="002118B7">
            <w:pPr>
              <w:spacing w:after="0"/>
              <w:jc w:val="right"/>
              <w:rPr>
                <w:rFonts w:cs="Times New Roman"/>
                <w:szCs w:val="20"/>
              </w:rPr>
            </w:pPr>
          </w:p>
        </w:tc>
      </w:tr>
      <w:tr w:rsidR="002118B7" w14:paraId="001B204B" w14:textId="77777777" w:rsidTr="002118B7">
        <w:tc>
          <w:tcPr>
            <w:tcW w:w="4319" w:type="dxa"/>
          </w:tcPr>
          <w:p w14:paraId="1A2BFB2B" w14:textId="2BB29BAA" w:rsidR="002118B7" w:rsidRDefault="002118B7" w:rsidP="002118B7">
            <w:pPr>
              <w:spacing w:after="0"/>
              <w:rPr>
                <w:rFonts w:cs="Times New Roman"/>
                <w:szCs w:val="20"/>
              </w:rPr>
            </w:pPr>
            <w:r>
              <w:rPr>
                <w:rFonts w:cs="Times New Roman"/>
                <w:szCs w:val="20"/>
              </w:rPr>
              <w:t>3237 Intelektualne i osobne usluge</w:t>
            </w:r>
          </w:p>
        </w:tc>
        <w:tc>
          <w:tcPr>
            <w:tcW w:w="1300" w:type="dxa"/>
          </w:tcPr>
          <w:p w14:paraId="244F5A65" w14:textId="7E0A87FF" w:rsidR="002118B7" w:rsidRDefault="002118B7" w:rsidP="002118B7">
            <w:pPr>
              <w:spacing w:after="0"/>
              <w:jc w:val="right"/>
              <w:rPr>
                <w:rFonts w:cs="Times New Roman"/>
                <w:szCs w:val="20"/>
              </w:rPr>
            </w:pPr>
            <w:r>
              <w:rPr>
                <w:rFonts w:cs="Times New Roman"/>
                <w:szCs w:val="20"/>
              </w:rPr>
              <w:t>11.910,05</w:t>
            </w:r>
          </w:p>
        </w:tc>
        <w:tc>
          <w:tcPr>
            <w:tcW w:w="1300" w:type="dxa"/>
          </w:tcPr>
          <w:p w14:paraId="134B89E5" w14:textId="77777777" w:rsidR="002118B7" w:rsidRDefault="002118B7" w:rsidP="002118B7">
            <w:pPr>
              <w:spacing w:after="0"/>
              <w:jc w:val="right"/>
              <w:rPr>
                <w:rFonts w:cs="Times New Roman"/>
                <w:szCs w:val="20"/>
              </w:rPr>
            </w:pPr>
          </w:p>
        </w:tc>
        <w:tc>
          <w:tcPr>
            <w:tcW w:w="1300" w:type="dxa"/>
          </w:tcPr>
          <w:p w14:paraId="53F5C851" w14:textId="7510358C" w:rsidR="002118B7" w:rsidRDefault="002118B7" w:rsidP="002118B7">
            <w:pPr>
              <w:spacing w:after="0"/>
              <w:jc w:val="right"/>
              <w:rPr>
                <w:rFonts w:cs="Times New Roman"/>
                <w:szCs w:val="20"/>
              </w:rPr>
            </w:pPr>
            <w:r>
              <w:rPr>
                <w:rFonts w:cs="Times New Roman"/>
                <w:szCs w:val="20"/>
              </w:rPr>
              <w:t>16.294,28</w:t>
            </w:r>
          </w:p>
        </w:tc>
        <w:tc>
          <w:tcPr>
            <w:tcW w:w="960" w:type="dxa"/>
          </w:tcPr>
          <w:p w14:paraId="1712B920" w14:textId="09E33C11" w:rsidR="002118B7" w:rsidRDefault="002118B7" w:rsidP="002118B7">
            <w:pPr>
              <w:spacing w:after="0"/>
              <w:jc w:val="right"/>
              <w:rPr>
                <w:rFonts w:cs="Times New Roman"/>
                <w:szCs w:val="20"/>
              </w:rPr>
            </w:pPr>
            <w:r>
              <w:rPr>
                <w:rFonts w:cs="Times New Roman"/>
                <w:szCs w:val="20"/>
              </w:rPr>
              <w:t>136,81%</w:t>
            </w:r>
          </w:p>
        </w:tc>
        <w:tc>
          <w:tcPr>
            <w:tcW w:w="960" w:type="dxa"/>
          </w:tcPr>
          <w:p w14:paraId="4454B11B" w14:textId="77777777" w:rsidR="002118B7" w:rsidRDefault="002118B7" w:rsidP="002118B7">
            <w:pPr>
              <w:spacing w:after="0"/>
              <w:jc w:val="right"/>
              <w:rPr>
                <w:rFonts w:cs="Times New Roman"/>
                <w:szCs w:val="20"/>
              </w:rPr>
            </w:pPr>
          </w:p>
        </w:tc>
      </w:tr>
      <w:tr w:rsidR="002118B7" w14:paraId="64A550A8" w14:textId="77777777" w:rsidTr="002118B7">
        <w:tc>
          <w:tcPr>
            <w:tcW w:w="4319" w:type="dxa"/>
          </w:tcPr>
          <w:p w14:paraId="6CBFC9D0" w14:textId="35141E84" w:rsidR="002118B7" w:rsidRDefault="002118B7" w:rsidP="002118B7">
            <w:pPr>
              <w:spacing w:after="0"/>
              <w:rPr>
                <w:rFonts w:cs="Times New Roman"/>
                <w:szCs w:val="20"/>
              </w:rPr>
            </w:pPr>
            <w:r>
              <w:rPr>
                <w:rFonts w:cs="Times New Roman"/>
                <w:szCs w:val="20"/>
              </w:rPr>
              <w:t>3238 Računalne usluge</w:t>
            </w:r>
          </w:p>
        </w:tc>
        <w:tc>
          <w:tcPr>
            <w:tcW w:w="1300" w:type="dxa"/>
          </w:tcPr>
          <w:p w14:paraId="14AE1498" w14:textId="5FE36D7E" w:rsidR="002118B7" w:rsidRDefault="002118B7" w:rsidP="002118B7">
            <w:pPr>
              <w:spacing w:after="0"/>
              <w:jc w:val="right"/>
              <w:rPr>
                <w:rFonts w:cs="Times New Roman"/>
                <w:szCs w:val="20"/>
              </w:rPr>
            </w:pPr>
            <w:r>
              <w:rPr>
                <w:rFonts w:cs="Times New Roman"/>
                <w:szCs w:val="20"/>
              </w:rPr>
              <w:t>5.800,68</w:t>
            </w:r>
          </w:p>
        </w:tc>
        <w:tc>
          <w:tcPr>
            <w:tcW w:w="1300" w:type="dxa"/>
          </w:tcPr>
          <w:p w14:paraId="7558D193" w14:textId="77777777" w:rsidR="002118B7" w:rsidRDefault="002118B7" w:rsidP="002118B7">
            <w:pPr>
              <w:spacing w:after="0"/>
              <w:jc w:val="right"/>
              <w:rPr>
                <w:rFonts w:cs="Times New Roman"/>
                <w:szCs w:val="20"/>
              </w:rPr>
            </w:pPr>
          </w:p>
        </w:tc>
        <w:tc>
          <w:tcPr>
            <w:tcW w:w="1300" w:type="dxa"/>
          </w:tcPr>
          <w:p w14:paraId="6B6CE3BE" w14:textId="32EC55D0" w:rsidR="002118B7" w:rsidRDefault="002118B7" w:rsidP="002118B7">
            <w:pPr>
              <w:spacing w:after="0"/>
              <w:jc w:val="right"/>
              <w:rPr>
                <w:rFonts w:cs="Times New Roman"/>
                <w:szCs w:val="20"/>
              </w:rPr>
            </w:pPr>
            <w:r>
              <w:rPr>
                <w:rFonts w:cs="Times New Roman"/>
                <w:szCs w:val="20"/>
              </w:rPr>
              <w:t>7.541,54</w:t>
            </w:r>
          </w:p>
        </w:tc>
        <w:tc>
          <w:tcPr>
            <w:tcW w:w="960" w:type="dxa"/>
          </w:tcPr>
          <w:p w14:paraId="4B69ED3A" w14:textId="2FA4DAA4" w:rsidR="002118B7" w:rsidRDefault="002118B7" w:rsidP="002118B7">
            <w:pPr>
              <w:spacing w:after="0"/>
              <w:jc w:val="right"/>
              <w:rPr>
                <w:rFonts w:cs="Times New Roman"/>
                <w:szCs w:val="20"/>
              </w:rPr>
            </w:pPr>
            <w:r>
              <w:rPr>
                <w:rFonts w:cs="Times New Roman"/>
                <w:szCs w:val="20"/>
              </w:rPr>
              <w:t>130,01%</w:t>
            </w:r>
          </w:p>
        </w:tc>
        <w:tc>
          <w:tcPr>
            <w:tcW w:w="960" w:type="dxa"/>
          </w:tcPr>
          <w:p w14:paraId="39BEB7FE" w14:textId="77777777" w:rsidR="002118B7" w:rsidRDefault="002118B7" w:rsidP="002118B7">
            <w:pPr>
              <w:spacing w:after="0"/>
              <w:jc w:val="right"/>
              <w:rPr>
                <w:rFonts w:cs="Times New Roman"/>
                <w:szCs w:val="20"/>
              </w:rPr>
            </w:pPr>
          </w:p>
        </w:tc>
      </w:tr>
      <w:tr w:rsidR="002118B7" w14:paraId="62176C12" w14:textId="77777777" w:rsidTr="002118B7">
        <w:tc>
          <w:tcPr>
            <w:tcW w:w="4319" w:type="dxa"/>
          </w:tcPr>
          <w:p w14:paraId="4F76AFDF" w14:textId="3799CC20" w:rsidR="002118B7" w:rsidRDefault="002118B7" w:rsidP="002118B7">
            <w:pPr>
              <w:spacing w:after="0"/>
              <w:rPr>
                <w:rFonts w:cs="Times New Roman"/>
                <w:szCs w:val="20"/>
              </w:rPr>
            </w:pPr>
            <w:r>
              <w:rPr>
                <w:rFonts w:cs="Times New Roman"/>
                <w:szCs w:val="20"/>
              </w:rPr>
              <w:t>3239 Ostale usluge</w:t>
            </w:r>
          </w:p>
        </w:tc>
        <w:tc>
          <w:tcPr>
            <w:tcW w:w="1300" w:type="dxa"/>
          </w:tcPr>
          <w:p w14:paraId="1745EEB5" w14:textId="2238BC72" w:rsidR="002118B7" w:rsidRDefault="002118B7" w:rsidP="002118B7">
            <w:pPr>
              <w:spacing w:after="0"/>
              <w:jc w:val="right"/>
              <w:rPr>
                <w:rFonts w:cs="Times New Roman"/>
                <w:szCs w:val="20"/>
              </w:rPr>
            </w:pPr>
            <w:r>
              <w:rPr>
                <w:rFonts w:cs="Times New Roman"/>
                <w:szCs w:val="20"/>
              </w:rPr>
              <w:t>1.387,94</w:t>
            </w:r>
          </w:p>
        </w:tc>
        <w:tc>
          <w:tcPr>
            <w:tcW w:w="1300" w:type="dxa"/>
          </w:tcPr>
          <w:p w14:paraId="70E3506C" w14:textId="77777777" w:rsidR="002118B7" w:rsidRDefault="002118B7" w:rsidP="002118B7">
            <w:pPr>
              <w:spacing w:after="0"/>
              <w:jc w:val="right"/>
              <w:rPr>
                <w:rFonts w:cs="Times New Roman"/>
                <w:szCs w:val="20"/>
              </w:rPr>
            </w:pPr>
          </w:p>
        </w:tc>
        <w:tc>
          <w:tcPr>
            <w:tcW w:w="1300" w:type="dxa"/>
          </w:tcPr>
          <w:p w14:paraId="5B9121B0" w14:textId="75A22C90" w:rsidR="002118B7" w:rsidRDefault="002118B7" w:rsidP="002118B7">
            <w:pPr>
              <w:spacing w:after="0"/>
              <w:jc w:val="right"/>
              <w:rPr>
                <w:rFonts w:cs="Times New Roman"/>
                <w:szCs w:val="20"/>
              </w:rPr>
            </w:pPr>
            <w:r>
              <w:rPr>
                <w:rFonts w:cs="Times New Roman"/>
                <w:szCs w:val="20"/>
              </w:rPr>
              <w:t>3.693,20</w:t>
            </w:r>
          </w:p>
        </w:tc>
        <w:tc>
          <w:tcPr>
            <w:tcW w:w="960" w:type="dxa"/>
          </w:tcPr>
          <w:p w14:paraId="69C650D9" w14:textId="699497A1" w:rsidR="002118B7" w:rsidRDefault="002118B7" w:rsidP="002118B7">
            <w:pPr>
              <w:spacing w:after="0"/>
              <w:jc w:val="right"/>
              <w:rPr>
                <w:rFonts w:cs="Times New Roman"/>
                <w:szCs w:val="20"/>
              </w:rPr>
            </w:pPr>
            <w:r>
              <w:rPr>
                <w:rFonts w:cs="Times New Roman"/>
                <w:szCs w:val="20"/>
              </w:rPr>
              <w:t>266,09%</w:t>
            </w:r>
          </w:p>
        </w:tc>
        <w:tc>
          <w:tcPr>
            <w:tcW w:w="960" w:type="dxa"/>
          </w:tcPr>
          <w:p w14:paraId="781894F5" w14:textId="77777777" w:rsidR="002118B7" w:rsidRDefault="002118B7" w:rsidP="002118B7">
            <w:pPr>
              <w:spacing w:after="0"/>
              <w:jc w:val="right"/>
              <w:rPr>
                <w:rFonts w:cs="Times New Roman"/>
                <w:szCs w:val="20"/>
              </w:rPr>
            </w:pPr>
          </w:p>
        </w:tc>
      </w:tr>
      <w:tr w:rsidR="002118B7" w14:paraId="58215AF3" w14:textId="77777777" w:rsidTr="002118B7">
        <w:tc>
          <w:tcPr>
            <w:tcW w:w="4319" w:type="dxa"/>
          </w:tcPr>
          <w:p w14:paraId="43ED5220" w14:textId="12AB0A33" w:rsidR="002118B7" w:rsidRDefault="002118B7" w:rsidP="002118B7">
            <w:pPr>
              <w:spacing w:after="0"/>
              <w:rPr>
                <w:rFonts w:cs="Times New Roman"/>
                <w:szCs w:val="20"/>
              </w:rPr>
            </w:pPr>
            <w:r>
              <w:rPr>
                <w:rFonts w:cs="Times New Roman"/>
                <w:szCs w:val="20"/>
              </w:rPr>
              <w:t>3291 Naknade za rad predstavničkih i izvršnih tijela, povjerenstava i slično</w:t>
            </w:r>
          </w:p>
        </w:tc>
        <w:tc>
          <w:tcPr>
            <w:tcW w:w="1300" w:type="dxa"/>
          </w:tcPr>
          <w:p w14:paraId="02746FFE" w14:textId="46B30BE9" w:rsidR="002118B7" w:rsidRDefault="002118B7" w:rsidP="002118B7">
            <w:pPr>
              <w:spacing w:after="0"/>
              <w:jc w:val="right"/>
              <w:rPr>
                <w:rFonts w:cs="Times New Roman"/>
                <w:szCs w:val="20"/>
              </w:rPr>
            </w:pPr>
            <w:r>
              <w:rPr>
                <w:rFonts w:cs="Times New Roman"/>
                <w:szCs w:val="20"/>
              </w:rPr>
              <w:t>15.138,38</w:t>
            </w:r>
          </w:p>
        </w:tc>
        <w:tc>
          <w:tcPr>
            <w:tcW w:w="1300" w:type="dxa"/>
          </w:tcPr>
          <w:p w14:paraId="47F918FF" w14:textId="77777777" w:rsidR="002118B7" w:rsidRDefault="002118B7" w:rsidP="002118B7">
            <w:pPr>
              <w:spacing w:after="0"/>
              <w:jc w:val="right"/>
              <w:rPr>
                <w:rFonts w:cs="Times New Roman"/>
                <w:szCs w:val="20"/>
              </w:rPr>
            </w:pPr>
          </w:p>
        </w:tc>
        <w:tc>
          <w:tcPr>
            <w:tcW w:w="1300" w:type="dxa"/>
          </w:tcPr>
          <w:p w14:paraId="3A40D18C" w14:textId="5DDCCB20" w:rsidR="002118B7" w:rsidRDefault="002118B7" w:rsidP="002118B7">
            <w:pPr>
              <w:spacing w:after="0"/>
              <w:jc w:val="right"/>
              <w:rPr>
                <w:rFonts w:cs="Times New Roman"/>
                <w:szCs w:val="20"/>
              </w:rPr>
            </w:pPr>
            <w:r>
              <w:rPr>
                <w:rFonts w:cs="Times New Roman"/>
                <w:szCs w:val="20"/>
              </w:rPr>
              <w:t>5.112,60</w:t>
            </w:r>
          </w:p>
        </w:tc>
        <w:tc>
          <w:tcPr>
            <w:tcW w:w="960" w:type="dxa"/>
          </w:tcPr>
          <w:p w14:paraId="63B3A958" w14:textId="7A697086" w:rsidR="002118B7" w:rsidRDefault="002118B7" w:rsidP="002118B7">
            <w:pPr>
              <w:spacing w:after="0"/>
              <w:jc w:val="right"/>
              <w:rPr>
                <w:rFonts w:cs="Times New Roman"/>
                <w:szCs w:val="20"/>
              </w:rPr>
            </w:pPr>
            <w:r>
              <w:rPr>
                <w:rFonts w:cs="Times New Roman"/>
                <w:szCs w:val="20"/>
              </w:rPr>
              <w:t>33,77%</w:t>
            </w:r>
          </w:p>
        </w:tc>
        <w:tc>
          <w:tcPr>
            <w:tcW w:w="960" w:type="dxa"/>
          </w:tcPr>
          <w:p w14:paraId="7E748BBA" w14:textId="77777777" w:rsidR="002118B7" w:rsidRDefault="002118B7" w:rsidP="002118B7">
            <w:pPr>
              <w:spacing w:after="0"/>
              <w:jc w:val="right"/>
              <w:rPr>
                <w:rFonts w:cs="Times New Roman"/>
                <w:szCs w:val="20"/>
              </w:rPr>
            </w:pPr>
          </w:p>
        </w:tc>
      </w:tr>
      <w:tr w:rsidR="002118B7" w14:paraId="39060034" w14:textId="77777777" w:rsidTr="002118B7">
        <w:tc>
          <w:tcPr>
            <w:tcW w:w="4319" w:type="dxa"/>
          </w:tcPr>
          <w:p w14:paraId="325827B2" w14:textId="36428B8E" w:rsidR="002118B7" w:rsidRDefault="002118B7" w:rsidP="002118B7">
            <w:pPr>
              <w:spacing w:after="0"/>
              <w:rPr>
                <w:rFonts w:cs="Times New Roman"/>
                <w:szCs w:val="20"/>
              </w:rPr>
            </w:pPr>
            <w:r>
              <w:rPr>
                <w:rFonts w:cs="Times New Roman"/>
                <w:szCs w:val="20"/>
              </w:rPr>
              <w:t>3292 Premije osiguranja</w:t>
            </w:r>
          </w:p>
        </w:tc>
        <w:tc>
          <w:tcPr>
            <w:tcW w:w="1300" w:type="dxa"/>
          </w:tcPr>
          <w:p w14:paraId="7AF7A0DE" w14:textId="31F0970F" w:rsidR="002118B7" w:rsidRDefault="002118B7" w:rsidP="002118B7">
            <w:pPr>
              <w:spacing w:after="0"/>
              <w:jc w:val="right"/>
              <w:rPr>
                <w:rFonts w:cs="Times New Roman"/>
                <w:szCs w:val="20"/>
              </w:rPr>
            </w:pPr>
            <w:r>
              <w:rPr>
                <w:rFonts w:cs="Times New Roman"/>
                <w:szCs w:val="20"/>
              </w:rPr>
              <w:t>3.398,48</w:t>
            </w:r>
          </w:p>
        </w:tc>
        <w:tc>
          <w:tcPr>
            <w:tcW w:w="1300" w:type="dxa"/>
          </w:tcPr>
          <w:p w14:paraId="08E35040" w14:textId="77777777" w:rsidR="002118B7" w:rsidRDefault="002118B7" w:rsidP="002118B7">
            <w:pPr>
              <w:spacing w:after="0"/>
              <w:jc w:val="right"/>
              <w:rPr>
                <w:rFonts w:cs="Times New Roman"/>
                <w:szCs w:val="20"/>
              </w:rPr>
            </w:pPr>
          </w:p>
        </w:tc>
        <w:tc>
          <w:tcPr>
            <w:tcW w:w="1300" w:type="dxa"/>
          </w:tcPr>
          <w:p w14:paraId="138A546F" w14:textId="75DFF76F" w:rsidR="002118B7" w:rsidRDefault="002118B7" w:rsidP="002118B7">
            <w:pPr>
              <w:spacing w:after="0"/>
              <w:jc w:val="right"/>
              <w:rPr>
                <w:rFonts w:cs="Times New Roman"/>
                <w:szCs w:val="20"/>
              </w:rPr>
            </w:pPr>
            <w:r>
              <w:rPr>
                <w:rFonts w:cs="Times New Roman"/>
                <w:szCs w:val="20"/>
              </w:rPr>
              <w:t>3.502,31</w:t>
            </w:r>
          </w:p>
        </w:tc>
        <w:tc>
          <w:tcPr>
            <w:tcW w:w="960" w:type="dxa"/>
          </w:tcPr>
          <w:p w14:paraId="3CD5EE1B" w14:textId="2C244720" w:rsidR="002118B7" w:rsidRDefault="002118B7" w:rsidP="002118B7">
            <w:pPr>
              <w:spacing w:after="0"/>
              <w:jc w:val="right"/>
              <w:rPr>
                <w:rFonts w:cs="Times New Roman"/>
                <w:szCs w:val="20"/>
              </w:rPr>
            </w:pPr>
            <w:r>
              <w:rPr>
                <w:rFonts w:cs="Times New Roman"/>
                <w:szCs w:val="20"/>
              </w:rPr>
              <w:t>103,06%</w:t>
            </w:r>
          </w:p>
        </w:tc>
        <w:tc>
          <w:tcPr>
            <w:tcW w:w="960" w:type="dxa"/>
          </w:tcPr>
          <w:p w14:paraId="761C5C18" w14:textId="77777777" w:rsidR="002118B7" w:rsidRDefault="002118B7" w:rsidP="002118B7">
            <w:pPr>
              <w:spacing w:after="0"/>
              <w:jc w:val="right"/>
              <w:rPr>
                <w:rFonts w:cs="Times New Roman"/>
                <w:szCs w:val="20"/>
              </w:rPr>
            </w:pPr>
          </w:p>
        </w:tc>
      </w:tr>
      <w:tr w:rsidR="002118B7" w14:paraId="14D47BFB" w14:textId="77777777" w:rsidTr="002118B7">
        <w:tc>
          <w:tcPr>
            <w:tcW w:w="4319" w:type="dxa"/>
          </w:tcPr>
          <w:p w14:paraId="6C45DAAC" w14:textId="36A502BB" w:rsidR="002118B7" w:rsidRDefault="002118B7" w:rsidP="002118B7">
            <w:pPr>
              <w:spacing w:after="0"/>
              <w:rPr>
                <w:rFonts w:cs="Times New Roman"/>
                <w:szCs w:val="20"/>
              </w:rPr>
            </w:pPr>
            <w:r>
              <w:rPr>
                <w:rFonts w:cs="Times New Roman"/>
                <w:szCs w:val="20"/>
              </w:rPr>
              <w:t>3293 Reprezentacija</w:t>
            </w:r>
          </w:p>
        </w:tc>
        <w:tc>
          <w:tcPr>
            <w:tcW w:w="1300" w:type="dxa"/>
          </w:tcPr>
          <w:p w14:paraId="4EE2F025" w14:textId="7366A2C3" w:rsidR="002118B7" w:rsidRDefault="002118B7" w:rsidP="002118B7">
            <w:pPr>
              <w:spacing w:after="0"/>
              <w:jc w:val="right"/>
              <w:rPr>
                <w:rFonts w:cs="Times New Roman"/>
                <w:szCs w:val="20"/>
              </w:rPr>
            </w:pPr>
            <w:r>
              <w:rPr>
                <w:rFonts w:cs="Times New Roman"/>
                <w:szCs w:val="20"/>
              </w:rPr>
              <w:t>710,04</w:t>
            </w:r>
          </w:p>
        </w:tc>
        <w:tc>
          <w:tcPr>
            <w:tcW w:w="1300" w:type="dxa"/>
          </w:tcPr>
          <w:p w14:paraId="7323986D" w14:textId="77777777" w:rsidR="002118B7" w:rsidRDefault="002118B7" w:rsidP="002118B7">
            <w:pPr>
              <w:spacing w:after="0"/>
              <w:jc w:val="right"/>
              <w:rPr>
                <w:rFonts w:cs="Times New Roman"/>
                <w:szCs w:val="20"/>
              </w:rPr>
            </w:pPr>
          </w:p>
        </w:tc>
        <w:tc>
          <w:tcPr>
            <w:tcW w:w="1300" w:type="dxa"/>
          </w:tcPr>
          <w:p w14:paraId="379B7766" w14:textId="437F0315" w:rsidR="002118B7" w:rsidRDefault="002118B7" w:rsidP="002118B7">
            <w:pPr>
              <w:spacing w:after="0"/>
              <w:jc w:val="right"/>
              <w:rPr>
                <w:rFonts w:cs="Times New Roman"/>
                <w:szCs w:val="20"/>
              </w:rPr>
            </w:pPr>
            <w:r>
              <w:rPr>
                <w:rFonts w:cs="Times New Roman"/>
                <w:szCs w:val="20"/>
              </w:rPr>
              <w:t>224,40</w:t>
            </w:r>
          </w:p>
        </w:tc>
        <w:tc>
          <w:tcPr>
            <w:tcW w:w="960" w:type="dxa"/>
          </w:tcPr>
          <w:p w14:paraId="624049D0" w14:textId="7AA61A5C" w:rsidR="002118B7" w:rsidRDefault="002118B7" w:rsidP="002118B7">
            <w:pPr>
              <w:spacing w:after="0"/>
              <w:jc w:val="right"/>
              <w:rPr>
                <w:rFonts w:cs="Times New Roman"/>
                <w:szCs w:val="20"/>
              </w:rPr>
            </w:pPr>
            <w:r>
              <w:rPr>
                <w:rFonts w:cs="Times New Roman"/>
                <w:szCs w:val="20"/>
              </w:rPr>
              <w:t>31,60%</w:t>
            </w:r>
          </w:p>
        </w:tc>
        <w:tc>
          <w:tcPr>
            <w:tcW w:w="960" w:type="dxa"/>
          </w:tcPr>
          <w:p w14:paraId="575C8E85" w14:textId="77777777" w:rsidR="002118B7" w:rsidRDefault="002118B7" w:rsidP="002118B7">
            <w:pPr>
              <w:spacing w:after="0"/>
              <w:jc w:val="right"/>
              <w:rPr>
                <w:rFonts w:cs="Times New Roman"/>
                <w:szCs w:val="20"/>
              </w:rPr>
            </w:pPr>
          </w:p>
        </w:tc>
      </w:tr>
      <w:tr w:rsidR="002118B7" w14:paraId="1266E876" w14:textId="77777777" w:rsidTr="002118B7">
        <w:tc>
          <w:tcPr>
            <w:tcW w:w="4319" w:type="dxa"/>
          </w:tcPr>
          <w:p w14:paraId="6E7AB310" w14:textId="10F0A7CC" w:rsidR="002118B7" w:rsidRDefault="002118B7" w:rsidP="002118B7">
            <w:pPr>
              <w:spacing w:after="0"/>
              <w:rPr>
                <w:rFonts w:cs="Times New Roman"/>
                <w:szCs w:val="20"/>
              </w:rPr>
            </w:pPr>
            <w:r>
              <w:rPr>
                <w:rFonts w:cs="Times New Roman"/>
                <w:szCs w:val="20"/>
              </w:rPr>
              <w:t>3294 Članarine i norme</w:t>
            </w:r>
          </w:p>
        </w:tc>
        <w:tc>
          <w:tcPr>
            <w:tcW w:w="1300" w:type="dxa"/>
          </w:tcPr>
          <w:p w14:paraId="743453D6" w14:textId="7B620809" w:rsidR="002118B7" w:rsidRDefault="002118B7" w:rsidP="002118B7">
            <w:pPr>
              <w:spacing w:after="0"/>
              <w:jc w:val="right"/>
              <w:rPr>
                <w:rFonts w:cs="Times New Roman"/>
                <w:szCs w:val="20"/>
              </w:rPr>
            </w:pPr>
            <w:r>
              <w:rPr>
                <w:rFonts w:cs="Times New Roman"/>
                <w:szCs w:val="20"/>
              </w:rPr>
              <w:t>3.541,92</w:t>
            </w:r>
          </w:p>
        </w:tc>
        <w:tc>
          <w:tcPr>
            <w:tcW w:w="1300" w:type="dxa"/>
          </w:tcPr>
          <w:p w14:paraId="16812FA8" w14:textId="77777777" w:rsidR="002118B7" w:rsidRDefault="002118B7" w:rsidP="002118B7">
            <w:pPr>
              <w:spacing w:after="0"/>
              <w:jc w:val="right"/>
              <w:rPr>
                <w:rFonts w:cs="Times New Roman"/>
                <w:szCs w:val="20"/>
              </w:rPr>
            </w:pPr>
          </w:p>
        </w:tc>
        <w:tc>
          <w:tcPr>
            <w:tcW w:w="1300" w:type="dxa"/>
          </w:tcPr>
          <w:p w14:paraId="750DFDB2" w14:textId="7ADB33AF" w:rsidR="002118B7" w:rsidRDefault="002118B7" w:rsidP="002118B7">
            <w:pPr>
              <w:spacing w:after="0"/>
              <w:jc w:val="right"/>
              <w:rPr>
                <w:rFonts w:cs="Times New Roman"/>
                <w:szCs w:val="20"/>
              </w:rPr>
            </w:pPr>
            <w:r>
              <w:rPr>
                <w:rFonts w:cs="Times New Roman"/>
                <w:szCs w:val="20"/>
              </w:rPr>
              <w:t>7.647,36</w:t>
            </w:r>
          </w:p>
        </w:tc>
        <w:tc>
          <w:tcPr>
            <w:tcW w:w="960" w:type="dxa"/>
          </w:tcPr>
          <w:p w14:paraId="34CA8250" w14:textId="465AA880" w:rsidR="002118B7" w:rsidRDefault="002118B7" w:rsidP="002118B7">
            <w:pPr>
              <w:spacing w:after="0"/>
              <w:jc w:val="right"/>
              <w:rPr>
                <w:rFonts w:cs="Times New Roman"/>
                <w:szCs w:val="20"/>
              </w:rPr>
            </w:pPr>
            <w:r>
              <w:rPr>
                <w:rFonts w:cs="Times New Roman"/>
                <w:szCs w:val="20"/>
              </w:rPr>
              <w:t>215,91%</w:t>
            </w:r>
          </w:p>
        </w:tc>
        <w:tc>
          <w:tcPr>
            <w:tcW w:w="960" w:type="dxa"/>
          </w:tcPr>
          <w:p w14:paraId="57F5F939" w14:textId="77777777" w:rsidR="002118B7" w:rsidRDefault="002118B7" w:rsidP="002118B7">
            <w:pPr>
              <w:spacing w:after="0"/>
              <w:jc w:val="right"/>
              <w:rPr>
                <w:rFonts w:cs="Times New Roman"/>
                <w:szCs w:val="20"/>
              </w:rPr>
            </w:pPr>
          </w:p>
        </w:tc>
      </w:tr>
      <w:tr w:rsidR="002118B7" w14:paraId="738B1CAD" w14:textId="77777777" w:rsidTr="002118B7">
        <w:tc>
          <w:tcPr>
            <w:tcW w:w="4319" w:type="dxa"/>
          </w:tcPr>
          <w:p w14:paraId="5E9D4BCC" w14:textId="3AD81561" w:rsidR="002118B7" w:rsidRDefault="002118B7" w:rsidP="002118B7">
            <w:pPr>
              <w:spacing w:after="0"/>
              <w:rPr>
                <w:rFonts w:cs="Times New Roman"/>
                <w:szCs w:val="20"/>
              </w:rPr>
            </w:pPr>
            <w:r>
              <w:rPr>
                <w:rFonts w:cs="Times New Roman"/>
                <w:szCs w:val="20"/>
              </w:rPr>
              <w:t>3295 Pristojbe i naknade</w:t>
            </w:r>
          </w:p>
        </w:tc>
        <w:tc>
          <w:tcPr>
            <w:tcW w:w="1300" w:type="dxa"/>
          </w:tcPr>
          <w:p w14:paraId="5371C001" w14:textId="0EB8FFE2" w:rsidR="002118B7" w:rsidRDefault="002118B7" w:rsidP="002118B7">
            <w:pPr>
              <w:spacing w:after="0"/>
              <w:jc w:val="right"/>
              <w:rPr>
                <w:rFonts w:cs="Times New Roman"/>
                <w:szCs w:val="20"/>
              </w:rPr>
            </w:pPr>
            <w:r>
              <w:rPr>
                <w:rFonts w:cs="Times New Roman"/>
                <w:szCs w:val="20"/>
              </w:rPr>
              <w:t>1.036,74</w:t>
            </w:r>
          </w:p>
        </w:tc>
        <w:tc>
          <w:tcPr>
            <w:tcW w:w="1300" w:type="dxa"/>
          </w:tcPr>
          <w:p w14:paraId="4DDFB99C" w14:textId="77777777" w:rsidR="002118B7" w:rsidRDefault="002118B7" w:rsidP="002118B7">
            <w:pPr>
              <w:spacing w:after="0"/>
              <w:jc w:val="right"/>
              <w:rPr>
                <w:rFonts w:cs="Times New Roman"/>
                <w:szCs w:val="20"/>
              </w:rPr>
            </w:pPr>
          </w:p>
        </w:tc>
        <w:tc>
          <w:tcPr>
            <w:tcW w:w="1300" w:type="dxa"/>
          </w:tcPr>
          <w:p w14:paraId="1AE067F2" w14:textId="6A3D4C2D" w:rsidR="002118B7" w:rsidRDefault="002118B7" w:rsidP="002118B7">
            <w:pPr>
              <w:spacing w:after="0"/>
              <w:jc w:val="right"/>
              <w:rPr>
                <w:rFonts w:cs="Times New Roman"/>
                <w:szCs w:val="20"/>
              </w:rPr>
            </w:pPr>
            <w:r>
              <w:rPr>
                <w:rFonts w:cs="Times New Roman"/>
                <w:szCs w:val="20"/>
              </w:rPr>
              <w:t>2.825,78</w:t>
            </w:r>
          </w:p>
        </w:tc>
        <w:tc>
          <w:tcPr>
            <w:tcW w:w="960" w:type="dxa"/>
          </w:tcPr>
          <w:p w14:paraId="2E007353" w14:textId="4CA05AB3" w:rsidR="002118B7" w:rsidRDefault="002118B7" w:rsidP="002118B7">
            <w:pPr>
              <w:spacing w:after="0"/>
              <w:jc w:val="right"/>
              <w:rPr>
                <w:rFonts w:cs="Times New Roman"/>
                <w:szCs w:val="20"/>
              </w:rPr>
            </w:pPr>
            <w:r>
              <w:rPr>
                <w:rFonts w:cs="Times New Roman"/>
                <w:szCs w:val="20"/>
              </w:rPr>
              <w:t>272,56%</w:t>
            </w:r>
          </w:p>
        </w:tc>
        <w:tc>
          <w:tcPr>
            <w:tcW w:w="960" w:type="dxa"/>
          </w:tcPr>
          <w:p w14:paraId="62550AC5" w14:textId="77777777" w:rsidR="002118B7" w:rsidRDefault="002118B7" w:rsidP="002118B7">
            <w:pPr>
              <w:spacing w:after="0"/>
              <w:jc w:val="right"/>
              <w:rPr>
                <w:rFonts w:cs="Times New Roman"/>
                <w:szCs w:val="20"/>
              </w:rPr>
            </w:pPr>
          </w:p>
        </w:tc>
      </w:tr>
      <w:tr w:rsidR="002118B7" w14:paraId="02164DBB" w14:textId="77777777" w:rsidTr="002118B7">
        <w:tc>
          <w:tcPr>
            <w:tcW w:w="4319" w:type="dxa"/>
          </w:tcPr>
          <w:p w14:paraId="10A877E6" w14:textId="2CB0A766" w:rsidR="002118B7" w:rsidRDefault="002118B7" w:rsidP="002118B7">
            <w:pPr>
              <w:spacing w:after="0"/>
              <w:rPr>
                <w:rFonts w:cs="Times New Roman"/>
                <w:szCs w:val="20"/>
              </w:rPr>
            </w:pPr>
            <w:r>
              <w:rPr>
                <w:rFonts w:cs="Times New Roman"/>
                <w:szCs w:val="20"/>
              </w:rPr>
              <w:t>3296 Troškovi sudskih postupaka</w:t>
            </w:r>
          </w:p>
        </w:tc>
        <w:tc>
          <w:tcPr>
            <w:tcW w:w="1300" w:type="dxa"/>
          </w:tcPr>
          <w:p w14:paraId="2A0C5A91" w14:textId="1012B934" w:rsidR="002118B7" w:rsidRDefault="002118B7" w:rsidP="002118B7">
            <w:pPr>
              <w:spacing w:after="0"/>
              <w:jc w:val="right"/>
              <w:rPr>
                <w:rFonts w:cs="Times New Roman"/>
                <w:szCs w:val="20"/>
              </w:rPr>
            </w:pPr>
            <w:r>
              <w:rPr>
                <w:rFonts w:cs="Times New Roman"/>
                <w:szCs w:val="20"/>
              </w:rPr>
              <w:t>151,13</w:t>
            </w:r>
          </w:p>
        </w:tc>
        <w:tc>
          <w:tcPr>
            <w:tcW w:w="1300" w:type="dxa"/>
          </w:tcPr>
          <w:p w14:paraId="36FB465E" w14:textId="77777777" w:rsidR="002118B7" w:rsidRDefault="002118B7" w:rsidP="002118B7">
            <w:pPr>
              <w:spacing w:after="0"/>
              <w:jc w:val="right"/>
              <w:rPr>
                <w:rFonts w:cs="Times New Roman"/>
                <w:szCs w:val="20"/>
              </w:rPr>
            </w:pPr>
          </w:p>
        </w:tc>
        <w:tc>
          <w:tcPr>
            <w:tcW w:w="1300" w:type="dxa"/>
          </w:tcPr>
          <w:p w14:paraId="60C747E2" w14:textId="3957CC95" w:rsidR="002118B7" w:rsidRDefault="002118B7" w:rsidP="002118B7">
            <w:pPr>
              <w:spacing w:after="0"/>
              <w:jc w:val="right"/>
              <w:rPr>
                <w:rFonts w:cs="Times New Roman"/>
                <w:szCs w:val="20"/>
              </w:rPr>
            </w:pPr>
            <w:r>
              <w:rPr>
                <w:rFonts w:cs="Times New Roman"/>
                <w:szCs w:val="20"/>
              </w:rPr>
              <w:t>0,00</w:t>
            </w:r>
          </w:p>
        </w:tc>
        <w:tc>
          <w:tcPr>
            <w:tcW w:w="960" w:type="dxa"/>
          </w:tcPr>
          <w:p w14:paraId="581D8ABB" w14:textId="7850334D" w:rsidR="002118B7" w:rsidRDefault="002118B7" w:rsidP="002118B7">
            <w:pPr>
              <w:spacing w:after="0"/>
              <w:jc w:val="right"/>
              <w:rPr>
                <w:rFonts w:cs="Times New Roman"/>
                <w:szCs w:val="20"/>
              </w:rPr>
            </w:pPr>
            <w:r>
              <w:rPr>
                <w:rFonts w:cs="Times New Roman"/>
                <w:szCs w:val="20"/>
              </w:rPr>
              <w:t>0,00%</w:t>
            </w:r>
          </w:p>
        </w:tc>
        <w:tc>
          <w:tcPr>
            <w:tcW w:w="960" w:type="dxa"/>
          </w:tcPr>
          <w:p w14:paraId="00601BC7" w14:textId="77777777" w:rsidR="002118B7" w:rsidRDefault="002118B7" w:rsidP="002118B7">
            <w:pPr>
              <w:spacing w:after="0"/>
              <w:jc w:val="right"/>
              <w:rPr>
                <w:rFonts w:cs="Times New Roman"/>
                <w:szCs w:val="20"/>
              </w:rPr>
            </w:pPr>
          </w:p>
        </w:tc>
      </w:tr>
      <w:tr w:rsidR="002118B7" w14:paraId="7BC1A4A4" w14:textId="77777777" w:rsidTr="002118B7">
        <w:tc>
          <w:tcPr>
            <w:tcW w:w="4319" w:type="dxa"/>
          </w:tcPr>
          <w:p w14:paraId="0FAAD77B" w14:textId="4ED622E9" w:rsidR="002118B7" w:rsidRDefault="002118B7" w:rsidP="002118B7">
            <w:pPr>
              <w:spacing w:after="0"/>
              <w:rPr>
                <w:rFonts w:cs="Times New Roman"/>
                <w:szCs w:val="20"/>
              </w:rPr>
            </w:pPr>
            <w:r>
              <w:rPr>
                <w:rFonts w:cs="Times New Roman"/>
                <w:szCs w:val="20"/>
              </w:rPr>
              <w:t>3299 Ostali nespomenuti rashodi poslovanja</w:t>
            </w:r>
          </w:p>
        </w:tc>
        <w:tc>
          <w:tcPr>
            <w:tcW w:w="1300" w:type="dxa"/>
          </w:tcPr>
          <w:p w14:paraId="28193645" w14:textId="08061DE3" w:rsidR="002118B7" w:rsidRDefault="002118B7" w:rsidP="002118B7">
            <w:pPr>
              <w:spacing w:after="0"/>
              <w:jc w:val="right"/>
              <w:rPr>
                <w:rFonts w:cs="Times New Roman"/>
                <w:szCs w:val="20"/>
              </w:rPr>
            </w:pPr>
            <w:r>
              <w:rPr>
                <w:rFonts w:cs="Times New Roman"/>
                <w:szCs w:val="20"/>
              </w:rPr>
              <w:t>3.770,56</w:t>
            </w:r>
          </w:p>
        </w:tc>
        <w:tc>
          <w:tcPr>
            <w:tcW w:w="1300" w:type="dxa"/>
          </w:tcPr>
          <w:p w14:paraId="6A43AB76" w14:textId="77777777" w:rsidR="002118B7" w:rsidRDefault="002118B7" w:rsidP="002118B7">
            <w:pPr>
              <w:spacing w:after="0"/>
              <w:jc w:val="right"/>
              <w:rPr>
                <w:rFonts w:cs="Times New Roman"/>
                <w:szCs w:val="20"/>
              </w:rPr>
            </w:pPr>
          </w:p>
        </w:tc>
        <w:tc>
          <w:tcPr>
            <w:tcW w:w="1300" w:type="dxa"/>
          </w:tcPr>
          <w:p w14:paraId="4115C920" w14:textId="6DB54DC0" w:rsidR="002118B7" w:rsidRDefault="002118B7" w:rsidP="002118B7">
            <w:pPr>
              <w:spacing w:after="0"/>
              <w:jc w:val="right"/>
              <w:rPr>
                <w:rFonts w:cs="Times New Roman"/>
                <w:szCs w:val="20"/>
              </w:rPr>
            </w:pPr>
            <w:r>
              <w:rPr>
                <w:rFonts w:cs="Times New Roman"/>
                <w:szCs w:val="20"/>
              </w:rPr>
              <w:t>7.624,88</w:t>
            </w:r>
          </w:p>
        </w:tc>
        <w:tc>
          <w:tcPr>
            <w:tcW w:w="960" w:type="dxa"/>
          </w:tcPr>
          <w:p w14:paraId="7BD1A2BE" w14:textId="5F74B91B" w:rsidR="002118B7" w:rsidRDefault="002118B7" w:rsidP="002118B7">
            <w:pPr>
              <w:spacing w:after="0"/>
              <w:jc w:val="right"/>
              <w:rPr>
                <w:rFonts w:cs="Times New Roman"/>
                <w:szCs w:val="20"/>
              </w:rPr>
            </w:pPr>
            <w:r>
              <w:rPr>
                <w:rFonts w:cs="Times New Roman"/>
                <w:szCs w:val="20"/>
              </w:rPr>
              <w:t>202,22%</w:t>
            </w:r>
          </w:p>
        </w:tc>
        <w:tc>
          <w:tcPr>
            <w:tcW w:w="960" w:type="dxa"/>
          </w:tcPr>
          <w:p w14:paraId="345D5639" w14:textId="77777777" w:rsidR="002118B7" w:rsidRDefault="002118B7" w:rsidP="002118B7">
            <w:pPr>
              <w:spacing w:after="0"/>
              <w:jc w:val="right"/>
              <w:rPr>
                <w:rFonts w:cs="Times New Roman"/>
                <w:szCs w:val="20"/>
              </w:rPr>
            </w:pPr>
          </w:p>
        </w:tc>
      </w:tr>
      <w:tr w:rsidR="002118B7" w:rsidRPr="002118B7" w14:paraId="46BD2FFD" w14:textId="77777777" w:rsidTr="002118B7">
        <w:tc>
          <w:tcPr>
            <w:tcW w:w="4319" w:type="dxa"/>
            <w:shd w:val="clear" w:color="auto" w:fill="DDEBF7"/>
          </w:tcPr>
          <w:p w14:paraId="5FBF3392" w14:textId="62E6E5BC" w:rsidR="002118B7" w:rsidRPr="002118B7" w:rsidRDefault="002118B7" w:rsidP="002118B7">
            <w:pPr>
              <w:spacing w:after="0"/>
              <w:rPr>
                <w:rFonts w:cs="Times New Roman"/>
                <w:sz w:val="18"/>
                <w:szCs w:val="20"/>
              </w:rPr>
            </w:pPr>
            <w:r w:rsidRPr="002118B7">
              <w:rPr>
                <w:rFonts w:cs="Times New Roman"/>
                <w:sz w:val="18"/>
                <w:szCs w:val="20"/>
              </w:rPr>
              <w:t>34 Financijski rashodi</w:t>
            </w:r>
          </w:p>
        </w:tc>
        <w:tc>
          <w:tcPr>
            <w:tcW w:w="1300" w:type="dxa"/>
            <w:shd w:val="clear" w:color="auto" w:fill="DDEBF7"/>
          </w:tcPr>
          <w:p w14:paraId="452A6492" w14:textId="4F083B8E" w:rsidR="002118B7" w:rsidRPr="002118B7" w:rsidRDefault="002118B7" w:rsidP="002118B7">
            <w:pPr>
              <w:spacing w:after="0"/>
              <w:jc w:val="right"/>
              <w:rPr>
                <w:rFonts w:cs="Times New Roman"/>
                <w:sz w:val="18"/>
                <w:szCs w:val="20"/>
              </w:rPr>
            </w:pPr>
            <w:r w:rsidRPr="002118B7">
              <w:rPr>
                <w:rFonts w:cs="Times New Roman"/>
                <w:sz w:val="18"/>
                <w:szCs w:val="20"/>
              </w:rPr>
              <w:t>1.198,93</w:t>
            </w:r>
          </w:p>
        </w:tc>
        <w:tc>
          <w:tcPr>
            <w:tcW w:w="1300" w:type="dxa"/>
            <w:shd w:val="clear" w:color="auto" w:fill="DDEBF7"/>
          </w:tcPr>
          <w:p w14:paraId="06610A89" w14:textId="09E1A3C3" w:rsidR="002118B7" w:rsidRPr="002118B7" w:rsidRDefault="002118B7" w:rsidP="002118B7">
            <w:pPr>
              <w:spacing w:after="0"/>
              <w:jc w:val="right"/>
              <w:rPr>
                <w:rFonts w:cs="Times New Roman"/>
                <w:sz w:val="18"/>
                <w:szCs w:val="20"/>
              </w:rPr>
            </w:pPr>
            <w:r w:rsidRPr="002118B7">
              <w:rPr>
                <w:rFonts w:cs="Times New Roman"/>
                <w:sz w:val="18"/>
                <w:szCs w:val="20"/>
              </w:rPr>
              <w:t>2.351,00</w:t>
            </w:r>
          </w:p>
        </w:tc>
        <w:tc>
          <w:tcPr>
            <w:tcW w:w="1300" w:type="dxa"/>
            <w:shd w:val="clear" w:color="auto" w:fill="DDEBF7"/>
          </w:tcPr>
          <w:p w14:paraId="53DDE6E9" w14:textId="305415E8" w:rsidR="002118B7" w:rsidRPr="002118B7" w:rsidRDefault="002118B7" w:rsidP="002118B7">
            <w:pPr>
              <w:spacing w:after="0"/>
              <w:jc w:val="right"/>
              <w:rPr>
                <w:rFonts w:cs="Times New Roman"/>
                <w:sz w:val="18"/>
                <w:szCs w:val="20"/>
              </w:rPr>
            </w:pPr>
            <w:r w:rsidRPr="002118B7">
              <w:rPr>
                <w:rFonts w:cs="Times New Roman"/>
                <w:sz w:val="18"/>
                <w:szCs w:val="20"/>
              </w:rPr>
              <w:t>799,64</w:t>
            </w:r>
          </w:p>
        </w:tc>
        <w:tc>
          <w:tcPr>
            <w:tcW w:w="960" w:type="dxa"/>
            <w:shd w:val="clear" w:color="auto" w:fill="DDEBF7"/>
          </w:tcPr>
          <w:p w14:paraId="02F05AE1" w14:textId="24D92340" w:rsidR="002118B7" w:rsidRPr="002118B7" w:rsidRDefault="002118B7" w:rsidP="002118B7">
            <w:pPr>
              <w:spacing w:after="0"/>
              <w:jc w:val="right"/>
              <w:rPr>
                <w:rFonts w:cs="Times New Roman"/>
                <w:sz w:val="18"/>
                <w:szCs w:val="20"/>
              </w:rPr>
            </w:pPr>
            <w:r w:rsidRPr="002118B7">
              <w:rPr>
                <w:rFonts w:cs="Times New Roman"/>
                <w:sz w:val="18"/>
                <w:szCs w:val="20"/>
              </w:rPr>
              <w:t>66,70%</w:t>
            </w:r>
          </w:p>
        </w:tc>
        <w:tc>
          <w:tcPr>
            <w:tcW w:w="960" w:type="dxa"/>
            <w:shd w:val="clear" w:color="auto" w:fill="DDEBF7"/>
          </w:tcPr>
          <w:p w14:paraId="59DB223C" w14:textId="392A0A0B" w:rsidR="002118B7" w:rsidRPr="002118B7" w:rsidRDefault="002118B7" w:rsidP="002118B7">
            <w:pPr>
              <w:spacing w:after="0"/>
              <w:jc w:val="right"/>
              <w:rPr>
                <w:rFonts w:cs="Times New Roman"/>
                <w:sz w:val="18"/>
                <w:szCs w:val="20"/>
              </w:rPr>
            </w:pPr>
            <w:r w:rsidRPr="002118B7">
              <w:rPr>
                <w:rFonts w:cs="Times New Roman"/>
                <w:sz w:val="18"/>
                <w:szCs w:val="20"/>
              </w:rPr>
              <w:t>34,01%</w:t>
            </w:r>
          </w:p>
        </w:tc>
      </w:tr>
      <w:tr w:rsidR="002118B7" w14:paraId="5B1C0463" w14:textId="77777777" w:rsidTr="002118B7">
        <w:tc>
          <w:tcPr>
            <w:tcW w:w="4319" w:type="dxa"/>
          </w:tcPr>
          <w:p w14:paraId="606FABB5" w14:textId="5CE13D81" w:rsidR="002118B7" w:rsidRDefault="002118B7" w:rsidP="002118B7">
            <w:pPr>
              <w:spacing w:after="0"/>
              <w:rPr>
                <w:rFonts w:cs="Times New Roman"/>
                <w:szCs w:val="20"/>
              </w:rPr>
            </w:pPr>
            <w:r>
              <w:rPr>
                <w:rFonts w:cs="Times New Roman"/>
                <w:szCs w:val="20"/>
              </w:rPr>
              <w:t>3422 Kamate za primljene kredite i zajmove od kreditnih i ostalih financijskih institucija u javnom sektoru</w:t>
            </w:r>
          </w:p>
        </w:tc>
        <w:tc>
          <w:tcPr>
            <w:tcW w:w="1300" w:type="dxa"/>
          </w:tcPr>
          <w:p w14:paraId="371B3944" w14:textId="48015B26" w:rsidR="002118B7" w:rsidRDefault="002118B7" w:rsidP="002118B7">
            <w:pPr>
              <w:spacing w:after="0"/>
              <w:jc w:val="right"/>
              <w:rPr>
                <w:rFonts w:cs="Times New Roman"/>
                <w:szCs w:val="20"/>
              </w:rPr>
            </w:pPr>
            <w:r>
              <w:rPr>
                <w:rFonts w:cs="Times New Roman"/>
                <w:szCs w:val="20"/>
              </w:rPr>
              <w:t>8,07</w:t>
            </w:r>
          </w:p>
        </w:tc>
        <w:tc>
          <w:tcPr>
            <w:tcW w:w="1300" w:type="dxa"/>
          </w:tcPr>
          <w:p w14:paraId="2A70A3F8" w14:textId="77777777" w:rsidR="002118B7" w:rsidRDefault="002118B7" w:rsidP="002118B7">
            <w:pPr>
              <w:spacing w:after="0"/>
              <w:jc w:val="right"/>
              <w:rPr>
                <w:rFonts w:cs="Times New Roman"/>
                <w:szCs w:val="20"/>
              </w:rPr>
            </w:pPr>
          </w:p>
        </w:tc>
        <w:tc>
          <w:tcPr>
            <w:tcW w:w="1300" w:type="dxa"/>
          </w:tcPr>
          <w:p w14:paraId="3E4F38C3" w14:textId="7712A01C" w:rsidR="002118B7" w:rsidRDefault="002118B7" w:rsidP="002118B7">
            <w:pPr>
              <w:spacing w:after="0"/>
              <w:jc w:val="right"/>
              <w:rPr>
                <w:rFonts w:cs="Times New Roman"/>
                <w:szCs w:val="20"/>
              </w:rPr>
            </w:pPr>
            <w:r>
              <w:rPr>
                <w:rFonts w:cs="Times New Roman"/>
                <w:szCs w:val="20"/>
              </w:rPr>
              <w:t>0,00</w:t>
            </w:r>
          </w:p>
        </w:tc>
        <w:tc>
          <w:tcPr>
            <w:tcW w:w="960" w:type="dxa"/>
          </w:tcPr>
          <w:p w14:paraId="00415840" w14:textId="2095542D" w:rsidR="002118B7" w:rsidRDefault="002118B7" w:rsidP="002118B7">
            <w:pPr>
              <w:spacing w:after="0"/>
              <w:jc w:val="right"/>
              <w:rPr>
                <w:rFonts w:cs="Times New Roman"/>
                <w:szCs w:val="20"/>
              </w:rPr>
            </w:pPr>
            <w:r>
              <w:rPr>
                <w:rFonts w:cs="Times New Roman"/>
                <w:szCs w:val="20"/>
              </w:rPr>
              <w:t>0,00%</w:t>
            </w:r>
          </w:p>
        </w:tc>
        <w:tc>
          <w:tcPr>
            <w:tcW w:w="960" w:type="dxa"/>
          </w:tcPr>
          <w:p w14:paraId="65E346B2" w14:textId="77777777" w:rsidR="002118B7" w:rsidRDefault="002118B7" w:rsidP="002118B7">
            <w:pPr>
              <w:spacing w:after="0"/>
              <w:jc w:val="right"/>
              <w:rPr>
                <w:rFonts w:cs="Times New Roman"/>
                <w:szCs w:val="20"/>
              </w:rPr>
            </w:pPr>
          </w:p>
        </w:tc>
      </w:tr>
      <w:tr w:rsidR="002118B7" w14:paraId="4B910306" w14:textId="77777777" w:rsidTr="002118B7">
        <w:tc>
          <w:tcPr>
            <w:tcW w:w="4319" w:type="dxa"/>
          </w:tcPr>
          <w:p w14:paraId="3911A259" w14:textId="152DD3E0" w:rsidR="002118B7" w:rsidRDefault="002118B7" w:rsidP="002118B7">
            <w:pPr>
              <w:spacing w:after="0"/>
              <w:rPr>
                <w:rFonts w:cs="Times New Roman"/>
                <w:szCs w:val="20"/>
              </w:rPr>
            </w:pPr>
            <w:r>
              <w:rPr>
                <w:rFonts w:cs="Times New Roman"/>
                <w:szCs w:val="20"/>
              </w:rPr>
              <w:t>3431 Bankarske usluge i usluge platnog prometa</w:t>
            </w:r>
          </w:p>
        </w:tc>
        <w:tc>
          <w:tcPr>
            <w:tcW w:w="1300" w:type="dxa"/>
          </w:tcPr>
          <w:p w14:paraId="748E054C" w14:textId="1A25F1EC" w:rsidR="002118B7" w:rsidRDefault="002118B7" w:rsidP="002118B7">
            <w:pPr>
              <w:spacing w:after="0"/>
              <w:jc w:val="right"/>
              <w:rPr>
                <w:rFonts w:cs="Times New Roman"/>
                <w:szCs w:val="20"/>
              </w:rPr>
            </w:pPr>
            <w:r>
              <w:rPr>
                <w:rFonts w:cs="Times New Roman"/>
                <w:szCs w:val="20"/>
              </w:rPr>
              <w:t>1.190,65</w:t>
            </w:r>
          </w:p>
        </w:tc>
        <w:tc>
          <w:tcPr>
            <w:tcW w:w="1300" w:type="dxa"/>
          </w:tcPr>
          <w:p w14:paraId="076E3411" w14:textId="77777777" w:rsidR="002118B7" w:rsidRDefault="002118B7" w:rsidP="002118B7">
            <w:pPr>
              <w:spacing w:after="0"/>
              <w:jc w:val="right"/>
              <w:rPr>
                <w:rFonts w:cs="Times New Roman"/>
                <w:szCs w:val="20"/>
              </w:rPr>
            </w:pPr>
          </w:p>
        </w:tc>
        <w:tc>
          <w:tcPr>
            <w:tcW w:w="1300" w:type="dxa"/>
          </w:tcPr>
          <w:p w14:paraId="29D0229B" w14:textId="3CBEB164" w:rsidR="002118B7" w:rsidRDefault="002118B7" w:rsidP="002118B7">
            <w:pPr>
              <w:spacing w:after="0"/>
              <w:jc w:val="right"/>
              <w:rPr>
                <w:rFonts w:cs="Times New Roman"/>
                <w:szCs w:val="20"/>
              </w:rPr>
            </w:pPr>
            <w:r>
              <w:rPr>
                <w:rFonts w:cs="Times New Roman"/>
                <w:szCs w:val="20"/>
              </w:rPr>
              <w:t>797,96</w:t>
            </w:r>
          </w:p>
        </w:tc>
        <w:tc>
          <w:tcPr>
            <w:tcW w:w="960" w:type="dxa"/>
          </w:tcPr>
          <w:p w14:paraId="30CC5127" w14:textId="7AA82E2E" w:rsidR="002118B7" w:rsidRDefault="002118B7" w:rsidP="002118B7">
            <w:pPr>
              <w:spacing w:after="0"/>
              <w:jc w:val="right"/>
              <w:rPr>
                <w:rFonts w:cs="Times New Roman"/>
                <w:szCs w:val="20"/>
              </w:rPr>
            </w:pPr>
            <w:r>
              <w:rPr>
                <w:rFonts w:cs="Times New Roman"/>
                <w:szCs w:val="20"/>
              </w:rPr>
              <w:t>67,02%</w:t>
            </w:r>
          </w:p>
        </w:tc>
        <w:tc>
          <w:tcPr>
            <w:tcW w:w="960" w:type="dxa"/>
          </w:tcPr>
          <w:p w14:paraId="29520B87" w14:textId="77777777" w:rsidR="002118B7" w:rsidRDefault="002118B7" w:rsidP="002118B7">
            <w:pPr>
              <w:spacing w:after="0"/>
              <w:jc w:val="right"/>
              <w:rPr>
                <w:rFonts w:cs="Times New Roman"/>
                <w:szCs w:val="20"/>
              </w:rPr>
            </w:pPr>
          </w:p>
        </w:tc>
      </w:tr>
      <w:tr w:rsidR="002118B7" w14:paraId="07D42A47" w14:textId="77777777" w:rsidTr="002118B7">
        <w:tc>
          <w:tcPr>
            <w:tcW w:w="4319" w:type="dxa"/>
          </w:tcPr>
          <w:p w14:paraId="15C24D6E" w14:textId="71668915" w:rsidR="002118B7" w:rsidRDefault="002118B7" w:rsidP="002118B7">
            <w:pPr>
              <w:spacing w:after="0"/>
              <w:rPr>
                <w:rFonts w:cs="Times New Roman"/>
                <w:szCs w:val="20"/>
              </w:rPr>
            </w:pPr>
            <w:r>
              <w:rPr>
                <w:rFonts w:cs="Times New Roman"/>
                <w:szCs w:val="20"/>
              </w:rPr>
              <w:t>3433 Zatezne kamate</w:t>
            </w:r>
          </w:p>
        </w:tc>
        <w:tc>
          <w:tcPr>
            <w:tcW w:w="1300" w:type="dxa"/>
          </w:tcPr>
          <w:p w14:paraId="5A212F2E" w14:textId="05A5D9AD" w:rsidR="002118B7" w:rsidRDefault="002118B7" w:rsidP="002118B7">
            <w:pPr>
              <w:spacing w:after="0"/>
              <w:jc w:val="right"/>
              <w:rPr>
                <w:rFonts w:cs="Times New Roman"/>
                <w:szCs w:val="20"/>
              </w:rPr>
            </w:pPr>
            <w:r>
              <w:rPr>
                <w:rFonts w:cs="Times New Roman"/>
                <w:szCs w:val="20"/>
              </w:rPr>
              <w:t>0,21</w:t>
            </w:r>
          </w:p>
        </w:tc>
        <w:tc>
          <w:tcPr>
            <w:tcW w:w="1300" w:type="dxa"/>
          </w:tcPr>
          <w:p w14:paraId="461BD6B8" w14:textId="77777777" w:rsidR="002118B7" w:rsidRDefault="002118B7" w:rsidP="002118B7">
            <w:pPr>
              <w:spacing w:after="0"/>
              <w:jc w:val="right"/>
              <w:rPr>
                <w:rFonts w:cs="Times New Roman"/>
                <w:szCs w:val="20"/>
              </w:rPr>
            </w:pPr>
          </w:p>
        </w:tc>
        <w:tc>
          <w:tcPr>
            <w:tcW w:w="1300" w:type="dxa"/>
          </w:tcPr>
          <w:p w14:paraId="350936F9" w14:textId="469C7CD1" w:rsidR="002118B7" w:rsidRDefault="002118B7" w:rsidP="002118B7">
            <w:pPr>
              <w:spacing w:after="0"/>
              <w:jc w:val="right"/>
              <w:rPr>
                <w:rFonts w:cs="Times New Roman"/>
                <w:szCs w:val="20"/>
              </w:rPr>
            </w:pPr>
            <w:r>
              <w:rPr>
                <w:rFonts w:cs="Times New Roman"/>
                <w:szCs w:val="20"/>
              </w:rPr>
              <w:t>1,68</w:t>
            </w:r>
          </w:p>
        </w:tc>
        <w:tc>
          <w:tcPr>
            <w:tcW w:w="960" w:type="dxa"/>
          </w:tcPr>
          <w:p w14:paraId="3D8EB809" w14:textId="77777777" w:rsidR="002118B7" w:rsidRDefault="002118B7" w:rsidP="002118B7">
            <w:pPr>
              <w:spacing w:after="0"/>
              <w:jc w:val="right"/>
              <w:rPr>
                <w:rFonts w:cs="Times New Roman"/>
                <w:szCs w:val="20"/>
              </w:rPr>
            </w:pPr>
          </w:p>
        </w:tc>
        <w:tc>
          <w:tcPr>
            <w:tcW w:w="960" w:type="dxa"/>
          </w:tcPr>
          <w:p w14:paraId="27371959" w14:textId="77777777" w:rsidR="002118B7" w:rsidRDefault="002118B7" w:rsidP="002118B7">
            <w:pPr>
              <w:spacing w:after="0"/>
              <w:jc w:val="right"/>
              <w:rPr>
                <w:rFonts w:cs="Times New Roman"/>
                <w:szCs w:val="20"/>
              </w:rPr>
            </w:pPr>
          </w:p>
        </w:tc>
      </w:tr>
      <w:tr w:rsidR="002118B7" w14:paraId="144F31B7" w14:textId="77777777" w:rsidTr="002118B7">
        <w:tc>
          <w:tcPr>
            <w:tcW w:w="4319" w:type="dxa"/>
          </w:tcPr>
          <w:p w14:paraId="3A3DADC4" w14:textId="3D32F6B3" w:rsidR="002118B7" w:rsidRDefault="002118B7" w:rsidP="002118B7">
            <w:pPr>
              <w:spacing w:after="0"/>
              <w:rPr>
                <w:rFonts w:cs="Times New Roman"/>
                <w:szCs w:val="20"/>
              </w:rPr>
            </w:pPr>
            <w:r>
              <w:rPr>
                <w:rFonts w:cs="Times New Roman"/>
                <w:szCs w:val="20"/>
              </w:rPr>
              <w:t>3434 Ostali nespomenuti financijski rashodi</w:t>
            </w:r>
          </w:p>
        </w:tc>
        <w:tc>
          <w:tcPr>
            <w:tcW w:w="1300" w:type="dxa"/>
          </w:tcPr>
          <w:p w14:paraId="6B400633" w14:textId="672EF3DC" w:rsidR="002118B7" w:rsidRDefault="002118B7" w:rsidP="002118B7">
            <w:pPr>
              <w:spacing w:after="0"/>
              <w:jc w:val="right"/>
              <w:rPr>
                <w:rFonts w:cs="Times New Roman"/>
                <w:szCs w:val="20"/>
              </w:rPr>
            </w:pPr>
            <w:r>
              <w:rPr>
                <w:rFonts w:cs="Times New Roman"/>
                <w:szCs w:val="20"/>
              </w:rPr>
              <w:t>0,00</w:t>
            </w:r>
          </w:p>
        </w:tc>
        <w:tc>
          <w:tcPr>
            <w:tcW w:w="1300" w:type="dxa"/>
          </w:tcPr>
          <w:p w14:paraId="123AD61B" w14:textId="77777777" w:rsidR="002118B7" w:rsidRDefault="002118B7" w:rsidP="002118B7">
            <w:pPr>
              <w:spacing w:after="0"/>
              <w:jc w:val="right"/>
              <w:rPr>
                <w:rFonts w:cs="Times New Roman"/>
                <w:szCs w:val="20"/>
              </w:rPr>
            </w:pPr>
          </w:p>
        </w:tc>
        <w:tc>
          <w:tcPr>
            <w:tcW w:w="1300" w:type="dxa"/>
          </w:tcPr>
          <w:p w14:paraId="76347BC8" w14:textId="0F4E4007" w:rsidR="002118B7" w:rsidRDefault="002118B7" w:rsidP="002118B7">
            <w:pPr>
              <w:spacing w:after="0"/>
              <w:jc w:val="right"/>
              <w:rPr>
                <w:rFonts w:cs="Times New Roman"/>
                <w:szCs w:val="20"/>
              </w:rPr>
            </w:pPr>
            <w:r>
              <w:rPr>
                <w:rFonts w:cs="Times New Roman"/>
                <w:szCs w:val="20"/>
              </w:rPr>
              <w:t>0,00</w:t>
            </w:r>
          </w:p>
        </w:tc>
        <w:tc>
          <w:tcPr>
            <w:tcW w:w="960" w:type="dxa"/>
          </w:tcPr>
          <w:p w14:paraId="567DADC7" w14:textId="77777777" w:rsidR="002118B7" w:rsidRDefault="002118B7" w:rsidP="002118B7">
            <w:pPr>
              <w:spacing w:after="0"/>
              <w:jc w:val="right"/>
              <w:rPr>
                <w:rFonts w:cs="Times New Roman"/>
                <w:szCs w:val="20"/>
              </w:rPr>
            </w:pPr>
          </w:p>
        </w:tc>
        <w:tc>
          <w:tcPr>
            <w:tcW w:w="960" w:type="dxa"/>
          </w:tcPr>
          <w:p w14:paraId="2E808A87" w14:textId="77777777" w:rsidR="002118B7" w:rsidRDefault="002118B7" w:rsidP="002118B7">
            <w:pPr>
              <w:spacing w:after="0"/>
              <w:jc w:val="right"/>
              <w:rPr>
                <w:rFonts w:cs="Times New Roman"/>
                <w:szCs w:val="20"/>
              </w:rPr>
            </w:pPr>
          </w:p>
        </w:tc>
      </w:tr>
      <w:tr w:rsidR="002118B7" w:rsidRPr="002118B7" w14:paraId="7172E7C5" w14:textId="77777777" w:rsidTr="002118B7">
        <w:tc>
          <w:tcPr>
            <w:tcW w:w="4319" w:type="dxa"/>
            <w:shd w:val="clear" w:color="auto" w:fill="DDEBF7"/>
          </w:tcPr>
          <w:p w14:paraId="3403528B" w14:textId="60325F62" w:rsidR="002118B7" w:rsidRPr="002118B7" w:rsidRDefault="002118B7" w:rsidP="002118B7">
            <w:pPr>
              <w:spacing w:after="0"/>
              <w:rPr>
                <w:rFonts w:cs="Times New Roman"/>
                <w:sz w:val="18"/>
                <w:szCs w:val="20"/>
              </w:rPr>
            </w:pPr>
            <w:r w:rsidRPr="002118B7">
              <w:rPr>
                <w:rFonts w:cs="Times New Roman"/>
                <w:sz w:val="18"/>
                <w:szCs w:val="20"/>
              </w:rPr>
              <w:t>35 Subvencije</w:t>
            </w:r>
          </w:p>
        </w:tc>
        <w:tc>
          <w:tcPr>
            <w:tcW w:w="1300" w:type="dxa"/>
            <w:shd w:val="clear" w:color="auto" w:fill="DDEBF7"/>
          </w:tcPr>
          <w:p w14:paraId="7E826B5E" w14:textId="07822552" w:rsidR="002118B7" w:rsidRPr="002118B7" w:rsidRDefault="002118B7" w:rsidP="002118B7">
            <w:pPr>
              <w:spacing w:after="0"/>
              <w:jc w:val="right"/>
              <w:rPr>
                <w:rFonts w:cs="Times New Roman"/>
                <w:sz w:val="18"/>
                <w:szCs w:val="20"/>
              </w:rPr>
            </w:pPr>
            <w:r w:rsidRPr="002118B7">
              <w:rPr>
                <w:rFonts w:cs="Times New Roman"/>
                <w:sz w:val="18"/>
                <w:szCs w:val="20"/>
              </w:rPr>
              <w:t>1.262,50</w:t>
            </w:r>
          </w:p>
        </w:tc>
        <w:tc>
          <w:tcPr>
            <w:tcW w:w="1300" w:type="dxa"/>
            <w:shd w:val="clear" w:color="auto" w:fill="DDEBF7"/>
          </w:tcPr>
          <w:p w14:paraId="6C5E0349" w14:textId="26DE71CA" w:rsidR="002118B7" w:rsidRPr="002118B7" w:rsidRDefault="002118B7" w:rsidP="002118B7">
            <w:pPr>
              <w:spacing w:after="0"/>
              <w:jc w:val="right"/>
              <w:rPr>
                <w:rFonts w:cs="Times New Roman"/>
                <w:sz w:val="18"/>
                <w:szCs w:val="20"/>
              </w:rPr>
            </w:pPr>
            <w:r w:rsidRPr="002118B7">
              <w:rPr>
                <w:rFonts w:cs="Times New Roman"/>
                <w:sz w:val="18"/>
                <w:szCs w:val="20"/>
              </w:rPr>
              <w:t>27.187,00</w:t>
            </w:r>
          </w:p>
        </w:tc>
        <w:tc>
          <w:tcPr>
            <w:tcW w:w="1300" w:type="dxa"/>
            <w:shd w:val="clear" w:color="auto" w:fill="DDEBF7"/>
          </w:tcPr>
          <w:p w14:paraId="6DB0F763" w14:textId="3EC0124C" w:rsidR="002118B7" w:rsidRPr="002118B7" w:rsidRDefault="002118B7" w:rsidP="002118B7">
            <w:pPr>
              <w:spacing w:after="0"/>
              <w:jc w:val="right"/>
              <w:rPr>
                <w:rFonts w:cs="Times New Roman"/>
                <w:sz w:val="18"/>
                <w:szCs w:val="20"/>
              </w:rPr>
            </w:pPr>
            <w:r w:rsidRPr="002118B7">
              <w:rPr>
                <w:rFonts w:cs="Times New Roman"/>
                <w:sz w:val="18"/>
                <w:szCs w:val="20"/>
              </w:rPr>
              <w:t>16.960,02</w:t>
            </w:r>
          </w:p>
        </w:tc>
        <w:tc>
          <w:tcPr>
            <w:tcW w:w="960" w:type="dxa"/>
            <w:shd w:val="clear" w:color="auto" w:fill="DDEBF7"/>
          </w:tcPr>
          <w:p w14:paraId="390F7226" w14:textId="698AC520" w:rsidR="002118B7" w:rsidRPr="002118B7" w:rsidRDefault="002118B7" w:rsidP="002118B7">
            <w:pPr>
              <w:spacing w:after="0"/>
              <w:jc w:val="right"/>
              <w:rPr>
                <w:rFonts w:cs="Times New Roman"/>
                <w:sz w:val="18"/>
                <w:szCs w:val="20"/>
              </w:rPr>
            </w:pPr>
            <w:r w:rsidRPr="002118B7">
              <w:rPr>
                <w:rFonts w:cs="Times New Roman"/>
                <w:sz w:val="18"/>
                <w:szCs w:val="20"/>
              </w:rPr>
              <w:t>1343,37%</w:t>
            </w:r>
          </w:p>
        </w:tc>
        <w:tc>
          <w:tcPr>
            <w:tcW w:w="960" w:type="dxa"/>
            <w:shd w:val="clear" w:color="auto" w:fill="DDEBF7"/>
          </w:tcPr>
          <w:p w14:paraId="209AE5E9" w14:textId="0BB93C76" w:rsidR="002118B7" w:rsidRPr="002118B7" w:rsidRDefault="002118B7" w:rsidP="002118B7">
            <w:pPr>
              <w:spacing w:after="0"/>
              <w:jc w:val="right"/>
              <w:rPr>
                <w:rFonts w:cs="Times New Roman"/>
                <w:sz w:val="18"/>
                <w:szCs w:val="20"/>
              </w:rPr>
            </w:pPr>
            <w:r w:rsidRPr="002118B7">
              <w:rPr>
                <w:rFonts w:cs="Times New Roman"/>
                <w:sz w:val="18"/>
                <w:szCs w:val="20"/>
              </w:rPr>
              <w:t>62,38%</w:t>
            </w:r>
          </w:p>
        </w:tc>
      </w:tr>
      <w:tr w:rsidR="002118B7" w14:paraId="636A6361" w14:textId="77777777" w:rsidTr="002118B7">
        <w:tc>
          <w:tcPr>
            <w:tcW w:w="4319" w:type="dxa"/>
          </w:tcPr>
          <w:p w14:paraId="002E716C" w14:textId="03736432" w:rsidR="002118B7" w:rsidRDefault="002118B7" w:rsidP="002118B7">
            <w:pPr>
              <w:spacing w:after="0"/>
              <w:rPr>
                <w:rFonts w:cs="Times New Roman"/>
                <w:szCs w:val="20"/>
              </w:rPr>
            </w:pPr>
            <w:r>
              <w:rPr>
                <w:rFonts w:cs="Times New Roman"/>
                <w:szCs w:val="20"/>
              </w:rPr>
              <w:t>3512 Subvencije trgovačkim društvima u javnom sektoru</w:t>
            </w:r>
          </w:p>
        </w:tc>
        <w:tc>
          <w:tcPr>
            <w:tcW w:w="1300" w:type="dxa"/>
          </w:tcPr>
          <w:p w14:paraId="10C1DF4E" w14:textId="7CD7917A" w:rsidR="002118B7" w:rsidRDefault="002118B7" w:rsidP="002118B7">
            <w:pPr>
              <w:spacing w:after="0"/>
              <w:jc w:val="right"/>
              <w:rPr>
                <w:rFonts w:cs="Times New Roman"/>
                <w:szCs w:val="20"/>
              </w:rPr>
            </w:pPr>
            <w:r>
              <w:rPr>
                <w:rFonts w:cs="Times New Roman"/>
                <w:szCs w:val="20"/>
              </w:rPr>
              <w:t>1.000,00</w:t>
            </w:r>
          </w:p>
        </w:tc>
        <w:tc>
          <w:tcPr>
            <w:tcW w:w="1300" w:type="dxa"/>
          </w:tcPr>
          <w:p w14:paraId="78A0671C" w14:textId="77777777" w:rsidR="002118B7" w:rsidRDefault="002118B7" w:rsidP="002118B7">
            <w:pPr>
              <w:spacing w:after="0"/>
              <w:jc w:val="right"/>
              <w:rPr>
                <w:rFonts w:cs="Times New Roman"/>
                <w:szCs w:val="20"/>
              </w:rPr>
            </w:pPr>
          </w:p>
        </w:tc>
        <w:tc>
          <w:tcPr>
            <w:tcW w:w="1300" w:type="dxa"/>
          </w:tcPr>
          <w:p w14:paraId="3CA09916" w14:textId="74F4E1D0" w:rsidR="002118B7" w:rsidRDefault="002118B7" w:rsidP="002118B7">
            <w:pPr>
              <w:spacing w:after="0"/>
              <w:jc w:val="right"/>
              <w:rPr>
                <w:rFonts w:cs="Times New Roman"/>
                <w:szCs w:val="20"/>
              </w:rPr>
            </w:pPr>
            <w:r>
              <w:rPr>
                <w:rFonts w:cs="Times New Roman"/>
                <w:szCs w:val="20"/>
              </w:rPr>
              <w:t>14.800,00</w:t>
            </w:r>
          </w:p>
        </w:tc>
        <w:tc>
          <w:tcPr>
            <w:tcW w:w="960" w:type="dxa"/>
          </w:tcPr>
          <w:p w14:paraId="781DAD0B" w14:textId="7187E95D" w:rsidR="002118B7" w:rsidRDefault="002118B7" w:rsidP="002118B7">
            <w:pPr>
              <w:spacing w:after="0"/>
              <w:jc w:val="right"/>
              <w:rPr>
                <w:rFonts w:cs="Times New Roman"/>
                <w:szCs w:val="20"/>
              </w:rPr>
            </w:pPr>
            <w:r>
              <w:rPr>
                <w:rFonts w:cs="Times New Roman"/>
                <w:szCs w:val="20"/>
              </w:rPr>
              <w:t>1480,00%</w:t>
            </w:r>
          </w:p>
        </w:tc>
        <w:tc>
          <w:tcPr>
            <w:tcW w:w="960" w:type="dxa"/>
          </w:tcPr>
          <w:p w14:paraId="258466D9" w14:textId="77777777" w:rsidR="002118B7" w:rsidRDefault="002118B7" w:rsidP="002118B7">
            <w:pPr>
              <w:spacing w:after="0"/>
              <w:jc w:val="right"/>
              <w:rPr>
                <w:rFonts w:cs="Times New Roman"/>
                <w:szCs w:val="20"/>
              </w:rPr>
            </w:pPr>
          </w:p>
        </w:tc>
      </w:tr>
      <w:tr w:rsidR="002118B7" w14:paraId="0D4584DA" w14:textId="77777777" w:rsidTr="002118B7">
        <w:tc>
          <w:tcPr>
            <w:tcW w:w="4319" w:type="dxa"/>
          </w:tcPr>
          <w:p w14:paraId="04BDEC80" w14:textId="3F064E67" w:rsidR="002118B7" w:rsidRDefault="002118B7" w:rsidP="002118B7">
            <w:pPr>
              <w:spacing w:after="0"/>
              <w:rPr>
                <w:rFonts w:cs="Times New Roman"/>
                <w:szCs w:val="20"/>
              </w:rPr>
            </w:pPr>
            <w:r>
              <w:rPr>
                <w:rFonts w:cs="Times New Roman"/>
                <w:szCs w:val="20"/>
              </w:rPr>
              <w:t>3523 Subvencije poljoprivrednicima i obrtnicima</w:t>
            </w:r>
          </w:p>
        </w:tc>
        <w:tc>
          <w:tcPr>
            <w:tcW w:w="1300" w:type="dxa"/>
          </w:tcPr>
          <w:p w14:paraId="05269A75" w14:textId="6FFA8986" w:rsidR="002118B7" w:rsidRDefault="002118B7" w:rsidP="002118B7">
            <w:pPr>
              <w:spacing w:after="0"/>
              <w:jc w:val="right"/>
              <w:rPr>
                <w:rFonts w:cs="Times New Roman"/>
                <w:szCs w:val="20"/>
              </w:rPr>
            </w:pPr>
            <w:r>
              <w:rPr>
                <w:rFonts w:cs="Times New Roman"/>
                <w:szCs w:val="20"/>
              </w:rPr>
              <w:t>262,50</w:t>
            </w:r>
          </w:p>
        </w:tc>
        <w:tc>
          <w:tcPr>
            <w:tcW w:w="1300" w:type="dxa"/>
          </w:tcPr>
          <w:p w14:paraId="35003792" w14:textId="77777777" w:rsidR="002118B7" w:rsidRDefault="002118B7" w:rsidP="002118B7">
            <w:pPr>
              <w:spacing w:after="0"/>
              <w:jc w:val="right"/>
              <w:rPr>
                <w:rFonts w:cs="Times New Roman"/>
                <w:szCs w:val="20"/>
              </w:rPr>
            </w:pPr>
          </w:p>
        </w:tc>
        <w:tc>
          <w:tcPr>
            <w:tcW w:w="1300" w:type="dxa"/>
          </w:tcPr>
          <w:p w14:paraId="6460B74D" w14:textId="797ADE26" w:rsidR="002118B7" w:rsidRDefault="002118B7" w:rsidP="002118B7">
            <w:pPr>
              <w:spacing w:after="0"/>
              <w:jc w:val="right"/>
              <w:rPr>
                <w:rFonts w:cs="Times New Roman"/>
                <w:szCs w:val="20"/>
              </w:rPr>
            </w:pPr>
            <w:r>
              <w:rPr>
                <w:rFonts w:cs="Times New Roman"/>
                <w:szCs w:val="20"/>
              </w:rPr>
              <w:t>2.160,02</w:t>
            </w:r>
          </w:p>
        </w:tc>
        <w:tc>
          <w:tcPr>
            <w:tcW w:w="960" w:type="dxa"/>
          </w:tcPr>
          <w:p w14:paraId="6D64E7F3" w14:textId="79A95D66" w:rsidR="002118B7" w:rsidRDefault="002118B7" w:rsidP="002118B7">
            <w:pPr>
              <w:spacing w:after="0"/>
              <w:jc w:val="right"/>
              <w:rPr>
                <w:rFonts w:cs="Times New Roman"/>
                <w:szCs w:val="20"/>
              </w:rPr>
            </w:pPr>
            <w:r>
              <w:rPr>
                <w:rFonts w:cs="Times New Roman"/>
                <w:szCs w:val="20"/>
              </w:rPr>
              <w:t>822,86%</w:t>
            </w:r>
          </w:p>
        </w:tc>
        <w:tc>
          <w:tcPr>
            <w:tcW w:w="960" w:type="dxa"/>
          </w:tcPr>
          <w:p w14:paraId="53235375" w14:textId="77777777" w:rsidR="002118B7" w:rsidRDefault="002118B7" w:rsidP="002118B7">
            <w:pPr>
              <w:spacing w:after="0"/>
              <w:jc w:val="right"/>
              <w:rPr>
                <w:rFonts w:cs="Times New Roman"/>
                <w:szCs w:val="20"/>
              </w:rPr>
            </w:pPr>
          </w:p>
        </w:tc>
      </w:tr>
      <w:tr w:rsidR="002118B7" w:rsidRPr="002118B7" w14:paraId="4F3D469E" w14:textId="77777777" w:rsidTr="002118B7">
        <w:tc>
          <w:tcPr>
            <w:tcW w:w="4319" w:type="dxa"/>
            <w:shd w:val="clear" w:color="auto" w:fill="DDEBF7"/>
          </w:tcPr>
          <w:p w14:paraId="523ABC9C" w14:textId="7CCAF409" w:rsidR="002118B7" w:rsidRPr="002118B7" w:rsidRDefault="002118B7" w:rsidP="002118B7">
            <w:pPr>
              <w:spacing w:after="0"/>
              <w:rPr>
                <w:rFonts w:cs="Times New Roman"/>
                <w:sz w:val="18"/>
                <w:szCs w:val="20"/>
              </w:rPr>
            </w:pPr>
            <w:r w:rsidRPr="002118B7">
              <w:rPr>
                <w:rFonts w:cs="Times New Roman"/>
                <w:sz w:val="18"/>
                <w:szCs w:val="20"/>
              </w:rPr>
              <w:t>36 Pomoći dane u inozemstvo i unutar općeg proračuna</w:t>
            </w:r>
          </w:p>
        </w:tc>
        <w:tc>
          <w:tcPr>
            <w:tcW w:w="1300" w:type="dxa"/>
            <w:shd w:val="clear" w:color="auto" w:fill="DDEBF7"/>
          </w:tcPr>
          <w:p w14:paraId="32629D5D" w14:textId="1100F8E8" w:rsidR="002118B7" w:rsidRPr="002118B7" w:rsidRDefault="002118B7" w:rsidP="002118B7">
            <w:pPr>
              <w:spacing w:after="0"/>
              <w:jc w:val="right"/>
              <w:rPr>
                <w:rFonts w:cs="Times New Roman"/>
                <w:sz w:val="18"/>
                <w:szCs w:val="20"/>
              </w:rPr>
            </w:pPr>
            <w:r w:rsidRPr="002118B7">
              <w:rPr>
                <w:rFonts w:cs="Times New Roman"/>
                <w:sz w:val="18"/>
                <w:szCs w:val="20"/>
              </w:rPr>
              <w:t>10.481,19</w:t>
            </w:r>
          </w:p>
        </w:tc>
        <w:tc>
          <w:tcPr>
            <w:tcW w:w="1300" w:type="dxa"/>
            <w:shd w:val="clear" w:color="auto" w:fill="DDEBF7"/>
          </w:tcPr>
          <w:p w14:paraId="0C3BD9D2" w14:textId="6D5984AA" w:rsidR="002118B7" w:rsidRPr="002118B7" w:rsidRDefault="002118B7" w:rsidP="002118B7">
            <w:pPr>
              <w:spacing w:after="0"/>
              <w:jc w:val="right"/>
              <w:rPr>
                <w:rFonts w:cs="Times New Roman"/>
                <w:sz w:val="18"/>
                <w:szCs w:val="20"/>
              </w:rPr>
            </w:pPr>
            <w:r w:rsidRPr="002118B7">
              <w:rPr>
                <w:rFonts w:cs="Times New Roman"/>
                <w:sz w:val="18"/>
                <w:szCs w:val="20"/>
              </w:rPr>
              <w:t>23.685,00</w:t>
            </w:r>
          </w:p>
        </w:tc>
        <w:tc>
          <w:tcPr>
            <w:tcW w:w="1300" w:type="dxa"/>
            <w:shd w:val="clear" w:color="auto" w:fill="DDEBF7"/>
          </w:tcPr>
          <w:p w14:paraId="6F200961" w14:textId="1E436A4B" w:rsidR="002118B7" w:rsidRPr="002118B7" w:rsidRDefault="002118B7" w:rsidP="002118B7">
            <w:pPr>
              <w:spacing w:after="0"/>
              <w:jc w:val="right"/>
              <w:rPr>
                <w:rFonts w:cs="Times New Roman"/>
                <w:sz w:val="18"/>
                <w:szCs w:val="20"/>
              </w:rPr>
            </w:pPr>
            <w:r w:rsidRPr="002118B7">
              <w:rPr>
                <w:rFonts w:cs="Times New Roman"/>
                <w:sz w:val="18"/>
                <w:szCs w:val="20"/>
              </w:rPr>
              <w:t>16.674,98</w:t>
            </w:r>
          </w:p>
        </w:tc>
        <w:tc>
          <w:tcPr>
            <w:tcW w:w="960" w:type="dxa"/>
            <w:shd w:val="clear" w:color="auto" w:fill="DDEBF7"/>
          </w:tcPr>
          <w:p w14:paraId="3B14C201" w14:textId="1B516E87" w:rsidR="002118B7" w:rsidRPr="002118B7" w:rsidRDefault="002118B7" w:rsidP="002118B7">
            <w:pPr>
              <w:spacing w:after="0"/>
              <w:jc w:val="right"/>
              <w:rPr>
                <w:rFonts w:cs="Times New Roman"/>
                <w:sz w:val="18"/>
                <w:szCs w:val="20"/>
              </w:rPr>
            </w:pPr>
            <w:r w:rsidRPr="002118B7">
              <w:rPr>
                <w:rFonts w:cs="Times New Roman"/>
                <w:sz w:val="18"/>
                <w:szCs w:val="20"/>
              </w:rPr>
              <w:t>159,09%</w:t>
            </w:r>
          </w:p>
        </w:tc>
        <w:tc>
          <w:tcPr>
            <w:tcW w:w="960" w:type="dxa"/>
            <w:shd w:val="clear" w:color="auto" w:fill="DDEBF7"/>
          </w:tcPr>
          <w:p w14:paraId="26636C44" w14:textId="1E09FC20" w:rsidR="002118B7" w:rsidRPr="002118B7" w:rsidRDefault="002118B7" w:rsidP="002118B7">
            <w:pPr>
              <w:spacing w:after="0"/>
              <w:jc w:val="right"/>
              <w:rPr>
                <w:rFonts w:cs="Times New Roman"/>
                <w:sz w:val="18"/>
                <w:szCs w:val="20"/>
              </w:rPr>
            </w:pPr>
            <w:r w:rsidRPr="002118B7">
              <w:rPr>
                <w:rFonts w:cs="Times New Roman"/>
                <w:sz w:val="18"/>
                <w:szCs w:val="20"/>
              </w:rPr>
              <w:t>70,40%</w:t>
            </w:r>
          </w:p>
        </w:tc>
      </w:tr>
      <w:tr w:rsidR="002118B7" w14:paraId="0B7C0A9F" w14:textId="77777777" w:rsidTr="002118B7">
        <w:tc>
          <w:tcPr>
            <w:tcW w:w="4319" w:type="dxa"/>
          </w:tcPr>
          <w:p w14:paraId="077F0C15" w14:textId="30B03620" w:rsidR="002118B7" w:rsidRDefault="002118B7" w:rsidP="002118B7">
            <w:pPr>
              <w:spacing w:after="0"/>
              <w:rPr>
                <w:rFonts w:cs="Times New Roman"/>
                <w:szCs w:val="20"/>
              </w:rPr>
            </w:pPr>
            <w:r>
              <w:rPr>
                <w:rFonts w:cs="Times New Roman"/>
                <w:szCs w:val="20"/>
              </w:rPr>
              <w:t>3631 Tekuće pomoći unutar općeg proračuna</w:t>
            </w:r>
          </w:p>
        </w:tc>
        <w:tc>
          <w:tcPr>
            <w:tcW w:w="1300" w:type="dxa"/>
          </w:tcPr>
          <w:p w14:paraId="2FFF27B2" w14:textId="73194496" w:rsidR="002118B7" w:rsidRDefault="002118B7" w:rsidP="002118B7">
            <w:pPr>
              <w:spacing w:after="0"/>
              <w:jc w:val="right"/>
              <w:rPr>
                <w:rFonts w:cs="Times New Roman"/>
                <w:szCs w:val="20"/>
              </w:rPr>
            </w:pPr>
            <w:r>
              <w:rPr>
                <w:rFonts w:cs="Times New Roman"/>
                <w:szCs w:val="20"/>
              </w:rPr>
              <w:t>0,00</w:t>
            </w:r>
          </w:p>
        </w:tc>
        <w:tc>
          <w:tcPr>
            <w:tcW w:w="1300" w:type="dxa"/>
          </w:tcPr>
          <w:p w14:paraId="6AA295A1" w14:textId="77777777" w:rsidR="002118B7" w:rsidRDefault="002118B7" w:rsidP="002118B7">
            <w:pPr>
              <w:spacing w:after="0"/>
              <w:jc w:val="right"/>
              <w:rPr>
                <w:rFonts w:cs="Times New Roman"/>
                <w:szCs w:val="20"/>
              </w:rPr>
            </w:pPr>
          </w:p>
        </w:tc>
        <w:tc>
          <w:tcPr>
            <w:tcW w:w="1300" w:type="dxa"/>
          </w:tcPr>
          <w:p w14:paraId="7A5323A4" w14:textId="2B691BF7" w:rsidR="002118B7" w:rsidRDefault="002118B7" w:rsidP="002118B7">
            <w:pPr>
              <w:spacing w:after="0"/>
              <w:jc w:val="right"/>
              <w:rPr>
                <w:rFonts w:cs="Times New Roman"/>
                <w:szCs w:val="20"/>
              </w:rPr>
            </w:pPr>
            <w:r>
              <w:rPr>
                <w:rFonts w:cs="Times New Roman"/>
                <w:szCs w:val="20"/>
              </w:rPr>
              <w:t>1.892,03</w:t>
            </w:r>
          </w:p>
        </w:tc>
        <w:tc>
          <w:tcPr>
            <w:tcW w:w="960" w:type="dxa"/>
          </w:tcPr>
          <w:p w14:paraId="628B48D5" w14:textId="77777777" w:rsidR="002118B7" w:rsidRDefault="002118B7" w:rsidP="002118B7">
            <w:pPr>
              <w:spacing w:after="0"/>
              <w:jc w:val="right"/>
              <w:rPr>
                <w:rFonts w:cs="Times New Roman"/>
                <w:szCs w:val="20"/>
              </w:rPr>
            </w:pPr>
          </w:p>
        </w:tc>
        <w:tc>
          <w:tcPr>
            <w:tcW w:w="960" w:type="dxa"/>
          </w:tcPr>
          <w:p w14:paraId="1475EFC5" w14:textId="77777777" w:rsidR="002118B7" w:rsidRDefault="002118B7" w:rsidP="002118B7">
            <w:pPr>
              <w:spacing w:after="0"/>
              <w:jc w:val="right"/>
              <w:rPr>
                <w:rFonts w:cs="Times New Roman"/>
                <w:szCs w:val="20"/>
              </w:rPr>
            </w:pPr>
          </w:p>
        </w:tc>
      </w:tr>
      <w:tr w:rsidR="002118B7" w14:paraId="30BC4B9B" w14:textId="77777777" w:rsidTr="002118B7">
        <w:tc>
          <w:tcPr>
            <w:tcW w:w="4319" w:type="dxa"/>
          </w:tcPr>
          <w:p w14:paraId="2A426035" w14:textId="42AD41EA" w:rsidR="002118B7" w:rsidRDefault="002118B7" w:rsidP="002118B7">
            <w:pPr>
              <w:spacing w:after="0"/>
              <w:rPr>
                <w:rFonts w:cs="Times New Roman"/>
                <w:szCs w:val="20"/>
              </w:rPr>
            </w:pPr>
            <w:r>
              <w:rPr>
                <w:rFonts w:cs="Times New Roman"/>
                <w:szCs w:val="20"/>
              </w:rPr>
              <w:t>3661 Tekuće pomoći proračunskim korisnicima drugih proračuna</w:t>
            </w:r>
          </w:p>
        </w:tc>
        <w:tc>
          <w:tcPr>
            <w:tcW w:w="1300" w:type="dxa"/>
          </w:tcPr>
          <w:p w14:paraId="4F71AD31" w14:textId="0BC6883A" w:rsidR="002118B7" w:rsidRDefault="002118B7" w:rsidP="002118B7">
            <w:pPr>
              <w:spacing w:after="0"/>
              <w:jc w:val="right"/>
              <w:rPr>
                <w:rFonts w:cs="Times New Roman"/>
                <w:szCs w:val="20"/>
              </w:rPr>
            </w:pPr>
            <w:r>
              <w:rPr>
                <w:rFonts w:cs="Times New Roman"/>
                <w:szCs w:val="20"/>
              </w:rPr>
              <w:t>10.481,19</w:t>
            </w:r>
          </w:p>
        </w:tc>
        <w:tc>
          <w:tcPr>
            <w:tcW w:w="1300" w:type="dxa"/>
          </w:tcPr>
          <w:p w14:paraId="570E05C5" w14:textId="77777777" w:rsidR="002118B7" w:rsidRDefault="002118B7" w:rsidP="002118B7">
            <w:pPr>
              <w:spacing w:after="0"/>
              <w:jc w:val="right"/>
              <w:rPr>
                <w:rFonts w:cs="Times New Roman"/>
                <w:szCs w:val="20"/>
              </w:rPr>
            </w:pPr>
          </w:p>
        </w:tc>
        <w:tc>
          <w:tcPr>
            <w:tcW w:w="1300" w:type="dxa"/>
          </w:tcPr>
          <w:p w14:paraId="50002FA8" w14:textId="5A64C0DB" w:rsidR="002118B7" w:rsidRDefault="002118B7" w:rsidP="002118B7">
            <w:pPr>
              <w:spacing w:after="0"/>
              <w:jc w:val="right"/>
              <w:rPr>
                <w:rFonts w:cs="Times New Roman"/>
                <w:szCs w:val="20"/>
              </w:rPr>
            </w:pPr>
            <w:r>
              <w:rPr>
                <w:rFonts w:cs="Times New Roman"/>
                <w:szCs w:val="20"/>
              </w:rPr>
              <w:t>14.782,95</w:t>
            </w:r>
          </w:p>
        </w:tc>
        <w:tc>
          <w:tcPr>
            <w:tcW w:w="960" w:type="dxa"/>
          </w:tcPr>
          <w:p w14:paraId="323118BF" w14:textId="66477CB4" w:rsidR="002118B7" w:rsidRDefault="002118B7" w:rsidP="002118B7">
            <w:pPr>
              <w:spacing w:after="0"/>
              <w:jc w:val="right"/>
              <w:rPr>
                <w:rFonts w:cs="Times New Roman"/>
                <w:szCs w:val="20"/>
              </w:rPr>
            </w:pPr>
            <w:r>
              <w:rPr>
                <w:rFonts w:cs="Times New Roman"/>
                <w:szCs w:val="20"/>
              </w:rPr>
              <w:t>141,04%</w:t>
            </w:r>
          </w:p>
        </w:tc>
        <w:tc>
          <w:tcPr>
            <w:tcW w:w="960" w:type="dxa"/>
          </w:tcPr>
          <w:p w14:paraId="208F33A0" w14:textId="77777777" w:rsidR="002118B7" w:rsidRDefault="002118B7" w:rsidP="002118B7">
            <w:pPr>
              <w:spacing w:after="0"/>
              <w:jc w:val="right"/>
              <w:rPr>
                <w:rFonts w:cs="Times New Roman"/>
                <w:szCs w:val="20"/>
              </w:rPr>
            </w:pPr>
          </w:p>
        </w:tc>
      </w:tr>
      <w:tr w:rsidR="002118B7" w:rsidRPr="002118B7" w14:paraId="069F455E" w14:textId="77777777" w:rsidTr="002118B7">
        <w:tc>
          <w:tcPr>
            <w:tcW w:w="4319" w:type="dxa"/>
            <w:shd w:val="clear" w:color="auto" w:fill="DDEBF7"/>
          </w:tcPr>
          <w:p w14:paraId="0F61D037" w14:textId="2734DF46" w:rsidR="002118B7" w:rsidRPr="002118B7" w:rsidRDefault="002118B7" w:rsidP="002118B7">
            <w:pPr>
              <w:spacing w:after="0"/>
              <w:rPr>
                <w:rFonts w:cs="Times New Roman"/>
                <w:sz w:val="18"/>
                <w:szCs w:val="20"/>
              </w:rPr>
            </w:pPr>
            <w:r w:rsidRPr="002118B7">
              <w:rPr>
                <w:rFonts w:cs="Times New Roman"/>
                <w:sz w:val="18"/>
                <w:szCs w:val="20"/>
              </w:rPr>
              <w:t>37 Naknade građanima i kućanstvima na temelju osiguranja i druge naknade</w:t>
            </w:r>
          </w:p>
        </w:tc>
        <w:tc>
          <w:tcPr>
            <w:tcW w:w="1300" w:type="dxa"/>
            <w:shd w:val="clear" w:color="auto" w:fill="DDEBF7"/>
          </w:tcPr>
          <w:p w14:paraId="367D923E" w14:textId="326635C8" w:rsidR="002118B7" w:rsidRPr="002118B7" w:rsidRDefault="002118B7" w:rsidP="002118B7">
            <w:pPr>
              <w:spacing w:after="0"/>
              <w:jc w:val="right"/>
              <w:rPr>
                <w:rFonts w:cs="Times New Roman"/>
                <w:sz w:val="18"/>
                <w:szCs w:val="20"/>
              </w:rPr>
            </w:pPr>
            <w:r w:rsidRPr="002118B7">
              <w:rPr>
                <w:rFonts w:cs="Times New Roman"/>
                <w:sz w:val="18"/>
                <w:szCs w:val="20"/>
              </w:rPr>
              <w:t>28.626,84</w:t>
            </w:r>
          </w:p>
        </w:tc>
        <w:tc>
          <w:tcPr>
            <w:tcW w:w="1300" w:type="dxa"/>
            <w:shd w:val="clear" w:color="auto" w:fill="DDEBF7"/>
          </w:tcPr>
          <w:p w14:paraId="0A601A36" w14:textId="1629F9B9" w:rsidR="002118B7" w:rsidRPr="002118B7" w:rsidRDefault="002118B7" w:rsidP="002118B7">
            <w:pPr>
              <w:spacing w:after="0"/>
              <w:jc w:val="right"/>
              <w:rPr>
                <w:rFonts w:cs="Times New Roman"/>
                <w:sz w:val="18"/>
                <w:szCs w:val="20"/>
              </w:rPr>
            </w:pPr>
            <w:r w:rsidRPr="002118B7">
              <w:rPr>
                <w:rFonts w:cs="Times New Roman"/>
                <w:sz w:val="18"/>
                <w:szCs w:val="20"/>
              </w:rPr>
              <w:t>119.035,00</w:t>
            </w:r>
          </w:p>
        </w:tc>
        <w:tc>
          <w:tcPr>
            <w:tcW w:w="1300" w:type="dxa"/>
            <w:shd w:val="clear" w:color="auto" w:fill="DDEBF7"/>
          </w:tcPr>
          <w:p w14:paraId="23DA3A3F" w14:textId="635DED4B" w:rsidR="002118B7" w:rsidRPr="002118B7" w:rsidRDefault="002118B7" w:rsidP="002118B7">
            <w:pPr>
              <w:spacing w:after="0"/>
              <w:jc w:val="right"/>
              <w:rPr>
                <w:rFonts w:cs="Times New Roman"/>
                <w:sz w:val="18"/>
                <w:szCs w:val="20"/>
              </w:rPr>
            </w:pPr>
            <w:r w:rsidRPr="002118B7">
              <w:rPr>
                <w:rFonts w:cs="Times New Roman"/>
                <w:sz w:val="18"/>
                <w:szCs w:val="20"/>
              </w:rPr>
              <w:t>39.313,95</w:t>
            </w:r>
          </w:p>
        </w:tc>
        <w:tc>
          <w:tcPr>
            <w:tcW w:w="960" w:type="dxa"/>
            <w:shd w:val="clear" w:color="auto" w:fill="DDEBF7"/>
          </w:tcPr>
          <w:p w14:paraId="05F9584F" w14:textId="25655434" w:rsidR="002118B7" w:rsidRPr="002118B7" w:rsidRDefault="002118B7" w:rsidP="002118B7">
            <w:pPr>
              <w:spacing w:after="0"/>
              <w:jc w:val="right"/>
              <w:rPr>
                <w:rFonts w:cs="Times New Roman"/>
                <w:sz w:val="18"/>
                <w:szCs w:val="20"/>
              </w:rPr>
            </w:pPr>
            <w:r w:rsidRPr="002118B7">
              <w:rPr>
                <w:rFonts w:cs="Times New Roman"/>
                <w:sz w:val="18"/>
                <w:szCs w:val="20"/>
              </w:rPr>
              <w:t>137,33%</w:t>
            </w:r>
          </w:p>
        </w:tc>
        <w:tc>
          <w:tcPr>
            <w:tcW w:w="960" w:type="dxa"/>
            <w:shd w:val="clear" w:color="auto" w:fill="DDEBF7"/>
          </w:tcPr>
          <w:p w14:paraId="49BD84DF" w14:textId="3B5C0F54" w:rsidR="002118B7" w:rsidRPr="002118B7" w:rsidRDefault="002118B7" w:rsidP="002118B7">
            <w:pPr>
              <w:spacing w:after="0"/>
              <w:jc w:val="right"/>
              <w:rPr>
                <w:rFonts w:cs="Times New Roman"/>
                <w:sz w:val="18"/>
                <w:szCs w:val="20"/>
              </w:rPr>
            </w:pPr>
            <w:r w:rsidRPr="002118B7">
              <w:rPr>
                <w:rFonts w:cs="Times New Roman"/>
                <w:sz w:val="18"/>
                <w:szCs w:val="20"/>
              </w:rPr>
              <w:t>33,03%</w:t>
            </w:r>
          </w:p>
        </w:tc>
      </w:tr>
      <w:tr w:rsidR="002118B7" w14:paraId="4BF7FD74" w14:textId="77777777" w:rsidTr="002118B7">
        <w:tc>
          <w:tcPr>
            <w:tcW w:w="4319" w:type="dxa"/>
          </w:tcPr>
          <w:p w14:paraId="6D086CC5" w14:textId="03C31C4B" w:rsidR="002118B7" w:rsidRDefault="002118B7" w:rsidP="002118B7">
            <w:pPr>
              <w:spacing w:after="0"/>
              <w:rPr>
                <w:rFonts w:cs="Times New Roman"/>
                <w:szCs w:val="20"/>
              </w:rPr>
            </w:pPr>
            <w:r>
              <w:rPr>
                <w:rFonts w:cs="Times New Roman"/>
                <w:szCs w:val="20"/>
              </w:rPr>
              <w:t>3721 Naknade građanima i kućanstvima u novcu</w:t>
            </w:r>
          </w:p>
        </w:tc>
        <w:tc>
          <w:tcPr>
            <w:tcW w:w="1300" w:type="dxa"/>
          </w:tcPr>
          <w:p w14:paraId="7741C091" w14:textId="6F2111DB" w:rsidR="002118B7" w:rsidRDefault="002118B7" w:rsidP="002118B7">
            <w:pPr>
              <w:spacing w:after="0"/>
              <w:jc w:val="right"/>
              <w:rPr>
                <w:rFonts w:cs="Times New Roman"/>
                <w:szCs w:val="20"/>
              </w:rPr>
            </w:pPr>
            <w:r>
              <w:rPr>
                <w:rFonts w:cs="Times New Roman"/>
                <w:szCs w:val="20"/>
              </w:rPr>
              <w:t>27.259,56</w:t>
            </w:r>
          </w:p>
        </w:tc>
        <w:tc>
          <w:tcPr>
            <w:tcW w:w="1300" w:type="dxa"/>
          </w:tcPr>
          <w:p w14:paraId="30857662" w14:textId="77777777" w:rsidR="002118B7" w:rsidRDefault="002118B7" w:rsidP="002118B7">
            <w:pPr>
              <w:spacing w:after="0"/>
              <w:jc w:val="right"/>
              <w:rPr>
                <w:rFonts w:cs="Times New Roman"/>
                <w:szCs w:val="20"/>
              </w:rPr>
            </w:pPr>
          </w:p>
        </w:tc>
        <w:tc>
          <w:tcPr>
            <w:tcW w:w="1300" w:type="dxa"/>
          </w:tcPr>
          <w:p w14:paraId="0B1B6340" w14:textId="62B6E9A1" w:rsidR="002118B7" w:rsidRDefault="002118B7" w:rsidP="002118B7">
            <w:pPr>
              <w:spacing w:after="0"/>
              <w:jc w:val="right"/>
              <w:rPr>
                <w:rFonts w:cs="Times New Roman"/>
                <w:szCs w:val="20"/>
              </w:rPr>
            </w:pPr>
            <w:r>
              <w:rPr>
                <w:rFonts w:cs="Times New Roman"/>
                <w:szCs w:val="20"/>
              </w:rPr>
              <w:t>39.214,30</w:t>
            </w:r>
          </w:p>
        </w:tc>
        <w:tc>
          <w:tcPr>
            <w:tcW w:w="960" w:type="dxa"/>
          </w:tcPr>
          <w:p w14:paraId="34BB32F7" w14:textId="1E2DB50F" w:rsidR="002118B7" w:rsidRDefault="002118B7" w:rsidP="002118B7">
            <w:pPr>
              <w:spacing w:after="0"/>
              <w:jc w:val="right"/>
              <w:rPr>
                <w:rFonts w:cs="Times New Roman"/>
                <w:szCs w:val="20"/>
              </w:rPr>
            </w:pPr>
            <w:r>
              <w:rPr>
                <w:rFonts w:cs="Times New Roman"/>
                <w:szCs w:val="20"/>
              </w:rPr>
              <w:t>143,86%</w:t>
            </w:r>
          </w:p>
        </w:tc>
        <w:tc>
          <w:tcPr>
            <w:tcW w:w="960" w:type="dxa"/>
          </w:tcPr>
          <w:p w14:paraId="0C9F07B9" w14:textId="77777777" w:rsidR="002118B7" w:rsidRDefault="002118B7" w:rsidP="002118B7">
            <w:pPr>
              <w:spacing w:after="0"/>
              <w:jc w:val="right"/>
              <w:rPr>
                <w:rFonts w:cs="Times New Roman"/>
                <w:szCs w:val="20"/>
              </w:rPr>
            </w:pPr>
          </w:p>
        </w:tc>
      </w:tr>
      <w:tr w:rsidR="002118B7" w14:paraId="2A07E62D" w14:textId="77777777" w:rsidTr="002118B7">
        <w:tc>
          <w:tcPr>
            <w:tcW w:w="4319" w:type="dxa"/>
          </w:tcPr>
          <w:p w14:paraId="0D9B0F13" w14:textId="0C161DA6" w:rsidR="002118B7" w:rsidRDefault="002118B7" w:rsidP="002118B7">
            <w:pPr>
              <w:spacing w:after="0"/>
              <w:rPr>
                <w:rFonts w:cs="Times New Roman"/>
                <w:szCs w:val="20"/>
              </w:rPr>
            </w:pPr>
            <w:r>
              <w:rPr>
                <w:rFonts w:cs="Times New Roman"/>
                <w:szCs w:val="20"/>
              </w:rPr>
              <w:t>3722 Naknade građanima i kućanstvima u naravi</w:t>
            </w:r>
          </w:p>
        </w:tc>
        <w:tc>
          <w:tcPr>
            <w:tcW w:w="1300" w:type="dxa"/>
          </w:tcPr>
          <w:p w14:paraId="109E097F" w14:textId="477C1FDA" w:rsidR="002118B7" w:rsidRDefault="002118B7" w:rsidP="002118B7">
            <w:pPr>
              <w:spacing w:after="0"/>
              <w:jc w:val="right"/>
              <w:rPr>
                <w:rFonts w:cs="Times New Roman"/>
                <w:szCs w:val="20"/>
              </w:rPr>
            </w:pPr>
            <w:r>
              <w:rPr>
                <w:rFonts w:cs="Times New Roman"/>
                <w:szCs w:val="20"/>
              </w:rPr>
              <w:t>1.367,28</w:t>
            </w:r>
          </w:p>
        </w:tc>
        <w:tc>
          <w:tcPr>
            <w:tcW w:w="1300" w:type="dxa"/>
          </w:tcPr>
          <w:p w14:paraId="19DF0C74" w14:textId="77777777" w:rsidR="002118B7" w:rsidRDefault="002118B7" w:rsidP="002118B7">
            <w:pPr>
              <w:spacing w:after="0"/>
              <w:jc w:val="right"/>
              <w:rPr>
                <w:rFonts w:cs="Times New Roman"/>
                <w:szCs w:val="20"/>
              </w:rPr>
            </w:pPr>
          </w:p>
        </w:tc>
        <w:tc>
          <w:tcPr>
            <w:tcW w:w="1300" w:type="dxa"/>
          </w:tcPr>
          <w:p w14:paraId="1CED8447" w14:textId="7FDED106" w:rsidR="002118B7" w:rsidRDefault="002118B7" w:rsidP="002118B7">
            <w:pPr>
              <w:spacing w:after="0"/>
              <w:jc w:val="right"/>
              <w:rPr>
                <w:rFonts w:cs="Times New Roman"/>
                <w:szCs w:val="20"/>
              </w:rPr>
            </w:pPr>
            <w:r>
              <w:rPr>
                <w:rFonts w:cs="Times New Roman"/>
                <w:szCs w:val="20"/>
              </w:rPr>
              <w:t>99,65</w:t>
            </w:r>
          </w:p>
        </w:tc>
        <w:tc>
          <w:tcPr>
            <w:tcW w:w="960" w:type="dxa"/>
          </w:tcPr>
          <w:p w14:paraId="5EF84BDE" w14:textId="2205C36D" w:rsidR="002118B7" w:rsidRDefault="002118B7" w:rsidP="002118B7">
            <w:pPr>
              <w:spacing w:after="0"/>
              <w:jc w:val="right"/>
              <w:rPr>
                <w:rFonts w:cs="Times New Roman"/>
                <w:szCs w:val="20"/>
              </w:rPr>
            </w:pPr>
            <w:r>
              <w:rPr>
                <w:rFonts w:cs="Times New Roman"/>
                <w:szCs w:val="20"/>
              </w:rPr>
              <w:t>7,29%</w:t>
            </w:r>
          </w:p>
        </w:tc>
        <w:tc>
          <w:tcPr>
            <w:tcW w:w="960" w:type="dxa"/>
          </w:tcPr>
          <w:p w14:paraId="768366B3" w14:textId="77777777" w:rsidR="002118B7" w:rsidRDefault="002118B7" w:rsidP="002118B7">
            <w:pPr>
              <w:spacing w:after="0"/>
              <w:jc w:val="right"/>
              <w:rPr>
                <w:rFonts w:cs="Times New Roman"/>
                <w:szCs w:val="20"/>
              </w:rPr>
            </w:pPr>
          </w:p>
        </w:tc>
      </w:tr>
      <w:tr w:rsidR="002118B7" w:rsidRPr="002118B7" w14:paraId="7C602DEC" w14:textId="77777777" w:rsidTr="002118B7">
        <w:tc>
          <w:tcPr>
            <w:tcW w:w="4319" w:type="dxa"/>
            <w:shd w:val="clear" w:color="auto" w:fill="DDEBF7"/>
          </w:tcPr>
          <w:p w14:paraId="55C46222" w14:textId="10CEC37D" w:rsidR="002118B7" w:rsidRPr="002118B7" w:rsidRDefault="002118B7" w:rsidP="002118B7">
            <w:pPr>
              <w:spacing w:after="0"/>
              <w:rPr>
                <w:rFonts w:cs="Times New Roman"/>
                <w:sz w:val="18"/>
                <w:szCs w:val="20"/>
              </w:rPr>
            </w:pPr>
            <w:r w:rsidRPr="002118B7">
              <w:rPr>
                <w:rFonts w:cs="Times New Roman"/>
                <w:sz w:val="18"/>
                <w:szCs w:val="20"/>
              </w:rPr>
              <w:t>38 Rashodi za donacije, kazne, naknade šteta i kapitalne pomoći</w:t>
            </w:r>
          </w:p>
        </w:tc>
        <w:tc>
          <w:tcPr>
            <w:tcW w:w="1300" w:type="dxa"/>
            <w:shd w:val="clear" w:color="auto" w:fill="DDEBF7"/>
          </w:tcPr>
          <w:p w14:paraId="69F5A2F7" w14:textId="672E4A3B" w:rsidR="002118B7" w:rsidRPr="002118B7" w:rsidRDefault="002118B7" w:rsidP="002118B7">
            <w:pPr>
              <w:spacing w:after="0"/>
              <w:jc w:val="right"/>
              <w:rPr>
                <w:rFonts w:cs="Times New Roman"/>
                <w:sz w:val="18"/>
                <w:szCs w:val="20"/>
              </w:rPr>
            </w:pPr>
            <w:r w:rsidRPr="002118B7">
              <w:rPr>
                <w:rFonts w:cs="Times New Roman"/>
                <w:sz w:val="18"/>
                <w:szCs w:val="20"/>
              </w:rPr>
              <w:t>11.448,02</w:t>
            </w:r>
          </w:p>
        </w:tc>
        <w:tc>
          <w:tcPr>
            <w:tcW w:w="1300" w:type="dxa"/>
            <w:shd w:val="clear" w:color="auto" w:fill="DDEBF7"/>
          </w:tcPr>
          <w:p w14:paraId="0F79DE29" w14:textId="75E29FA2" w:rsidR="002118B7" w:rsidRPr="002118B7" w:rsidRDefault="002118B7" w:rsidP="002118B7">
            <w:pPr>
              <w:spacing w:after="0"/>
              <w:jc w:val="right"/>
              <w:rPr>
                <w:rFonts w:cs="Times New Roman"/>
                <w:sz w:val="18"/>
                <w:szCs w:val="20"/>
              </w:rPr>
            </w:pPr>
            <w:r w:rsidRPr="002118B7">
              <w:rPr>
                <w:rFonts w:cs="Times New Roman"/>
                <w:sz w:val="18"/>
                <w:szCs w:val="20"/>
              </w:rPr>
              <w:t>47.850,00</w:t>
            </w:r>
          </w:p>
        </w:tc>
        <w:tc>
          <w:tcPr>
            <w:tcW w:w="1300" w:type="dxa"/>
            <w:shd w:val="clear" w:color="auto" w:fill="DDEBF7"/>
          </w:tcPr>
          <w:p w14:paraId="514C8B1B" w14:textId="121300C4" w:rsidR="002118B7" w:rsidRPr="002118B7" w:rsidRDefault="002118B7" w:rsidP="002118B7">
            <w:pPr>
              <w:spacing w:after="0"/>
              <w:jc w:val="right"/>
              <w:rPr>
                <w:rFonts w:cs="Times New Roman"/>
                <w:sz w:val="18"/>
                <w:szCs w:val="20"/>
              </w:rPr>
            </w:pPr>
            <w:r w:rsidRPr="002118B7">
              <w:rPr>
                <w:rFonts w:cs="Times New Roman"/>
                <w:sz w:val="18"/>
                <w:szCs w:val="20"/>
              </w:rPr>
              <w:t>7.024,00</w:t>
            </w:r>
          </w:p>
        </w:tc>
        <w:tc>
          <w:tcPr>
            <w:tcW w:w="960" w:type="dxa"/>
            <w:shd w:val="clear" w:color="auto" w:fill="DDEBF7"/>
          </w:tcPr>
          <w:p w14:paraId="00817E34" w14:textId="7E111CDE" w:rsidR="002118B7" w:rsidRPr="002118B7" w:rsidRDefault="002118B7" w:rsidP="002118B7">
            <w:pPr>
              <w:spacing w:after="0"/>
              <w:jc w:val="right"/>
              <w:rPr>
                <w:rFonts w:cs="Times New Roman"/>
                <w:sz w:val="18"/>
                <w:szCs w:val="20"/>
              </w:rPr>
            </w:pPr>
            <w:r w:rsidRPr="002118B7">
              <w:rPr>
                <w:rFonts w:cs="Times New Roman"/>
                <w:sz w:val="18"/>
                <w:szCs w:val="20"/>
              </w:rPr>
              <w:t>61,36%</w:t>
            </w:r>
          </w:p>
        </w:tc>
        <w:tc>
          <w:tcPr>
            <w:tcW w:w="960" w:type="dxa"/>
            <w:shd w:val="clear" w:color="auto" w:fill="DDEBF7"/>
          </w:tcPr>
          <w:p w14:paraId="02D339E1" w14:textId="718D5D4B" w:rsidR="002118B7" w:rsidRPr="002118B7" w:rsidRDefault="002118B7" w:rsidP="002118B7">
            <w:pPr>
              <w:spacing w:after="0"/>
              <w:jc w:val="right"/>
              <w:rPr>
                <w:rFonts w:cs="Times New Roman"/>
                <w:sz w:val="18"/>
                <w:szCs w:val="20"/>
              </w:rPr>
            </w:pPr>
            <w:r w:rsidRPr="002118B7">
              <w:rPr>
                <w:rFonts w:cs="Times New Roman"/>
                <w:sz w:val="18"/>
                <w:szCs w:val="20"/>
              </w:rPr>
              <w:t>14,68%</w:t>
            </w:r>
          </w:p>
        </w:tc>
      </w:tr>
      <w:tr w:rsidR="002118B7" w14:paraId="0A446045" w14:textId="77777777" w:rsidTr="002118B7">
        <w:tc>
          <w:tcPr>
            <w:tcW w:w="4319" w:type="dxa"/>
          </w:tcPr>
          <w:p w14:paraId="579CDB62" w14:textId="7C2DF554" w:rsidR="002118B7" w:rsidRDefault="002118B7" w:rsidP="002118B7">
            <w:pPr>
              <w:spacing w:after="0"/>
              <w:rPr>
                <w:rFonts w:cs="Times New Roman"/>
                <w:szCs w:val="20"/>
              </w:rPr>
            </w:pPr>
            <w:r>
              <w:rPr>
                <w:rFonts w:cs="Times New Roman"/>
                <w:szCs w:val="20"/>
              </w:rPr>
              <w:t>3811 Tekuće donacije u novcu</w:t>
            </w:r>
          </w:p>
        </w:tc>
        <w:tc>
          <w:tcPr>
            <w:tcW w:w="1300" w:type="dxa"/>
          </w:tcPr>
          <w:p w14:paraId="37991585" w14:textId="0A29958C" w:rsidR="002118B7" w:rsidRDefault="002118B7" w:rsidP="002118B7">
            <w:pPr>
              <w:spacing w:after="0"/>
              <w:jc w:val="right"/>
              <w:rPr>
                <w:rFonts w:cs="Times New Roman"/>
                <w:szCs w:val="20"/>
              </w:rPr>
            </w:pPr>
            <w:r>
              <w:rPr>
                <w:rFonts w:cs="Times New Roman"/>
                <w:szCs w:val="20"/>
              </w:rPr>
              <w:t>11.448,02</w:t>
            </w:r>
          </w:p>
        </w:tc>
        <w:tc>
          <w:tcPr>
            <w:tcW w:w="1300" w:type="dxa"/>
          </w:tcPr>
          <w:p w14:paraId="06DB5DC5" w14:textId="77777777" w:rsidR="002118B7" w:rsidRDefault="002118B7" w:rsidP="002118B7">
            <w:pPr>
              <w:spacing w:after="0"/>
              <w:jc w:val="right"/>
              <w:rPr>
                <w:rFonts w:cs="Times New Roman"/>
                <w:szCs w:val="20"/>
              </w:rPr>
            </w:pPr>
          </w:p>
        </w:tc>
        <w:tc>
          <w:tcPr>
            <w:tcW w:w="1300" w:type="dxa"/>
          </w:tcPr>
          <w:p w14:paraId="28A908DD" w14:textId="785AE36A" w:rsidR="002118B7" w:rsidRDefault="002118B7" w:rsidP="002118B7">
            <w:pPr>
              <w:spacing w:after="0"/>
              <w:jc w:val="right"/>
              <w:rPr>
                <w:rFonts w:cs="Times New Roman"/>
                <w:szCs w:val="20"/>
              </w:rPr>
            </w:pPr>
            <w:r>
              <w:rPr>
                <w:rFonts w:cs="Times New Roman"/>
                <w:szCs w:val="20"/>
              </w:rPr>
              <w:t>7.024,00</w:t>
            </w:r>
          </w:p>
        </w:tc>
        <w:tc>
          <w:tcPr>
            <w:tcW w:w="960" w:type="dxa"/>
          </w:tcPr>
          <w:p w14:paraId="77C5C5E5" w14:textId="51D34541" w:rsidR="002118B7" w:rsidRDefault="002118B7" w:rsidP="002118B7">
            <w:pPr>
              <w:spacing w:after="0"/>
              <w:jc w:val="right"/>
              <w:rPr>
                <w:rFonts w:cs="Times New Roman"/>
                <w:szCs w:val="20"/>
              </w:rPr>
            </w:pPr>
            <w:r>
              <w:rPr>
                <w:rFonts w:cs="Times New Roman"/>
                <w:szCs w:val="20"/>
              </w:rPr>
              <w:t>61,36%</w:t>
            </w:r>
          </w:p>
        </w:tc>
        <w:tc>
          <w:tcPr>
            <w:tcW w:w="960" w:type="dxa"/>
          </w:tcPr>
          <w:p w14:paraId="7945EA8F" w14:textId="77777777" w:rsidR="002118B7" w:rsidRDefault="002118B7" w:rsidP="002118B7">
            <w:pPr>
              <w:spacing w:after="0"/>
              <w:jc w:val="right"/>
              <w:rPr>
                <w:rFonts w:cs="Times New Roman"/>
                <w:szCs w:val="20"/>
              </w:rPr>
            </w:pPr>
          </w:p>
        </w:tc>
      </w:tr>
      <w:tr w:rsidR="002118B7" w14:paraId="7AAF6EE0" w14:textId="77777777" w:rsidTr="002118B7">
        <w:tc>
          <w:tcPr>
            <w:tcW w:w="4319" w:type="dxa"/>
          </w:tcPr>
          <w:p w14:paraId="7D82F6F1" w14:textId="373D784B" w:rsidR="002118B7" w:rsidRDefault="002118B7" w:rsidP="002118B7">
            <w:pPr>
              <w:spacing w:after="0"/>
              <w:rPr>
                <w:rFonts w:cs="Times New Roman"/>
                <w:szCs w:val="20"/>
              </w:rPr>
            </w:pPr>
            <w:r>
              <w:rPr>
                <w:rFonts w:cs="Times New Roman"/>
                <w:szCs w:val="20"/>
              </w:rPr>
              <w:t>3821 Kapitalne donacije neprofitnim organizacijama</w:t>
            </w:r>
          </w:p>
        </w:tc>
        <w:tc>
          <w:tcPr>
            <w:tcW w:w="1300" w:type="dxa"/>
          </w:tcPr>
          <w:p w14:paraId="24486AF9" w14:textId="4C3CA4E5" w:rsidR="002118B7" w:rsidRDefault="002118B7" w:rsidP="002118B7">
            <w:pPr>
              <w:spacing w:after="0"/>
              <w:jc w:val="right"/>
              <w:rPr>
                <w:rFonts w:cs="Times New Roman"/>
                <w:szCs w:val="20"/>
              </w:rPr>
            </w:pPr>
            <w:r>
              <w:rPr>
                <w:rFonts w:cs="Times New Roman"/>
                <w:szCs w:val="20"/>
              </w:rPr>
              <w:t>0,00</w:t>
            </w:r>
          </w:p>
        </w:tc>
        <w:tc>
          <w:tcPr>
            <w:tcW w:w="1300" w:type="dxa"/>
          </w:tcPr>
          <w:p w14:paraId="093C89D5" w14:textId="77777777" w:rsidR="002118B7" w:rsidRDefault="002118B7" w:rsidP="002118B7">
            <w:pPr>
              <w:spacing w:after="0"/>
              <w:jc w:val="right"/>
              <w:rPr>
                <w:rFonts w:cs="Times New Roman"/>
                <w:szCs w:val="20"/>
              </w:rPr>
            </w:pPr>
          </w:p>
        </w:tc>
        <w:tc>
          <w:tcPr>
            <w:tcW w:w="1300" w:type="dxa"/>
          </w:tcPr>
          <w:p w14:paraId="72806CC5" w14:textId="4D8EC240" w:rsidR="002118B7" w:rsidRDefault="002118B7" w:rsidP="002118B7">
            <w:pPr>
              <w:spacing w:after="0"/>
              <w:jc w:val="right"/>
              <w:rPr>
                <w:rFonts w:cs="Times New Roman"/>
                <w:szCs w:val="20"/>
              </w:rPr>
            </w:pPr>
            <w:r>
              <w:rPr>
                <w:rFonts w:cs="Times New Roman"/>
                <w:szCs w:val="20"/>
              </w:rPr>
              <w:t>0,00</w:t>
            </w:r>
          </w:p>
        </w:tc>
        <w:tc>
          <w:tcPr>
            <w:tcW w:w="960" w:type="dxa"/>
          </w:tcPr>
          <w:p w14:paraId="43D9AAD7" w14:textId="77777777" w:rsidR="002118B7" w:rsidRDefault="002118B7" w:rsidP="002118B7">
            <w:pPr>
              <w:spacing w:after="0"/>
              <w:jc w:val="right"/>
              <w:rPr>
                <w:rFonts w:cs="Times New Roman"/>
                <w:szCs w:val="20"/>
              </w:rPr>
            </w:pPr>
          </w:p>
        </w:tc>
        <w:tc>
          <w:tcPr>
            <w:tcW w:w="960" w:type="dxa"/>
          </w:tcPr>
          <w:p w14:paraId="107BDBE4" w14:textId="77777777" w:rsidR="002118B7" w:rsidRDefault="002118B7" w:rsidP="002118B7">
            <w:pPr>
              <w:spacing w:after="0"/>
              <w:jc w:val="right"/>
              <w:rPr>
                <w:rFonts w:cs="Times New Roman"/>
                <w:szCs w:val="20"/>
              </w:rPr>
            </w:pPr>
          </w:p>
        </w:tc>
      </w:tr>
      <w:tr w:rsidR="002118B7" w14:paraId="4AC13716" w14:textId="77777777" w:rsidTr="002118B7">
        <w:tc>
          <w:tcPr>
            <w:tcW w:w="4319" w:type="dxa"/>
          </w:tcPr>
          <w:p w14:paraId="2A475845" w14:textId="716B11D8" w:rsidR="002118B7" w:rsidRDefault="002118B7" w:rsidP="002118B7">
            <w:pPr>
              <w:spacing w:after="0"/>
              <w:rPr>
                <w:rFonts w:cs="Times New Roman"/>
                <w:szCs w:val="20"/>
              </w:rPr>
            </w:pPr>
            <w:r>
              <w:rPr>
                <w:rFonts w:cs="Times New Roman"/>
                <w:szCs w:val="20"/>
              </w:rPr>
              <w:t>3831 Naknade šteta pravnim i fizičkim osobama</w:t>
            </w:r>
          </w:p>
        </w:tc>
        <w:tc>
          <w:tcPr>
            <w:tcW w:w="1300" w:type="dxa"/>
          </w:tcPr>
          <w:p w14:paraId="0E121401" w14:textId="339876EB" w:rsidR="002118B7" w:rsidRDefault="002118B7" w:rsidP="002118B7">
            <w:pPr>
              <w:spacing w:after="0"/>
              <w:jc w:val="right"/>
              <w:rPr>
                <w:rFonts w:cs="Times New Roman"/>
                <w:szCs w:val="20"/>
              </w:rPr>
            </w:pPr>
            <w:r>
              <w:rPr>
                <w:rFonts w:cs="Times New Roman"/>
                <w:szCs w:val="20"/>
              </w:rPr>
              <w:t>0,00</w:t>
            </w:r>
          </w:p>
        </w:tc>
        <w:tc>
          <w:tcPr>
            <w:tcW w:w="1300" w:type="dxa"/>
          </w:tcPr>
          <w:p w14:paraId="66962D89" w14:textId="77777777" w:rsidR="002118B7" w:rsidRDefault="002118B7" w:rsidP="002118B7">
            <w:pPr>
              <w:spacing w:after="0"/>
              <w:jc w:val="right"/>
              <w:rPr>
                <w:rFonts w:cs="Times New Roman"/>
                <w:szCs w:val="20"/>
              </w:rPr>
            </w:pPr>
          </w:p>
        </w:tc>
        <w:tc>
          <w:tcPr>
            <w:tcW w:w="1300" w:type="dxa"/>
          </w:tcPr>
          <w:p w14:paraId="2A5DC7AF" w14:textId="7B16DB20" w:rsidR="002118B7" w:rsidRDefault="002118B7" w:rsidP="002118B7">
            <w:pPr>
              <w:spacing w:after="0"/>
              <w:jc w:val="right"/>
              <w:rPr>
                <w:rFonts w:cs="Times New Roman"/>
                <w:szCs w:val="20"/>
              </w:rPr>
            </w:pPr>
            <w:r>
              <w:rPr>
                <w:rFonts w:cs="Times New Roman"/>
                <w:szCs w:val="20"/>
              </w:rPr>
              <w:t>0,00</w:t>
            </w:r>
          </w:p>
        </w:tc>
        <w:tc>
          <w:tcPr>
            <w:tcW w:w="960" w:type="dxa"/>
          </w:tcPr>
          <w:p w14:paraId="6AC25DBD" w14:textId="77777777" w:rsidR="002118B7" w:rsidRDefault="002118B7" w:rsidP="002118B7">
            <w:pPr>
              <w:spacing w:after="0"/>
              <w:jc w:val="right"/>
              <w:rPr>
                <w:rFonts w:cs="Times New Roman"/>
                <w:szCs w:val="20"/>
              </w:rPr>
            </w:pPr>
          </w:p>
        </w:tc>
        <w:tc>
          <w:tcPr>
            <w:tcW w:w="960" w:type="dxa"/>
          </w:tcPr>
          <w:p w14:paraId="3D92FB58" w14:textId="77777777" w:rsidR="002118B7" w:rsidRDefault="002118B7" w:rsidP="002118B7">
            <w:pPr>
              <w:spacing w:after="0"/>
              <w:jc w:val="right"/>
              <w:rPr>
                <w:rFonts w:cs="Times New Roman"/>
                <w:szCs w:val="20"/>
              </w:rPr>
            </w:pPr>
          </w:p>
        </w:tc>
      </w:tr>
      <w:tr w:rsidR="002118B7" w:rsidRPr="002118B7" w14:paraId="34B3BCF9" w14:textId="77777777" w:rsidTr="002118B7">
        <w:tc>
          <w:tcPr>
            <w:tcW w:w="4319" w:type="dxa"/>
            <w:shd w:val="clear" w:color="auto" w:fill="DDEBF7"/>
          </w:tcPr>
          <w:p w14:paraId="374AA80B" w14:textId="5C740AAE" w:rsidR="002118B7" w:rsidRPr="002118B7" w:rsidRDefault="002118B7" w:rsidP="002118B7">
            <w:pPr>
              <w:spacing w:after="0"/>
              <w:rPr>
                <w:rFonts w:cs="Times New Roman"/>
                <w:sz w:val="18"/>
                <w:szCs w:val="20"/>
              </w:rPr>
            </w:pPr>
            <w:r w:rsidRPr="002118B7">
              <w:rPr>
                <w:rFonts w:cs="Times New Roman"/>
                <w:sz w:val="18"/>
                <w:szCs w:val="20"/>
              </w:rPr>
              <w:t>41 Rashodi za nabavu ne</w:t>
            </w:r>
            <w:r w:rsidR="00766BD4">
              <w:rPr>
                <w:rFonts w:cs="Times New Roman"/>
                <w:sz w:val="18"/>
                <w:szCs w:val="20"/>
              </w:rPr>
              <w:t xml:space="preserve"> </w:t>
            </w:r>
            <w:r w:rsidRPr="002118B7">
              <w:rPr>
                <w:rFonts w:cs="Times New Roman"/>
                <w:sz w:val="18"/>
                <w:szCs w:val="20"/>
              </w:rPr>
              <w:t>proizvedene dugotrajne imovine</w:t>
            </w:r>
          </w:p>
        </w:tc>
        <w:tc>
          <w:tcPr>
            <w:tcW w:w="1300" w:type="dxa"/>
            <w:shd w:val="clear" w:color="auto" w:fill="DDEBF7"/>
          </w:tcPr>
          <w:p w14:paraId="461D770D" w14:textId="4130E48E"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736D0B61" w14:textId="0BBCF248" w:rsidR="002118B7" w:rsidRPr="002118B7" w:rsidRDefault="002118B7" w:rsidP="002118B7">
            <w:pPr>
              <w:spacing w:after="0"/>
              <w:jc w:val="right"/>
              <w:rPr>
                <w:rFonts w:cs="Times New Roman"/>
                <w:sz w:val="18"/>
                <w:szCs w:val="20"/>
              </w:rPr>
            </w:pPr>
            <w:r w:rsidRPr="002118B7">
              <w:rPr>
                <w:rFonts w:cs="Times New Roman"/>
                <w:sz w:val="18"/>
                <w:szCs w:val="20"/>
              </w:rPr>
              <w:t>40.325,00</w:t>
            </w:r>
          </w:p>
        </w:tc>
        <w:tc>
          <w:tcPr>
            <w:tcW w:w="1300" w:type="dxa"/>
            <w:shd w:val="clear" w:color="auto" w:fill="DDEBF7"/>
          </w:tcPr>
          <w:p w14:paraId="395A8A64" w14:textId="6AA76DB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617BE56F"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691DBB9F" w14:textId="3428590D"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6F02242C" w14:textId="77777777" w:rsidTr="002118B7">
        <w:tc>
          <w:tcPr>
            <w:tcW w:w="4319" w:type="dxa"/>
          </w:tcPr>
          <w:p w14:paraId="70AC94F4" w14:textId="40329170" w:rsidR="002118B7" w:rsidRDefault="002118B7" w:rsidP="002118B7">
            <w:pPr>
              <w:spacing w:after="0"/>
              <w:rPr>
                <w:rFonts w:cs="Times New Roman"/>
                <w:szCs w:val="20"/>
              </w:rPr>
            </w:pPr>
            <w:r>
              <w:rPr>
                <w:rFonts w:cs="Times New Roman"/>
                <w:szCs w:val="20"/>
              </w:rPr>
              <w:t>4111 Zemljište</w:t>
            </w:r>
          </w:p>
        </w:tc>
        <w:tc>
          <w:tcPr>
            <w:tcW w:w="1300" w:type="dxa"/>
          </w:tcPr>
          <w:p w14:paraId="27DB5213" w14:textId="6F024D6D" w:rsidR="002118B7" w:rsidRDefault="002118B7" w:rsidP="002118B7">
            <w:pPr>
              <w:spacing w:after="0"/>
              <w:jc w:val="right"/>
              <w:rPr>
                <w:rFonts w:cs="Times New Roman"/>
                <w:szCs w:val="20"/>
              </w:rPr>
            </w:pPr>
            <w:r>
              <w:rPr>
                <w:rFonts w:cs="Times New Roman"/>
                <w:szCs w:val="20"/>
              </w:rPr>
              <w:t>0,00</w:t>
            </w:r>
          </w:p>
        </w:tc>
        <w:tc>
          <w:tcPr>
            <w:tcW w:w="1300" w:type="dxa"/>
          </w:tcPr>
          <w:p w14:paraId="23E85914" w14:textId="77777777" w:rsidR="002118B7" w:rsidRDefault="002118B7" w:rsidP="002118B7">
            <w:pPr>
              <w:spacing w:after="0"/>
              <w:jc w:val="right"/>
              <w:rPr>
                <w:rFonts w:cs="Times New Roman"/>
                <w:szCs w:val="20"/>
              </w:rPr>
            </w:pPr>
          </w:p>
        </w:tc>
        <w:tc>
          <w:tcPr>
            <w:tcW w:w="1300" w:type="dxa"/>
          </w:tcPr>
          <w:p w14:paraId="23AE1442" w14:textId="46614356" w:rsidR="002118B7" w:rsidRDefault="002118B7" w:rsidP="002118B7">
            <w:pPr>
              <w:spacing w:after="0"/>
              <w:jc w:val="right"/>
              <w:rPr>
                <w:rFonts w:cs="Times New Roman"/>
                <w:szCs w:val="20"/>
              </w:rPr>
            </w:pPr>
            <w:r>
              <w:rPr>
                <w:rFonts w:cs="Times New Roman"/>
                <w:szCs w:val="20"/>
              </w:rPr>
              <w:t>0,00</w:t>
            </w:r>
          </w:p>
        </w:tc>
        <w:tc>
          <w:tcPr>
            <w:tcW w:w="960" w:type="dxa"/>
          </w:tcPr>
          <w:p w14:paraId="684BE019" w14:textId="77777777" w:rsidR="002118B7" w:rsidRDefault="002118B7" w:rsidP="002118B7">
            <w:pPr>
              <w:spacing w:after="0"/>
              <w:jc w:val="right"/>
              <w:rPr>
                <w:rFonts w:cs="Times New Roman"/>
                <w:szCs w:val="20"/>
              </w:rPr>
            </w:pPr>
          </w:p>
        </w:tc>
        <w:tc>
          <w:tcPr>
            <w:tcW w:w="960" w:type="dxa"/>
          </w:tcPr>
          <w:p w14:paraId="41E0FACB" w14:textId="77777777" w:rsidR="002118B7" w:rsidRDefault="002118B7" w:rsidP="002118B7">
            <w:pPr>
              <w:spacing w:after="0"/>
              <w:jc w:val="right"/>
              <w:rPr>
                <w:rFonts w:cs="Times New Roman"/>
                <w:szCs w:val="20"/>
              </w:rPr>
            </w:pPr>
          </w:p>
        </w:tc>
      </w:tr>
      <w:tr w:rsidR="002118B7" w14:paraId="27B3AF0C" w14:textId="77777777" w:rsidTr="002118B7">
        <w:tc>
          <w:tcPr>
            <w:tcW w:w="4319" w:type="dxa"/>
          </w:tcPr>
          <w:p w14:paraId="52B1989E" w14:textId="334F2139" w:rsidR="002118B7" w:rsidRDefault="002118B7" w:rsidP="002118B7">
            <w:pPr>
              <w:spacing w:after="0"/>
              <w:rPr>
                <w:rFonts w:cs="Times New Roman"/>
                <w:szCs w:val="20"/>
              </w:rPr>
            </w:pPr>
            <w:r>
              <w:rPr>
                <w:rFonts w:cs="Times New Roman"/>
                <w:szCs w:val="20"/>
              </w:rPr>
              <w:t>4126 Ostala nematerijalna imovina</w:t>
            </w:r>
          </w:p>
        </w:tc>
        <w:tc>
          <w:tcPr>
            <w:tcW w:w="1300" w:type="dxa"/>
          </w:tcPr>
          <w:p w14:paraId="0238B653" w14:textId="7DBA5494" w:rsidR="002118B7" w:rsidRDefault="002118B7" w:rsidP="002118B7">
            <w:pPr>
              <w:spacing w:after="0"/>
              <w:jc w:val="right"/>
              <w:rPr>
                <w:rFonts w:cs="Times New Roman"/>
                <w:szCs w:val="20"/>
              </w:rPr>
            </w:pPr>
            <w:r>
              <w:rPr>
                <w:rFonts w:cs="Times New Roman"/>
                <w:szCs w:val="20"/>
              </w:rPr>
              <w:t>0,00</w:t>
            </w:r>
          </w:p>
        </w:tc>
        <w:tc>
          <w:tcPr>
            <w:tcW w:w="1300" w:type="dxa"/>
          </w:tcPr>
          <w:p w14:paraId="54B74839" w14:textId="77777777" w:rsidR="002118B7" w:rsidRDefault="002118B7" w:rsidP="002118B7">
            <w:pPr>
              <w:spacing w:after="0"/>
              <w:jc w:val="right"/>
              <w:rPr>
                <w:rFonts w:cs="Times New Roman"/>
                <w:szCs w:val="20"/>
              </w:rPr>
            </w:pPr>
          </w:p>
        </w:tc>
        <w:tc>
          <w:tcPr>
            <w:tcW w:w="1300" w:type="dxa"/>
          </w:tcPr>
          <w:p w14:paraId="165A83C9" w14:textId="704BBFE7" w:rsidR="002118B7" w:rsidRDefault="002118B7" w:rsidP="002118B7">
            <w:pPr>
              <w:spacing w:after="0"/>
              <w:jc w:val="right"/>
              <w:rPr>
                <w:rFonts w:cs="Times New Roman"/>
                <w:szCs w:val="20"/>
              </w:rPr>
            </w:pPr>
            <w:r>
              <w:rPr>
                <w:rFonts w:cs="Times New Roman"/>
                <w:szCs w:val="20"/>
              </w:rPr>
              <w:t>0,00</w:t>
            </w:r>
          </w:p>
        </w:tc>
        <w:tc>
          <w:tcPr>
            <w:tcW w:w="960" w:type="dxa"/>
          </w:tcPr>
          <w:p w14:paraId="297E6EAB" w14:textId="77777777" w:rsidR="002118B7" w:rsidRDefault="002118B7" w:rsidP="002118B7">
            <w:pPr>
              <w:spacing w:after="0"/>
              <w:jc w:val="right"/>
              <w:rPr>
                <w:rFonts w:cs="Times New Roman"/>
                <w:szCs w:val="20"/>
              </w:rPr>
            </w:pPr>
          </w:p>
        </w:tc>
        <w:tc>
          <w:tcPr>
            <w:tcW w:w="960" w:type="dxa"/>
          </w:tcPr>
          <w:p w14:paraId="726855E2" w14:textId="77777777" w:rsidR="002118B7" w:rsidRDefault="002118B7" w:rsidP="002118B7">
            <w:pPr>
              <w:spacing w:after="0"/>
              <w:jc w:val="right"/>
              <w:rPr>
                <w:rFonts w:cs="Times New Roman"/>
                <w:szCs w:val="20"/>
              </w:rPr>
            </w:pPr>
          </w:p>
        </w:tc>
      </w:tr>
      <w:tr w:rsidR="002118B7" w:rsidRPr="002118B7" w14:paraId="5217E853" w14:textId="77777777" w:rsidTr="002118B7">
        <w:tc>
          <w:tcPr>
            <w:tcW w:w="4319" w:type="dxa"/>
            <w:shd w:val="clear" w:color="auto" w:fill="DDEBF7"/>
          </w:tcPr>
          <w:p w14:paraId="6CF003F7" w14:textId="7A389EA7" w:rsidR="002118B7" w:rsidRPr="002118B7" w:rsidRDefault="002118B7" w:rsidP="002118B7">
            <w:pPr>
              <w:spacing w:after="0"/>
              <w:rPr>
                <w:rFonts w:cs="Times New Roman"/>
                <w:sz w:val="18"/>
                <w:szCs w:val="20"/>
              </w:rPr>
            </w:pPr>
            <w:r w:rsidRPr="002118B7">
              <w:rPr>
                <w:rFonts w:cs="Times New Roman"/>
                <w:sz w:val="18"/>
                <w:szCs w:val="20"/>
              </w:rPr>
              <w:t>42 Rashodi za nabavu proizvedene dugotrajne imovine</w:t>
            </w:r>
          </w:p>
        </w:tc>
        <w:tc>
          <w:tcPr>
            <w:tcW w:w="1300" w:type="dxa"/>
            <w:shd w:val="clear" w:color="auto" w:fill="DDEBF7"/>
          </w:tcPr>
          <w:p w14:paraId="4ED51BFB" w14:textId="692B5916" w:rsidR="002118B7" w:rsidRPr="002118B7" w:rsidRDefault="002118B7" w:rsidP="002118B7">
            <w:pPr>
              <w:spacing w:after="0"/>
              <w:jc w:val="right"/>
              <w:rPr>
                <w:rFonts w:cs="Times New Roman"/>
                <w:sz w:val="18"/>
                <w:szCs w:val="20"/>
              </w:rPr>
            </w:pPr>
            <w:r w:rsidRPr="002118B7">
              <w:rPr>
                <w:rFonts w:cs="Times New Roman"/>
                <w:sz w:val="18"/>
                <w:szCs w:val="20"/>
              </w:rPr>
              <w:t>39.862,76</w:t>
            </w:r>
          </w:p>
        </w:tc>
        <w:tc>
          <w:tcPr>
            <w:tcW w:w="1300" w:type="dxa"/>
            <w:shd w:val="clear" w:color="auto" w:fill="DDEBF7"/>
          </w:tcPr>
          <w:p w14:paraId="609F52C2" w14:textId="3F059AE7" w:rsidR="002118B7" w:rsidRPr="002118B7" w:rsidRDefault="002118B7" w:rsidP="002118B7">
            <w:pPr>
              <w:spacing w:after="0"/>
              <w:jc w:val="right"/>
              <w:rPr>
                <w:rFonts w:cs="Times New Roman"/>
                <w:sz w:val="18"/>
                <w:szCs w:val="20"/>
              </w:rPr>
            </w:pPr>
            <w:r w:rsidRPr="002118B7">
              <w:rPr>
                <w:rFonts w:cs="Times New Roman"/>
                <w:sz w:val="18"/>
                <w:szCs w:val="20"/>
              </w:rPr>
              <w:t>1.646.572,47</w:t>
            </w:r>
          </w:p>
        </w:tc>
        <w:tc>
          <w:tcPr>
            <w:tcW w:w="1300" w:type="dxa"/>
            <w:shd w:val="clear" w:color="auto" w:fill="DDEBF7"/>
          </w:tcPr>
          <w:p w14:paraId="5B36CFDD" w14:textId="551457B3" w:rsidR="002118B7" w:rsidRPr="002118B7" w:rsidRDefault="002118B7" w:rsidP="002118B7">
            <w:pPr>
              <w:spacing w:after="0"/>
              <w:jc w:val="right"/>
              <w:rPr>
                <w:rFonts w:cs="Times New Roman"/>
                <w:sz w:val="18"/>
                <w:szCs w:val="20"/>
              </w:rPr>
            </w:pPr>
            <w:r w:rsidRPr="002118B7">
              <w:rPr>
                <w:rFonts w:cs="Times New Roman"/>
                <w:sz w:val="18"/>
                <w:szCs w:val="20"/>
              </w:rPr>
              <w:t>213.401,14</w:t>
            </w:r>
          </w:p>
        </w:tc>
        <w:tc>
          <w:tcPr>
            <w:tcW w:w="960" w:type="dxa"/>
            <w:shd w:val="clear" w:color="auto" w:fill="DDEBF7"/>
          </w:tcPr>
          <w:p w14:paraId="60D146FF" w14:textId="08754852" w:rsidR="002118B7" w:rsidRPr="002118B7" w:rsidRDefault="002118B7" w:rsidP="002118B7">
            <w:pPr>
              <w:spacing w:after="0"/>
              <w:jc w:val="right"/>
              <w:rPr>
                <w:rFonts w:cs="Times New Roman"/>
                <w:sz w:val="18"/>
                <w:szCs w:val="20"/>
              </w:rPr>
            </w:pPr>
            <w:r w:rsidRPr="002118B7">
              <w:rPr>
                <w:rFonts w:cs="Times New Roman"/>
                <w:sz w:val="18"/>
                <w:szCs w:val="20"/>
              </w:rPr>
              <w:t>535,34%</w:t>
            </w:r>
          </w:p>
        </w:tc>
        <w:tc>
          <w:tcPr>
            <w:tcW w:w="960" w:type="dxa"/>
            <w:shd w:val="clear" w:color="auto" w:fill="DDEBF7"/>
          </w:tcPr>
          <w:p w14:paraId="579D8C30" w14:textId="1664208C" w:rsidR="002118B7" w:rsidRPr="002118B7" w:rsidRDefault="002118B7" w:rsidP="002118B7">
            <w:pPr>
              <w:spacing w:after="0"/>
              <w:jc w:val="right"/>
              <w:rPr>
                <w:rFonts w:cs="Times New Roman"/>
                <w:sz w:val="18"/>
                <w:szCs w:val="20"/>
              </w:rPr>
            </w:pPr>
            <w:r w:rsidRPr="002118B7">
              <w:rPr>
                <w:rFonts w:cs="Times New Roman"/>
                <w:sz w:val="18"/>
                <w:szCs w:val="20"/>
              </w:rPr>
              <w:t>12,96%</w:t>
            </w:r>
          </w:p>
        </w:tc>
      </w:tr>
      <w:tr w:rsidR="002118B7" w14:paraId="7A57FD4F" w14:textId="77777777" w:rsidTr="002118B7">
        <w:tc>
          <w:tcPr>
            <w:tcW w:w="4319" w:type="dxa"/>
          </w:tcPr>
          <w:p w14:paraId="6A99A4D4" w14:textId="1C9DC91F" w:rsidR="002118B7" w:rsidRDefault="002118B7" w:rsidP="002118B7">
            <w:pPr>
              <w:spacing w:after="0"/>
              <w:rPr>
                <w:rFonts w:cs="Times New Roman"/>
                <w:szCs w:val="20"/>
              </w:rPr>
            </w:pPr>
            <w:r>
              <w:rPr>
                <w:rFonts w:cs="Times New Roman"/>
                <w:szCs w:val="20"/>
              </w:rPr>
              <w:t>4212 Poslovni objekti</w:t>
            </w:r>
          </w:p>
        </w:tc>
        <w:tc>
          <w:tcPr>
            <w:tcW w:w="1300" w:type="dxa"/>
          </w:tcPr>
          <w:p w14:paraId="23553F38" w14:textId="6C3962D5" w:rsidR="002118B7" w:rsidRDefault="002118B7" w:rsidP="002118B7">
            <w:pPr>
              <w:spacing w:after="0"/>
              <w:jc w:val="right"/>
              <w:rPr>
                <w:rFonts w:cs="Times New Roman"/>
                <w:szCs w:val="20"/>
              </w:rPr>
            </w:pPr>
            <w:r>
              <w:rPr>
                <w:rFonts w:cs="Times New Roman"/>
                <w:szCs w:val="20"/>
              </w:rPr>
              <w:t>0,00</w:t>
            </w:r>
          </w:p>
        </w:tc>
        <w:tc>
          <w:tcPr>
            <w:tcW w:w="1300" w:type="dxa"/>
          </w:tcPr>
          <w:p w14:paraId="186717E5" w14:textId="77777777" w:rsidR="002118B7" w:rsidRDefault="002118B7" w:rsidP="002118B7">
            <w:pPr>
              <w:spacing w:after="0"/>
              <w:jc w:val="right"/>
              <w:rPr>
                <w:rFonts w:cs="Times New Roman"/>
                <w:szCs w:val="20"/>
              </w:rPr>
            </w:pPr>
          </w:p>
        </w:tc>
        <w:tc>
          <w:tcPr>
            <w:tcW w:w="1300" w:type="dxa"/>
          </w:tcPr>
          <w:p w14:paraId="460C69C8" w14:textId="70916489" w:rsidR="002118B7" w:rsidRDefault="002118B7" w:rsidP="002118B7">
            <w:pPr>
              <w:spacing w:after="0"/>
              <w:jc w:val="right"/>
              <w:rPr>
                <w:rFonts w:cs="Times New Roman"/>
                <w:szCs w:val="20"/>
              </w:rPr>
            </w:pPr>
            <w:r>
              <w:rPr>
                <w:rFonts w:cs="Times New Roman"/>
                <w:szCs w:val="20"/>
              </w:rPr>
              <w:t>0,00</w:t>
            </w:r>
          </w:p>
        </w:tc>
        <w:tc>
          <w:tcPr>
            <w:tcW w:w="960" w:type="dxa"/>
          </w:tcPr>
          <w:p w14:paraId="65430355" w14:textId="77777777" w:rsidR="002118B7" w:rsidRDefault="002118B7" w:rsidP="002118B7">
            <w:pPr>
              <w:spacing w:after="0"/>
              <w:jc w:val="right"/>
              <w:rPr>
                <w:rFonts w:cs="Times New Roman"/>
                <w:szCs w:val="20"/>
              </w:rPr>
            </w:pPr>
          </w:p>
        </w:tc>
        <w:tc>
          <w:tcPr>
            <w:tcW w:w="960" w:type="dxa"/>
          </w:tcPr>
          <w:p w14:paraId="56E3C060" w14:textId="77777777" w:rsidR="002118B7" w:rsidRDefault="002118B7" w:rsidP="002118B7">
            <w:pPr>
              <w:spacing w:after="0"/>
              <w:jc w:val="right"/>
              <w:rPr>
                <w:rFonts w:cs="Times New Roman"/>
                <w:szCs w:val="20"/>
              </w:rPr>
            </w:pPr>
          </w:p>
        </w:tc>
      </w:tr>
      <w:tr w:rsidR="002118B7" w14:paraId="382E880A" w14:textId="77777777" w:rsidTr="002118B7">
        <w:tc>
          <w:tcPr>
            <w:tcW w:w="4319" w:type="dxa"/>
          </w:tcPr>
          <w:p w14:paraId="046E67A6" w14:textId="6C25C61D" w:rsidR="002118B7" w:rsidRDefault="002118B7" w:rsidP="002118B7">
            <w:pPr>
              <w:spacing w:after="0"/>
              <w:rPr>
                <w:rFonts w:cs="Times New Roman"/>
                <w:szCs w:val="20"/>
              </w:rPr>
            </w:pPr>
            <w:r>
              <w:rPr>
                <w:rFonts w:cs="Times New Roman"/>
                <w:szCs w:val="20"/>
              </w:rPr>
              <w:t>4213 Ceste, željeznice i ostali prometni objekti</w:t>
            </w:r>
          </w:p>
        </w:tc>
        <w:tc>
          <w:tcPr>
            <w:tcW w:w="1300" w:type="dxa"/>
          </w:tcPr>
          <w:p w14:paraId="1A8B0C7F" w14:textId="002E489D" w:rsidR="002118B7" w:rsidRDefault="002118B7" w:rsidP="002118B7">
            <w:pPr>
              <w:spacing w:after="0"/>
              <w:jc w:val="right"/>
              <w:rPr>
                <w:rFonts w:cs="Times New Roman"/>
                <w:szCs w:val="20"/>
              </w:rPr>
            </w:pPr>
            <w:r>
              <w:rPr>
                <w:rFonts w:cs="Times New Roman"/>
                <w:szCs w:val="20"/>
              </w:rPr>
              <w:t>0,00</w:t>
            </w:r>
          </w:p>
        </w:tc>
        <w:tc>
          <w:tcPr>
            <w:tcW w:w="1300" w:type="dxa"/>
          </w:tcPr>
          <w:p w14:paraId="636B18A9" w14:textId="77777777" w:rsidR="002118B7" w:rsidRDefault="002118B7" w:rsidP="002118B7">
            <w:pPr>
              <w:spacing w:after="0"/>
              <w:jc w:val="right"/>
              <w:rPr>
                <w:rFonts w:cs="Times New Roman"/>
                <w:szCs w:val="20"/>
              </w:rPr>
            </w:pPr>
          </w:p>
        </w:tc>
        <w:tc>
          <w:tcPr>
            <w:tcW w:w="1300" w:type="dxa"/>
          </w:tcPr>
          <w:p w14:paraId="1E9DF1E6" w14:textId="0AA46F1A" w:rsidR="002118B7" w:rsidRDefault="002118B7" w:rsidP="002118B7">
            <w:pPr>
              <w:spacing w:after="0"/>
              <w:jc w:val="right"/>
              <w:rPr>
                <w:rFonts w:cs="Times New Roman"/>
                <w:szCs w:val="20"/>
              </w:rPr>
            </w:pPr>
            <w:r>
              <w:rPr>
                <w:rFonts w:cs="Times New Roman"/>
                <w:szCs w:val="20"/>
              </w:rPr>
              <w:t>0,00</w:t>
            </w:r>
          </w:p>
        </w:tc>
        <w:tc>
          <w:tcPr>
            <w:tcW w:w="960" w:type="dxa"/>
          </w:tcPr>
          <w:p w14:paraId="2C55CA9D" w14:textId="77777777" w:rsidR="002118B7" w:rsidRDefault="002118B7" w:rsidP="002118B7">
            <w:pPr>
              <w:spacing w:after="0"/>
              <w:jc w:val="right"/>
              <w:rPr>
                <w:rFonts w:cs="Times New Roman"/>
                <w:szCs w:val="20"/>
              </w:rPr>
            </w:pPr>
          </w:p>
        </w:tc>
        <w:tc>
          <w:tcPr>
            <w:tcW w:w="960" w:type="dxa"/>
          </w:tcPr>
          <w:p w14:paraId="724ABC81" w14:textId="77777777" w:rsidR="002118B7" w:rsidRDefault="002118B7" w:rsidP="002118B7">
            <w:pPr>
              <w:spacing w:after="0"/>
              <w:jc w:val="right"/>
              <w:rPr>
                <w:rFonts w:cs="Times New Roman"/>
                <w:szCs w:val="20"/>
              </w:rPr>
            </w:pPr>
          </w:p>
        </w:tc>
      </w:tr>
      <w:tr w:rsidR="002118B7" w14:paraId="521C01C1" w14:textId="77777777" w:rsidTr="002118B7">
        <w:tc>
          <w:tcPr>
            <w:tcW w:w="4319" w:type="dxa"/>
          </w:tcPr>
          <w:p w14:paraId="620BA908" w14:textId="177C208F" w:rsidR="002118B7" w:rsidRDefault="002118B7" w:rsidP="002118B7">
            <w:pPr>
              <w:spacing w:after="0"/>
              <w:rPr>
                <w:rFonts w:cs="Times New Roman"/>
                <w:szCs w:val="20"/>
              </w:rPr>
            </w:pPr>
            <w:r>
              <w:rPr>
                <w:rFonts w:cs="Times New Roman"/>
                <w:szCs w:val="20"/>
              </w:rPr>
              <w:t>4214 Ostali građevinski objekti</w:t>
            </w:r>
          </w:p>
        </w:tc>
        <w:tc>
          <w:tcPr>
            <w:tcW w:w="1300" w:type="dxa"/>
          </w:tcPr>
          <w:p w14:paraId="74608B98" w14:textId="0FF9C074" w:rsidR="002118B7" w:rsidRDefault="002118B7" w:rsidP="002118B7">
            <w:pPr>
              <w:spacing w:after="0"/>
              <w:jc w:val="right"/>
              <w:rPr>
                <w:rFonts w:cs="Times New Roman"/>
                <w:szCs w:val="20"/>
              </w:rPr>
            </w:pPr>
            <w:r>
              <w:rPr>
                <w:rFonts w:cs="Times New Roman"/>
                <w:szCs w:val="20"/>
              </w:rPr>
              <w:t>2.333,13</w:t>
            </w:r>
          </w:p>
        </w:tc>
        <w:tc>
          <w:tcPr>
            <w:tcW w:w="1300" w:type="dxa"/>
          </w:tcPr>
          <w:p w14:paraId="36D83171" w14:textId="77777777" w:rsidR="002118B7" w:rsidRDefault="002118B7" w:rsidP="002118B7">
            <w:pPr>
              <w:spacing w:after="0"/>
              <w:jc w:val="right"/>
              <w:rPr>
                <w:rFonts w:cs="Times New Roman"/>
                <w:szCs w:val="20"/>
              </w:rPr>
            </w:pPr>
          </w:p>
        </w:tc>
        <w:tc>
          <w:tcPr>
            <w:tcW w:w="1300" w:type="dxa"/>
          </w:tcPr>
          <w:p w14:paraId="1EED9332" w14:textId="7B58E5F3" w:rsidR="002118B7" w:rsidRDefault="002118B7" w:rsidP="002118B7">
            <w:pPr>
              <w:spacing w:after="0"/>
              <w:jc w:val="right"/>
              <w:rPr>
                <w:rFonts w:cs="Times New Roman"/>
                <w:szCs w:val="20"/>
              </w:rPr>
            </w:pPr>
            <w:r>
              <w:rPr>
                <w:rFonts w:cs="Times New Roman"/>
                <w:szCs w:val="20"/>
              </w:rPr>
              <w:t>204.497,20</w:t>
            </w:r>
          </w:p>
        </w:tc>
        <w:tc>
          <w:tcPr>
            <w:tcW w:w="960" w:type="dxa"/>
          </w:tcPr>
          <w:p w14:paraId="1B34A229" w14:textId="1C7A83E1" w:rsidR="002118B7" w:rsidRDefault="002118B7" w:rsidP="002118B7">
            <w:pPr>
              <w:spacing w:after="0"/>
              <w:jc w:val="right"/>
              <w:rPr>
                <w:rFonts w:cs="Times New Roman"/>
                <w:szCs w:val="20"/>
              </w:rPr>
            </w:pPr>
            <w:r>
              <w:rPr>
                <w:rFonts w:cs="Times New Roman"/>
                <w:szCs w:val="20"/>
              </w:rPr>
              <w:t>8764,93%</w:t>
            </w:r>
          </w:p>
        </w:tc>
        <w:tc>
          <w:tcPr>
            <w:tcW w:w="960" w:type="dxa"/>
          </w:tcPr>
          <w:p w14:paraId="4D3DACD3" w14:textId="77777777" w:rsidR="002118B7" w:rsidRDefault="002118B7" w:rsidP="002118B7">
            <w:pPr>
              <w:spacing w:after="0"/>
              <w:jc w:val="right"/>
              <w:rPr>
                <w:rFonts w:cs="Times New Roman"/>
                <w:szCs w:val="20"/>
              </w:rPr>
            </w:pPr>
          </w:p>
        </w:tc>
      </w:tr>
      <w:tr w:rsidR="002118B7" w14:paraId="25686BA8" w14:textId="77777777" w:rsidTr="002118B7">
        <w:tc>
          <w:tcPr>
            <w:tcW w:w="4319" w:type="dxa"/>
          </w:tcPr>
          <w:p w14:paraId="0A0E86CD" w14:textId="31F6D89C" w:rsidR="002118B7" w:rsidRDefault="002118B7" w:rsidP="002118B7">
            <w:pPr>
              <w:spacing w:after="0"/>
              <w:rPr>
                <w:rFonts w:cs="Times New Roman"/>
                <w:szCs w:val="20"/>
              </w:rPr>
            </w:pPr>
            <w:r>
              <w:rPr>
                <w:rFonts w:cs="Times New Roman"/>
                <w:szCs w:val="20"/>
              </w:rPr>
              <w:t>4221 Uredska oprema i namještaj</w:t>
            </w:r>
          </w:p>
        </w:tc>
        <w:tc>
          <w:tcPr>
            <w:tcW w:w="1300" w:type="dxa"/>
          </w:tcPr>
          <w:p w14:paraId="6A562569" w14:textId="65E0A492" w:rsidR="002118B7" w:rsidRDefault="002118B7" w:rsidP="002118B7">
            <w:pPr>
              <w:spacing w:after="0"/>
              <w:jc w:val="right"/>
              <w:rPr>
                <w:rFonts w:cs="Times New Roman"/>
                <w:szCs w:val="20"/>
              </w:rPr>
            </w:pPr>
            <w:r>
              <w:rPr>
                <w:rFonts w:cs="Times New Roman"/>
                <w:szCs w:val="20"/>
              </w:rPr>
              <w:t>0,00</w:t>
            </w:r>
          </w:p>
        </w:tc>
        <w:tc>
          <w:tcPr>
            <w:tcW w:w="1300" w:type="dxa"/>
          </w:tcPr>
          <w:p w14:paraId="05E61D2B" w14:textId="77777777" w:rsidR="002118B7" w:rsidRDefault="002118B7" w:rsidP="002118B7">
            <w:pPr>
              <w:spacing w:after="0"/>
              <w:jc w:val="right"/>
              <w:rPr>
                <w:rFonts w:cs="Times New Roman"/>
                <w:szCs w:val="20"/>
              </w:rPr>
            </w:pPr>
          </w:p>
        </w:tc>
        <w:tc>
          <w:tcPr>
            <w:tcW w:w="1300" w:type="dxa"/>
          </w:tcPr>
          <w:p w14:paraId="67F99CF0" w14:textId="76167550" w:rsidR="002118B7" w:rsidRDefault="002118B7" w:rsidP="002118B7">
            <w:pPr>
              <w:spacing w:after="0"/>
              <w:jc w:val="right"/>
              <w:rPr>
                <w:rFonts w:cs="Times New Roman"/>
                <w:szCs w:val="20"/>
              </w:rPr>
            </w:pPr>
            <w:r>
              <w:rPr>
                <w:rFonts w:cs="Times New Roman"/>
                <w:szCs w:val="20"/>
              </w:rPr>
              <w:t>0,00</w:t>
            </w:r>
          </w:p>
        </w:tc>
        <w:tc>
          <w:tcPr>
            <w:tcW w:w="960" w:type="dxa"/>
          </w:tcPr>
          <w:p w14:paraId="6E06845E" w14:textId="77777777" w:rsidR="002118B7" w:rsidRDefault="002118B7" w:rsidP="002118B7">
            <w:pPr>
              <w:spacing w:after="0"/>
              <w:jc w:val="right"/>
              <w:rPr>
                <w:rFonts w:cs="Times New Roman"/>
                <w:szCs w:val="20"/>
              </w:rPr>
            </w:pPr>
          </w:p>
        </w:tc>
        <w:tc>
          <w:tcPr>
            <w:tcW w:w="960" w:type="dxa"/>
          </w:tcPr>
          <w:p w14:paraId="0B10FA8B" w14:textId="77777777" w:rsidR="002118B7" w:rsidRDefault="002118B7" w:rsidP="002118B7">
            <w:pPr>
              <w:spacing w:after="0"/>
              <w:jc w:val="right"/>
              <w:rPr>
                <w:rFonts w:cs="Times New Roman"/>
                <w:szCs w:val="20"/>
              </w:rPr>
            </w:pPr>
          </w:p>
        </w:tc>
      </w:tr>
      <w:tr w:rsidR="002118B7" w14:paraId="1D40BBE5" w14:textId="77777777" w:rsidTr="002118B7">
        <w:tc>
          <w:tcPr>
            <w:tcW w:w="4319" w:type="dxa"/>
          </w:tcPr>
          <w:p w14:paraId="186BDD53" w14:textId="5775080C" w:rsidR="002118B7" w:rsidRDefault="002118B7" w:rsidP="002118B7">
            <w:pPr>
              <w:spacing w:after="0"/>
              <w:rPr>
                <w:rFonts w:cs="Times New Roman"/>
                <w:szCs w:val="20"/>
              </w:rPr>
            </w:pPr>
            <w:r>
              <w:rPr>
                <w:rFonts w:cs="Times New Roman"/>
                <w:szCs w:val="20"/>
              </w:rPr>
              <w:t>4222 Komunikacijska oprema</w:t>
            </w:r>
          </w:p>
        </w:tc>
        <w:tc>
          <w:tcPr>
            <w:tcW w:w="1300" w:type="dxa"/>
          </w:tcPr>
          <w:p w14:paraId="7D16765E" w14:textId="3FC2959E" w:rsidR="002118B7" w:rsidRDefault="002118B7" w:rsidP="002118B7">
            <w:pPr>
              <w:spacing w:after="0"/>
              <w:jc w:val="right"/>
              <w:rPr>
                <w:rFonts w:cs="Times New Roman"/>
                <w:szCs w:val="20"/>
              </w:rPr>
            </w:pPr>
            <w:r>
              <w:rPr>
                <w:rFonts w:cs="Times New Roman"/>
                <w:szCs w:val="20"/>
              </w:rPr>
              <w:t>0,00</w:t>
            </w:r>
          </w:p>
        </w:tc>
        <w:tc>
          <w:tcPr>
            <w:tcW w:w="1300" w:type="dxa"/>
          </w:tcPr>
          <w:p w14:paraId="61C7DD59" w14:textId="77777777" w:rsidR="002118B7" w:rsidRDefault="002118B7" w:rsidP="002118B7">
            <w:pPr>
              <w:spacing w:after="0"/>
              <w:jc w:val="right"/>
              <w:rPr>
                <w:rFonts w:cs="Times New Roman"/>
                <w:szCs w:val="20"/>
              </w:rPr>
            </w:pPr>
          </w:p>
        </w:tc>
        <w:tc>
          <w:tcPr>
            <w:tcW w:w="1300" w:type="dxa"/>
          </w:tcPr>
          <w:p w14:paraId="4B837A12" w14:textId="26F29F66" w:rsidR="002118B7" w:rsidRDefault="002118B7" w:rsidP="002118B7">
            <w:pPr>
              <w:spacing w:after="0"/>
              <w:jc w:val="right"/>
              <w:rPr>
                <w:rFonts w:cs="Times New Roman"/>
                <w:szCs w:val="20"/>
              </w:rPr>
            </w:pPr>
            <w:r>
              <w:rPr>
                <w:rFonts w:cs="Times New Roman"/>
                <w:szCs w:val="20"/>
              </w:rPr>
              <w:t>0,00</w:t>
            </w:r>
          </w:p>
        </w:tc>
        <w:tc>
          <w:tcPr>
            <w:tcW w:w="960" w:type="dxa"/>
          </w:tcPr>
          <w:p w14:paraId="0DEEDD1C" w14:textId="77777777" w:rsidR="002118B7" w:rsidRDefault="002118B7" w:rsidP="002118B7">
            <w:pPr>
              <w:spacing w:after="0"/>
              <w:jc w:val="right"/>
              <w:rPr>
                <w:rFonts w:cs="Times New Roman"/>
                <w:szCs w:val="20"/>
              </w:rPr>
            </w:pPr>
          </w:p>
        </w:tc>
        <w:tc>
          <w:tcPr>
            <w:tcW w:w="960" w:type="dxa"/>
          </w:tcPr>
          <w:p w14:paraId="1FA5231C" w14:textId="77777777" w:rsidR="002118B7" w:rsidRDefault="002118B7" w:rsidP="002118B7">
            <w:pPr>
              <w:spacing w:after="0"/>
              <w:jc w:val="right"/>
              <w:rPr>
                <w:rFonts w:cs="Times New Roman"/>
                <w:szCs w:val="20"/>
              </w:rPr>
            </w:pPr>
          </w:p>
        </w:tc>
      </w:tr>
      <w:tr w:rsidR="002118B7" w14:paraId="10588267" w14:textId="77777777" w:rsidTr="002118B7">
        <w:tc>
          <w:tcPr>
            <w:tcW w:w="4319" w:type="dxa"/>
          </w:tcPr>
          <w:p w14:paraId="3EA1B8E4" w14:textId="2E8F6570" w:rsidR="002118B7" w:rsidRDefault="002118B7" w:rsidP="002118B7">
            <w:pPr>
              <w:spacing w:after="0"/>
              <w:rPr>
                <w:rFonts w:cs="Times New Roman"/>
                <w:szCs w:val="20"/>
              </w:rPr>
            </w:pPr>
            <w:r>
              <w:rPr>
                <w:rFonts w:cs="Times New Roman"/>
                <w:szCs w:val="20"/>
              </w:rPr>
              <w:t>4223 Oprema za održavanje i zaštitu</w:t>
            </w:r>
          </w:p>
        </w:tc>
        <w:tc>
          <w:tcPr>
            <w:tcW w:w="1300" w:type="dxa"/>
          </w:tcPr>
          <w:p w14:paraId="5D3ECD61" w14:textId="4E33401F" w:rsidR="002118B7" w:rsidRDefault="002118B7" w:rsidP="002118B7">
            <w:pPr>
              <w:spacing w:after="0"/>
              <w:jc w:val="right"/>
              <w:rPr>
                <w:rFonts w:cs="Times New Roman"/>
                <w:szCs w:val="20"/>
              </w:rPr>
            </w:pPr>
            <w:r>
              <w:rPr>
                <w:rFonts w:cs="Times New Roman"/>
                <w:szCs w:val="20"/>
              </w:rPr>
              <w:t>0,00</w:t>
            </w:r>
          </w:p>
        </w:tc>
        <w:tc>
          <w:tcPr>
            <w:tcW w:w="1300" w:type="dxa"/>
          </w:tcPr>
          <w:p w14:paraId="4D59F82D" w14:textId="77777777" w:rsidR="002118B7" w:rsidRDefault="002118B7" w:rsidP="002118B7">
            <w:pPr>
              <w:spacing w:after="0"/>
              <w:jc w:val="right"/>
              <w:rPr>
                <w:rFonts w:cs="Times New Roman"/>
                <w:szCs w:val="20"/>
              </w:rPr>
            </w:pPr>
          </w:p>
        </w:tc>
        <w:tc>
          <w:tcPr>
            <w:tcW w:w="1300" w:type="dxa"/>
          </w:tcPr>
          <w:p w14:paraId="0F92AC72" w14:textId="1F2FB536" w:rsidR="002118B7" w:rsidRDefault="002118B7" w:rsidP="002118B7">
            <w:pPr>
              <w:spacing w:after="0"/>
              <w:jc w:val="right"/>
              <w:rPr>
                <w:rFonts w:cs="Times New Roman"/>
                <w:szCs w:val="20"/>
              </w:rPr>
            </w:pPr>
            <w:r>
              <w:rPr>
                <w:rFonts w:cs="Times New Roman"/>
                <w:szCs w:val="20"/>
              </w:rPr>
              <w:t>0,00</w:t>
            </w:r>
          </w:p>
        </w:tc>
        <w:tc>
          <w:tcPr>
            <w:tcW w:w="960" w:type="dxa"/>
          </w:tcPr>
          <w:p w14:paraId="08EE3994" w14:textId="77777777" w:rsidR="002118B7" w:rsidRDefault="002118B7" w:rsidP="002118B7">
            <w:pPr>
              <w:spacing w:after="0"/>
              <w:jc w:val="right"/>
              <w:rPr>
                <w:rFonts w:cs="Times New Roman"/>
                <w:szCs w:val="20"/>
              </w:rPr>
            </w:pPr>
          </w:p>
        </w:tc>
        <w:tc>
          <w:tcPr>
            <w:tcW w:w="960" w:type="dxa"/>
          </w:tcPr>
          <w:p w14:paraId="3623A407" w14:textId="77777777" w:rsidR="002118B7" w:rsidRDefault="002118B7" w:rsidP="002118B7">
            <w:pPr>
              <w:spacing w:after="0"/>
              <w:jc w:val="right"/>
              <w:rPr>
                <w:rFonts w:cs="Times New Roman"/>
                <w:szCs w:val="20"/>
              </w:rPr>
            </w:pPr>
          </w:p>
        </w:tc>
      </w:tr>
      <w:tr w:rsidR="002118B7" w14:paraId="683C560D" w14:textId="77777777" w:rsidTr="002118B7">
        <w:tc>
          <w:tcPr>
            <w:tcW w:w="4319" w:type="dxa"/>
          </w:tcPr>
          <w:p w14:paraId="27BEB6C4" w14:textId="6DBE15E0" w:rsidR="002118B7" w:rsidRDefault="002118B7" w:rsidP="002118B7">
            <w:pPr>
              <w:spacing w:after="0"/>
              <w:rPr>
                <w:rFonts w:cs="Times New Roman"/>
                <w:szCs w:val="20"/>
              </w:rPr>
            </w:pPr>
            <w:r>
              <w:rPr>
                <w:rFonts w:cs="Times New Roman"/>
                <w:szCs w:val="20"/>
              </w:rPr>
              <w:t>4226 Sportska i glazbena oprema</w:t>
            </w:r>
          </w:p>
        </w:tc>
        <w:tc>
          <w:tcPr>
            <w:tcW w:w="1300" w:type="dxa"/>
          </w:tcPr>
          <w:p w14:paraId="5A764655" w14:textId="305A1475" w:rsidR="002118B7" w:rsidRDefault="002118B7" w:rsidP="002118B7">
            <w:pPr>
              <w:spacing w:after="0"/>
              <w:jc w:val="right"/>
              <w:rPr>
                <w:rFonts w:cs="Times New Roman"/>
                <w:szCs w:val="20"/>
              </w:rPr>
            </w:pPr>
            <w:r>
              <w:rPr>
                <w:rFonts w:cs="Times New Roman"/>
                <w:szCs w:val="20"/>
              </w:rPr>
              <w:t>0,00</w:t>
            </w:r>
          </w:p>
        </w:tc>
        <w:tc>
          <w:tcPr>
            <w:tcW w:w="1300" w:type="dxa"/>
          </w:tcPr>
          <w:p w14:paraId="06750F83" w14:textId="77777777" w:rsidR="002118B7" w:rsidRDefault="002118B7" w:rsidP="002118B7">
            <w:pPr>
              <w:spacing w:after="0"/>
              <w:jc w:val="right"/>
              <w:rPr>
                <w:rFonts w:cs="Times New Roman"/>
                <w:szCs w:val="20"/>
              </w:rPr>
            </w:pPr>
          </w:p>
        </w:tc>
        <w:tc>
          <w:tcPr>
            <w:tcW w:w="1300" w:type="dxa"/>
          </w:tcPr>
          <w:p w14:paraId="53E0C5E4" w14:textId="0ACF9D81" w:rsidR="002118B7" w:rsidRDefault="002118B7" w:rsidP="002118B7">
            <w:pPr>
              <w:spacing w:after="0"/>
              <w:jc w:val="right"/>
              <w:rPr>
                <w:rFonts w:cs="Times New Roman"/>
                <w:szCs w:val="20"/>
              </w:rPr>
            </w:pPr>
            <w:r>
              <w:rPr>
                <w:rFonts w:cs="Times New Roman"/>
                <w:szCs w:val="20"/>
              </w:rPr>
              <w:t>676,08</w:t>
            </w:r>
          </w:p>
        </w:tc>
        <w:tc>
          <w:tcPr>
            <w:tcW w:w="960" w:type="dxa"/>
          </w:tcPr>
          <w:p w14:paraId="7114A998" w14:textId="77777777" w:rsidR="002118B7" w:rsidRDefault="002118B7" w:rsidP="002118B7">
            <w:pPr>
              <w:spacing w:after="0"/>
              <w:jc w:val="right"/>
              <w:rPr>
                <w:rFonts w:cs="Times New Roman"/>
                <w:szCs w:val="20"/>
              </w:rPr>
            </w:pPr>
          </w:p>
        </w:tc>
        <w:tc>
          <w:tcPr>
            <w:tcW w:w="960" w:type="dxa"/>
          </w:tcPr>
          <w:p w14:paraId="40BB3064" w14:textId="77777777" w:rsidR="002118B7" w:rsidRDefault="002118B7" w:rsidP="002118B7">
            <w:pPr>
              <w:spacing w:after="0"/>
              <w:jc w:val="right"/>
              <w:rPr>
                <w:rFonts w:cs="Times New Roman"/>
                <w:szCs w:val="20"/>
              </w:rPr>
            </w:pPr>
          </w:p>
        </w:tc>
      </w:tr>
      <w:tr w:rsidR="002118B7" w14:paraId="6C64E99D" w14:textId="77777777" w:rsidTr="002118B7">
        <w:tc>
          <w:tcPr>
            <w:tcW w:w="4319" w:type="dxa"/>
          </w:tcPr>
          <w:p w14:paraId="6A5AAF96" w14:textId="76632E68" w:rsidR="002118B7" w:rsidRDefault="002118B7" w:rsidP="002118B7">
            <w:pPr>
              <w:spacing w:after="0"/>
              <w:rPr>
                <w:rFonts w:cs="Times New Roman"/>
                <w:szCs w:val="20"/>
              </w:rPr>
            </w:pPr>
            <w:r>
              <w:rPr>
                <w:rFonts w:cs="Times New Roman"/>
                <w:szCs w:val="20"/>
              </w:rPr>
              <w:t>4227 Uređaji, strojevi i oprema za ostale namjene</w:t>
            </w:r>
          </w:p>
        </w:tc>
        <w:tc>
          <w:tcPr>
            <w:tcW w:w="1300" w:type="dxa"/>
          </w:tcPr>
          <w:p w14:paraId="340F05D4" w14:textId="55F84E15" w:rsidR="002118B7" w:rsidRDefault="002118B7" w:rsidP="002118B7">
            <w:pPr>
              <w:spacing w:after="0"/>
              <w:jc w:val="right"/>
              <w:rPr>
                <w:rFonts w:cs="Times New Roman"/>
                <w:szCs w:val="20"/>
              </w:rPr>
            </w:pPr>
            <w:r>
              <w:rPr>
                <w:rFonts w:cs="Times New Roman"/>
                <w:szCs w:val="20"/>
              </w:rPr>
              <w:t>0,00</w:t>
            </w:r>
          </w:p>
        </w:tc>
        <w:tc>
          <w:tcPr>
            <w:tcW w:w="1300" w:type="dxa"/>
          </w:tcPr>
          <w:p w14:paraId="3F5F64EA" w14:textId="77777777" w:rsidR="002118B7" w:rsidRDefault="002118B7" w:rsidP="002118B7">
            <w:pPr>
              <w:spacing w:after="0"/>
              <w:jc w:val="right"/>
              <w:rPr>
                <w:rFonts w:cs="Times New Roman"/>
                <w:szCs w:val="20"/>
              </w:rPr>
            </w:pPr>
          </w:p>
        </w:tc>
        <w:tc>
          <w:tcPr>
            <w:tcW w:w="1300" w:type="dxa"/>
          </w:tcPr>
          <w:p w14:paraId="49AF491D" w14:textId="31D850AC" w:rsidR="002118B7" w:rsidRDefault="002118B7" w:rsidP="002118B7">
            <w:pPr>
              <w:spacing w:after="0"/>
              <w:jc w:val="right"/>
              <w:rPr>
                <w:rFonts w:cs="Times New Roman"/>
                <w:szCs w:val="20"/>
              </w:rPr>
            </w:pPr>
            <w:r>
              <w:rPr>
                <w:rFonts w:cs="Times New Roman"/>
                <w:szCs w:val="20"/>
              </w:rPr>
              <w:t>6.579,38</w:t>
            </w:r>
          </w:p>
        </w:tc>
        <w:tc>
          <w:tcPr>
            <w:tcW w:w="960" w:type="dxa"/>
          </w:tcPr>
          <w:p w14:paraId="6494AAC9" w14:textId="77777777" w:rsidR="002118B7" w:rsidRDefault="002118B7" w:rsidP="002118B7">
            <w:pPr>
              <w:spacing w:after="0"/>
              <w:jc w:val="right"/>
              <w:rPr>
                <w:rFonts w:cs="Times New Roman"/>
                <w:szCs w:val="20"/>
              </w:rPr>
            </w:pPr>
          </w:p>
        </w:tc>
        <w:tc>
          <w:tcPr>
            <w:tcW w:w="960" w:type="dxa"/>
          </w:tcPr>
          <w:p w14:paraId="3668C546" w14:textId="77777777" w:rsidR="002118B7" w:rsidRDefault="002118B7" w:rsidP="002118B7">
            <w:pPr>
              <w:spacing w:after="0"/>
              <w:jc w:val="right"/>
              <w:rPr>
                <w:rFonts w:cs="Times New Roman"/>
                <w:szCs w:val="20"/>
              </w:rPr>
            </w:pPr>
          </w:p>
        </w:tc>
      </w:tr>
      <w:tr w:rsidR="002118B7" w14:paraId="610EBED2" w14:textId="77777777" w:rsidTr="002118B7">
        <w:tc>
          <w:tcPr>
            <w:tcW w:w="4319" w:type="dxa"/>
          </w:tcPr>
          <w:p w14:paraId="2CA0979C" w14:textId="0DBB57C2" w:rsidR="002118B7" w:rsidRDefault="002118B7" w:rsidP="002118B7">
            <w:pPr>
              <w:spacing w:after="0"/>
              <w:rPr>
                <w:rFonts w:cs="Times New Roman"/>
                <w:szCs w:val="20"/>
              </w:rPr>
            </w:pPr>
            <w:r>
              <w:rPr>
                <w:rFonts w:cs="Times New Roman"/>
                <w:szCs w:val="20"/>
              </w:rPr>
              <w:t>4231 Prijevozna sredstva u cestovnom prometu</w:t>
            </w:r>
          </w:p>
        </w:tc>
        <w:tc>
          <w:tcPr>
            <w:tcW w:w="1300" w:type="dxa"/>
          </w:tcPr>
          <w:p w14:paraId="27E51849" w14:textId="67225C4E" w:rsidR="002118B7" w:rsidRDefault="002118B7" w:rsidP="002118B7">
            <w:pPr>
              <w:spacing w:after="0"/>
              <w:jc w:val="right"/>
              <w:rPr>
                <w:rFonts w:cs="Times New Roman"/>
                <w:szCs w:val="20"/>
              </w:rPr>
            </w:pPr>
            <w:r>
              <w:rPr>
                <w:rFonts w:cs="Times New Roman"/>
                <w:szCs w:val="20"/>
              </w:rPr>
              <w:t>0,00</w:t>
            </w:r>
          </w:p>
        </w:tc>
        <w:tc>
          <w:tcPr>
            <w:tcW w:w="1300" w:type="dxa"/>
          </w:tcPr>
          <w:p w14:paraId="1AE16F7B" w14:textId="77777777" w:rsidR="002118B7" w:rsidRDefault="002118B7" w:rsidP="002118B7">
            <w:pPr>
              <w:spacing w:after="0"/>
              <w:jc w:val="right"/>
              <w:rPr>
                <w:rFonts w:cs="Times New Roman"/>
                <w:szCs w:val="20"/>
              </w:rPr>
            </w:pPr>
          </w:p>
        </w:tc>
        <w:tc>
          <w:tcPr>
            <w:tcW w:w="1300" w:type="dxa"/>
          </w:tcPr>
          <w:p w14:paraId="557E75AF" w14:textId="2C3C0A55" w:rsidR="002118B7" w:rsidRDefault="002118B7" w:rsidP="002118B7">
            <w:pPr>
              <w:spacing w:after="0"/>
              <w:jc w:val="right"/>
              <w:rPr>
                <w:rFonts w:cs="Times New Roman"/>
                <w:szCs w:val="20"/>
              </w:rPr>
            </w:pPr>
            <w:r>
              <w:rPr>
                <w:rFonts w:cs="Times New Roman"/>
                <w:szCs w:val="20"/>
              </w:rPr>
              <w:t>0,00</w:t>
            </w:r>
          </w:p>
        </w:tc>
        <w:tc>
          <w:tcPr>
            <w:tcW w:w="960" w:type="dxa"/>
          </w:tcPr>
          <w:p w14:paraId="6F7596A9" w14:textId="77777777" w:rsidR="002118B7" w:rsidRDefault="002118B7" w:rsidP="002118B7">
            <w:pPr>
              <w:spacing w:after="0"/>
              <w:jc w:val="right"/>
              <w:rPr>
                <w:rFonts w:cs="Times New Roman"/>
                <w:szCs w:val="20"/>
              </w:rPr>
            </w:pPr>
          </w:p>
        </w:tc>
        <w:tc>
          <w:tcPr>
            <w:tcW w:w="960" w:type="dxa"/>
          </w:tcPr>
          <w:p w14:paraId="0D21B44E" w14:textId="77777777" w:rsidR="002118B7" w:rsidRDefault="002118B7" w:rsidP="002118B7">
            <w:pPr>
              <w:spacing w:after="0"/>
              <w:jc w:val="right"/>
              <w:rPr>
                <w:rFonts w:cs="Times New Roman"/>
                <w:szCs w:val="20"/>
              </w:rPr>
            </w:pPr>
          </w:p>
        </w:tc>
      </w:tr>
      <w:tr w:rsidR="002118B7" w14:paraId="2186C259" w14:textId="77777777" w:rsidTr="002118B7">
        <w:tc>
          <w:tcPr>
            <w:tcW w:w="4319" w:type="dxa"/>
          </w:tcPr>
          <w:p w14:paraId="1AB12B9C" w14:textId="49DA82C2" w:rsidR="002118B7" w:rsidRDefault="002118B7" w:rsidP="002118B7">
            <w:pPr>
              <w:spacing w:after="0"/>
              <w:rPr>
                <w:rFonts w:cs="Times New Roman"/>
                <w:szCs w:val="20"/>
              </w:rPr>
            </w:pPr>
            <w:r>
              <w:rPr>
                <w:rFonts w:cs="Times New Roman"/>
                <w:szCs w:val="20"/>
              </w:rPr>
              <w:t>4241 Knjige</w:t>
            </w:r>
          </w:p>
        </w:tc>
        <w:tc>
          <w:tcPr>
            <w:tcW w:w="1300" w:type="dxa"/>
          </w:tcPr>
          <w:p w14:paraId="19E2C0A3" w14:textId="5ED72FAE" w:rsidR="002118B7" w:rsidRDefault="002118B7" w:rsidP="002118B7">
            <w:pPr>
              <w:spacing w:after="0"/>
              <w:jc w:val="right"/>
              <w:rPr>
                <w:rFonts w:cs="Times New Roman"/>
                <w:szCs w:val="20"/>
              </w:rPr>
            </w:pPr>
            <w:r>
              <w:rPr>
                <w:rFonts w:cs="Times New Roman"/>
                <w:szCs w:val="20"/>
              </w:rPr>
              <w:t>0,00</w:t>
            </w:r>
          </w:p>
        </w:tc>
        <w:tc>
          <w:tcPr>
            <w:tcW w:w="1300" w:type="dxa"/>
          </w:tcPr>
          <w:p w14:paraId="2B04F333" w14:textId="77777777" w:rsidR="002118B7" w:rsidRDefault="002118B7" w:rsidP="002118B7">
            <w:pPr>
              <w:spacing w:after="0"/>
              <w:jc w:val="right"/>
              <w:rPr>
                <w:rFonts w:cs="Times New Roman"/>
                <w:szCs w:val="20"/>
              </w:rPr>
            </w:pPr>
          </w:p>
        </w:tc>
        <w:tc>
          <w:tcPr>
            <w:tcW w:w="1300" w:type="dxa"/>
          </w:tcPr>
          <w:p w14:paraId="77F2B807" w14:textId="004D12F0" w:rsidR="002118B7" w:rsidRDefault="002118B7" w:rsidP="002118B7">
            <w:pPr>
              <w:spacing w:after="0"/>
              <w:jc w:val="right"/>
              <w:rPr>
                <w:rFonts w:cs="Times New Roman"/>
                <w:szCs w:val="20"/>
              </w:rPr>
            </w:pPr>
            <w:r>
              <w:rPr>
                <w:rFonts w:cs="Times New Roman"/>
                <w:szCs w:val="20"/>
              </w:rPr>
              <w:t>1.648,48</w:t>
            </w:r>
          </w:p>
        </w:tc>
        <w:tc>
          <w:tcPr>
            <w:tcW w:w="960" w:type="dxa"/>
          </w:tcPr>
          <w:p w14:paraId="358ACFD7" w14:textId="77777777" w:rsidR="002118B7" w:rsidRDefault="002118B7" w:rsidP="002118B7">
            <w:pPr>
              <w:spacing w:after="0"/>
              <w:jc w:val="right"/>
              <w:rPr>
                <w:rFonts w:cs="Times New Roman"/>
                <w:szCs w:val="20"/>
              </w:rPr>
            </w:pPr>
          </w:p>
        </w:tc>
        <w:tc>
          <w:tcPr>
            <w:tcW w:w="960" w:type="dxa"/>
          </w:tcPr>
          <w:p w14:paraId="29544924" w14:textId="77777777" w:rsidR="002118B7" w:rsidRDefault="002118B7" w:rsidP="002118B7">
            <w:pPr>
              <w:spacing w:after="0"/>
              <w:jc w:val="right"/>
              <w:rPr>
                <w:rFonts w:cs="Times New Roman"/>
                <w:szCs w:val="20"/>
              </w:rPr>
            </w:pPr>
          </w:p>
        </w:tc>
      </w:tr>
      <w:tr w:rsidR="002118B7" w14:paraId="689300C2" w14:textId="77777777" w:rsidTr="002118B7">
        <w:tc>
          <w:tcPr>
            <w:tcW w:w="4319" w:type="dxa"/>
          </w:tcPr>
          <w:p w14:paraId="7977EBD8" w14:textId="6A90F2FB" w:rsidR="002118B7" w:rsidRDefault="002118B7" w:rsidP="002118B7">
            <w:pPr>
              <w:spacing w:after="0"/>
              <w:rPr>
                <w:rFonts w:cs="Times New Roman"/>
                <w:szCs w:val="20"/>
              </w:rPr>
            </w:pPr>
            <w:r>
              <w:rPr>
                <w:rFonts w:cs="Times New Roman"/>
                <w:szCs w:val="20"/>
              </w:rPr>
              <w:t>4262 Ulaganja u računalne programe</w:t>
            </w:r>
          </w:p>
        </w:tc>
        <w:tc>
          <w:tcPr>
            <w:tcW w:w="1300" w:type="dxa"/>
          </w:tcPr>
          <w:p w14:paraId="089FAF24" w14:textId="55C68596" w:rsidR="002118B7" w:rsidRDefault="002118B7" w:rsidP="002118B7">
            <w:pPr>
              <w:spacing w:after="0"/>
              <w:jc w:val="right"/>
              <w:rPr>
                <w:rFonts w:cs="Times New Roman"/>
                <w:szCs w:val="20"/>
              </w:rPr>
            </w:pPr>
            <w:r>
              <w:rPr>
                <w:rFonts w:cs="Times New Roman"/>
                <w:szCs w:val="20"/>
              </w:rPr>
              <w:t>2.599,63</w:t>
            </w:r>
          </w:p>
        </w:tc>
        <w:tc>
          <w:tcPr>
            <w:tcW w:w="1300" w:type="dxa"/>
          </w:tcPr>
          <w:p w14:paraId="710E9A51" w14:textId="77777777" w:rsidR="002118B7" w:rsidRDefault="002118B7" w:rsidP="002118B7">
            <w:pPr>
              <w:spacing w:after="0"/>
              <w:jc w:val="right"/>
              <w:rPr>
                <w:rFonts w:cs="Times New Roman"/>
                <w:szCs w:val="20"/>
              </w:rPr>
            </w:pPr>
          </w:p>
        </w:tc>
        <w:tc>
          <w:tcPr>
            <w:tcW w:w="1300" w:type="dxa"/>
          </w:tcPr>
          <w:p w14:paraId="58431600" w14:textId="3BFFB5BE" w:rsidR="002118B7" w:rsidRDefault="002118B7" w:rsidP="002118B7">
            <w:pPr>
              <w:spacing w:after="0"/>
              <w:jc w:val="right"/>
              <w:rPr>
                <w:rFonts w:cs="Times New Roman"/>
                <w:szCs w:val="20"/>
              </w:rPr>
            </w:pPr>
            <w:r>
              <w:rPr>
                <w:rFonts w:cs="Times New Roman"/>
                <w:szCs w:val="20"/>
              </w:rPr>
              <w:t>0,00</w:t>
            </w:r>
          </w:p>
        </w:tc>
        <w:tc>
          <w:tcPr>
            <w:tcW w:w="960" w:type="dxa"/>
          </w:tcPr>
          <w:p w14:paraId="20AFF284" w14:textId="5BEC033A" w:rsidR="002118B7" w:rsidRDefault="002118B7" w:rsidP="002118B7">
            <w:pPr>
              <w:spacing w:after="0"/>
              <w:jc w:val="right"/>
              <w:rPr>
                <w:rFonts w:cs="Times New Roman"/>
                <w:szCs w:val="20"/>
              </w:rPr>
            </w:pPr>
            <w:r>
              <w:rPr>
                <w:rFonts w:cs="Times New Roman"/>
                <w:szCs w:val="20"/>
              </w:rPr>
              <w:t>0,00%</w:t>
            </w:r>
          </w:p>
        </w:tc>
        <w:tc>
          <w:tcPr>
            <w:tcW w:w="960" w:type="dxa"/>
          </w:tcPr>
          <w:p w14:paraId="18F776BD" w14:textId="77777777" w:rsidR="002118B7" w:rsidRDefault="002118B7" w:rsidP="002118B7">
            <w:pPr>
              <w:spacing w:after="0"/>
              <w:jc w:val="right"/>
              <w:rPr>
                <w:rFonts w:cs="Times New Roman"/>
                <w:szCs w:val="20"/>
              </w:rPr>
            </w:pPr>
          </w:p>
        </w:tc>
      </w:tr>
      <w:tr w:rsidR="002118B7" w14:paraId="3912E042" w14:textId="77777777" w:rsidTr="002118B7">
        <w:tc>
          <w:tcPr>
            <w:tcW w:w="4319" w:type="dxa"/>
          </w:tcPr>
          <w:p w14:paraId="689D767F" w14:textId="2432064A" w:rsidR="002118B7" w:rsidRDefault="002118B7" w:rsidP="002118B7">
            <w:pPr>
              <w:spacing w:after="0"/>
              <w:rPr>
                <w:rFonts w:cs="Times New Roman"/>
                <w:szCs w:val="20"/>
              </w:rPr>
            </w:pPr>
            <w:r>
              <w:rPr>
                <w:rFonts w:cs="Times New Roman"/>
                <w:szCs w:val="20"/>
              </w:rPr>
              <w:t>4264 Ostala nematerijalna proizvedena imovina</w:t>
            </w:r>
          </w:p>
        </w:tc>
        <w:tc>
          <w:tcPr>
            <w:tcW w:w="1300" w:type="dxa"/>
          </w:tcPr>
          <w:p w14:paraId="7BD7C37E" w14:textId="2E281535" w:rsidR="002118B7" w:rsidRDefault="002118B7" w:rsidP="002118B7">
            <w:pPr>
              <w:spacing w:after="0"/>
              <w:jc w:val="right"/>
              <w:rPr>
                <w:rFonts w:cs="Times New Roman"/>
                <w:szCs w:val="20"/>
              </w:rPr>
            </w:pPr>
            <w:r>
              <w:rPr>
                <w:rFonts w:cs="Times New Roman"/>
                <w:szCs w:val="20"/>
              </w:rPr>
              <w:t>34.930,00</w:t>
            </w:r>
          </w:p>
        </w:tc>
        <w:tc>
          <w:tcPr>
            <w:tcW w:w="1300" w:type="dxa"/>
          </w:tcPr>
          <w:p w14:paraId="1F73C56B" w14:textId="77777777" w:rsidR="002118B7" w:rsidRDefault="002118B7" w:rsidP="002118B7">
            <w:pPr>
              <w:spacing w:after="0"/>
              <w:jc w:val="right"/>
              <w:rPr>
                <w:rFonts w:cs="Times New Roman"/>
                <w:szCs w:val="20"/>
              </w:rPr>
            </w:pPr>
          </w:p>
        </w:tc>
        <w:tc>
          <w:tcPr>
            <w:tcW w:w="1300" w:type="dxa"/>
          </w:tcPr>
          <w:p w14:paraId="37694B1A" w14:textId="52C2614D" w:rsidR="002118B7" w:rsidRDefault="002118B7" w:rsidP="002118B7">
            <w:pPr>
              <w:spacing w:after="0"/>
              <w:jc w:val="right"/>
              <w:rPr>
                <w:rFonts w:cs="Times New Roman"/>
                <w:szCs w:val="20"/>
              </w:rPr>
            </w:pPr>
            <w:r>
              <w:rPr>
                <w:rFonts w:cs="Times New Roman"/>
                <w:szCs w:val="20"/>
              </w:rPr>
              <w:t>0,00</w:t>
            </w:r>
          </w:p>
        </w:tc>
        <w:tc>
          <w:tcPr>
            <w:tcW w:w="960" w:type="dxa"/>
          </w:tcPr>
          <w:p w14:paraId="5D72E4E2" w14:textId="061BB904" w:rsidR="002118B7" w:rsidRDefault="002118B7" w:rsidP="002118B7">
            <w:pPr>
              <w:spacing w:after="0"/>
              <w:jc w:val="right"/>
              <w:rPr>
                <w:rFonts w:cs="Times New Roman"/>
                <w:szCs w:val="20"/>
              </w:rPr>
            </w:pPr>
            <w:r>
              <w:rPr>
                <w:rFonts w:cs="Times New Roman"/>
                <w:szCs w:val="20"/>
              </w:rPr>
              <w:t>0,00%</w:t>
            </w:r>
          </w:p>
        </w:tc>
        <w:tc>
          <w:tcPr>
            <w:tcW w:w="960" w:type="dxa"/>
          </w:tcPr>
          <w:p w14:paraId="1BC39409" w14:textId="77777777" w:rsidR="002118B7" w:rsidRDefault="002118B7" w:rsidP="002118B7">
            <w:pPr>
              <w:spacing w:after="0"/>
              <w:jc w:val="right"/>
              <w:rPr>
                <w:rFonts w:cs="Times New Roman"/>
                <w:szCs w:val="20"/>
              </w:rPr>
            </w:pPr>
          </w:p>
        </w:tc>
      </w:tr>
      <w:tr w:rsidR="002118B7" w:rsidRPr="002118B7" w14:paraId="12604796" w14:textId="77777777" w:rsidTr="002118B7">
        <w:tc>
          <w:tcPr>
            <w:tcW w:w="4319" w:type="dxa"/>
            <w:shd w:val="clear" w:color="auto" w:fill="DDEBF7"/>
          </w:tcPr>
          <w:p w14:paraId="2A28906A" w14:textId="12A6FB12" w:rsidR="002118B7" w:rsidRPr="002118B7" w:rsidRDefault="002118B7" w:rsidP="002118B7">
            <w:pPr>
              <w:spacing w:after="0"/>
              <w:rPr>
                <w:rFonts w:cs="Times New Roman"/>
                <w:sz w:val="18"/>
                <w:szCs w:val="20"/>
              </w:rPr>
            </w:pPr>
            <w:r w:rsidRPr="002118B7">
              <w:rPr>
                <w:rFonts w:cs="Times New Roman"/>
                <w:sz w:val="18"/>
                <w:szCs w:val="20"/>
              </w:rPr>
              <w:t>45 Rashodi za dodatna ulaganja na nefinancijskoj imovini</w:t>
            </w:r>
          </w:p>
        </w:tc>
        <w:tc>
          <w:tcPr>
            <w:tcW w:w="1300" w:type="dxa"/>
            <w:shd w:val="clear" w:color="auto" w:fill="DDEBF7"/>
          </w:tcPr>
          <w:p w14:paraId="7138F857" w14:textId="2AFA9025" w:rsidR="002118B7" w:rsidRPr="002118B7" w:rsidRDefault="002118B7" w:rsidP="002118B7">
            <w:pPr>
              <w:spacing w:after="0"/>
              <w:jc w:val="right"/>
              <w:rPr>
                <w:rFonts w:cs="Times New Roman"/>
                <w:sz w:val="18"/>
                <w:szCs w:val="20"/>
              </w:rPr>
            </w:pPr>
            <w:r w:rsidRPr="002118B7">
              <w:rPr>
                <w:rFonts w:cs="Times New Roman"/>
                <w:sz w:val="18"/>
                <w:szCs w:val="20"/>
              </w:rPr>
              <w:t>134.259,26</w:t>
            </w:r>
          </w:p>
        </w:tc>
        <w:tc>
          <w:tcPr>
            <w:tcW w:w="1300" w:type="dxa"/>
            <w:shd w:val="clear" w:color="auto" w:fill="DDEBF7"/>
          </w:tcPr>
          <w:p w14:paraId="319C0689" w14:textId="6978B487" w:rsidR="002118B7" w:rsidRPr="002118B7" w:rsidRDefault="002118B7" w:rsidP="002118B7">
            <w:pPr>
              <w:spacing w:after="0"/>
              <w:jc w:val="right"/>
              <w:rPr>
                <w:rFonts w:cs="Times New Roman"/>
                <w:sz w:val="18"/>
                <w:szCs w:val="20"/>
              </w:rPr>
            </w:pPr>
            <w:r w:rsidRPr="002118B7">
              <w:rPr>
                <w:rFonts w:cs="Times New Roman"/>
                <w:sz w:val="18"/>
                <w:szCs w:val="20"/>
              </w:rPr>
              <w:t>135.000,00</w:t>
            </w:r>
          </w:p>
        </w:tc>
        <w:tc>
          <w:tcPr>
            <w:tcW w:w="1300" w:type="dxa"/>
            <w:shd w:val="clear" w:color="auto" w:fill="DDEBF7"/>
          </w:tcPr>
          <w:p w14:paraId="49B38305" w14:textId="56B29E1F"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06B63B13" w14:textId="1D68E780"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1804FCBB" w14:textId="5C85E3FA"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2E92A8ED" w14:textId="77777777" w:rsidTr="002118B7">
        <w:tc>
          <w:tcPr>
            <w:tcW w:w="4319" w:type="dxa"/>
          </w:tcPr>
          <w:p w14:paraId="2E501140" w14:textId="4B6757A0" w:rsidR="002118B7" w:rsidRDefault="002118B7" w:rsidP="002118B7">
            <w:pPr>
              <w:spacing w:after="0"/>
              <w:rPr>
                <w:rFonts w:cs="Times New Roman"/>
                <w:szCs w:val="20"/>
              </w:rPr>
            </w:pPr>
            <w:r>
              <w:rPr>
                <w:rFonts w:cs="Times New Roman"/>
                <w:szCs w:val="20"/>
              </w:rPr>
              <w:t>4511 Dodatna ulaganja na građevinskim objektima</w:t>
            </w:r>
          </w:p>
        </w:tc>
        <w:tc>
          <w:tcPr>
            <w:tcW w:w="1300" w:type="dxa"/>
          </w:tcPr>
          <w:p w14:paraId="50B28630" w14:textId="5699728F" w:rsidR="002118B7" w:rsidRDefault="002118B7" w:rsidP="002118B7">
            <w:pPr>
              <w:spacing w:after="0"/>
              <w:jc w:val="right"/>
              <w:rPr>
                <w:rFonts w:cs="Times New Roman"/>
                <w:szCs w:val="20"/>
              </w:rPr>
            </w:pPr>
            <w:r>
              <w:rPr>
                <w:rFonts w:cs="Times New Roman"/>
                <w:szCs w:val="20"/>
              </w:rPr>
              <w:t>134.259,26</w:t>
            </w:r>
          </w:p>
        </w:tc>
        <w:tc>
          <w:tcPr>
            <w:tcW w:w="1300" w:type="dxa"/>
          </w:tcPr>
          <w:p w14:paraId="6BD2B348" w14:textId="77777777" w:rsidR="002118B7" w:rsidRDefault="002118B7" w:rsidP="002118B7">
            <w:pPr>
              <w:spacing w:after="0"/>
              <w:jc w:val="right"/>
              <w:rPr>
                <w:rFonts w:cs="Times New Roman"/>
                <w:szCs w:val="20"/>
              </w:rPr>
            </w:pPr>
          </w:p>
        </w:tc>
        <w:tc>
          <w:tcPr>
            <w:tcW w:w="1300" w:type="dxa"/>
          </w:tcPr>
          <w:p w14:paraId="0D34B4D0" w14:textId="57CCC532" w:rsidR="002118B7" w:rsidRDefault="002118B7" w:rsidP="002118B7">
            <w:pPr>
              <w:spacing w:after="0"/>
              <w:jc w:val="right"/>
              <w:rPr>
                <w:rFonts w:cs="Times New Roman"/>
                <w:szCs w:val="20"/>
              </w:rPr>
            </w:pPr>
            <w:r>
              <w:rPr>
                <w:rFonts w:cs="Times New Roman"/>
                <w:szCs w:val="20"/>
              </w:rPr>
              <w:t>0,00</w:t>
            </w:r>
          </w:p>
        </w:tc>
        <w:tc>
          <w:tcPr>
            <w:tcW w:w="960" w:type="dxa"/>
          </w:tcPr>
          <w:p w14:paraId="3A095984" w14:textId="65B5E28F" w:rsidR="002118B7" w:rsidRDefault="002118B7" w:rsidP="002118B7">
            <w:pPr>
              <w:spacing w:after="0"/>
              <w:jc w:val="right"/>
              <w:rPr>
                <w:rFonts w:cs="Times New Roman"/>
                <w:szCs w:val="20"/>
              </w:rPr>
            </w:pPr>
            <w:r>
              <w:rPr>
                <w:rFonts w:cs="Times New Roman"/>
                <w:szCs w:val="20"/>
              </w:rPr>
              <w:t>0,00%</w:t>
            </w:r>
          </w:p>
        </w:tc>
        <w:tc>
          <w:tcPr>
            <w:tcW w:w="960" w:type="dxa"/>
          </w:tcPr>
          <w:p w14:paraId="13BC0183" w14:textId="77777777" w:rsidR="002118B7" w:rsidRDefault="002118B7" w:rsidP="002118B7">
            <w:pPr>
              <w:spacing w:after="0"/>
              <w:jc w:val="right"/>
              <w:rPr>
                <w:rFonts w:cs="Times New Roman"/>
                <w:szCs w:val="20"/>
              </w:rPr>
            </w:pPr>
          </w:p>
        </w:tc>
      </w:tr>
      <w:tr w:rsidR="002118B7" w:rsidRPr="002118B7" w14:paraId="78138C44" w14:textId="77777777" w:rsidTr="002118B7">
        <w:tc>
          <w:tcPr>
            <w:tcW w:w="4319" w:type="dxa"/>
            <w:shd w:val="clear" w:color="auto" w:fill="DDEBF7"/>
          </w:tcPr>
          <w:p w14:paraId="5B2E26E1" w14:textId="20F8F468" w:rsidR="002118B7" w:rsidRPr="002118B7" w:rsidRDefault="002118B7" w:rsidP="002118B7">
            <w:pPr>
              <w:spacing w:after="0"/>
              <w:rPr>
                <w:rFonts w:cs="Times New Roman"/>
                <w:sz w:val="18"/>
                <w:szCs w:val="20"/>
              </w:rPr>
            </w:pPr>
            <w:r w:rsidRPr="002118B7">
              <w:rPr>
                <w:rFonts w:cs="Times New Roman"/>
                <w:sz w:val="18"/>
                <w:szCs w:val="20"/>
              </w:rPr>
              <w:t>53 Izdaci za ulaganja financijske instrumente - dionice i udjele u glavnici</w:t>
            </w:r>
          </w:p>
        </w:tc>
        <w:tc>
          <w:tcPr>
            <w:tcW w:w="1300" w:type="dxa"/>
            <w:shd w:val="clear" w:color="auto" w:fill="DDEBF7"/>
          </w:tcPr>
          <w:p w14:paraId="14966A98" w14:textId="09C4FC3F" w:rsidR="002118B7" w:rsidRPr="002118B7" w:rsidRDefault="002118B7" w:rsidP="002118B7">
            <w:pPr>
              <w:spacing w:after="0"/>
              <w:jc w:val="right"/>
              <w:rPr>
                <w:rFonts w:cs="Times New Roman"/>
                <w:sz w:val="18"/>
                <w:szCs w:val="20"/>
              </w:rPr>
            </w:pPr>
            <w:r w:rsidRPr="002118B7">
              <w:rPr>
                <w:rFonts w:cs="Times New Roman"/>
                <w:sz w:val="18"/>
                <w:szCs w:val="20"/>
              </w:rPr>
              <w:t>1.330,00</w:t>
            </w:r>
          </w:p>
        </w:tc>
        <w:tc>
          <w:tcPr>
            <w:tcW w:w="1300" w:type="dxa"/>
            <w:shd w:val="clear" w:color="auto" w:fill="DDEBF7"/>
          </w:tcPr>
          <w:p w14:paraId="69840F6D" w14:textId="650DB4C8"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0A50AA02" w14:textId="59DD49D3"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5396C74C" w14:textId="19661672"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5A688DC4" w14:textId="77777777" w:rsidR="002118B7" w:rsidRPr="002118B7" w:rsidRDefault="002118B7" w:rsidP="002118B7">
            <w:pPr>
              <w:spacing w:after="0"/>
              <w:jc w:val="right"/>
              <w:rPr>
                <w:rFonts w:cs="Times New Roman"/>
                <w:sz w:val="18"/>
                <w:szCs w:val="20"/>
              </w:rPr>
            </w:pPr>
          </w:p>
        </w:tc>
      </w:tr>
      <w:tr w:rsidR="002118B7" w14:paraId="3B051637" w14:textId="77777777" w:rsidTr="002118B7">
        <w:tc>
          <w:tcPr>
            <w:tcW w:w="4319" w:type="dxa"/>
          </w:tcPr>
          <w:p w14:paraId="07DC2D21" w14:textId="4D31FFA4" w:rsidR="002118B7" w:rsidRDefault="002118B7" w:rsidP="002118B7">
            <w:pPr>
              <w:spacing w:after="0"/>
              <w:rPr>
                <w:rFonts w:cs="Times New Roman"/>
                <w:szCs w:val="20"/>
              </w:rPr>
            </w:pPr>
            <w:r>
              <w:rPr>
                <w:rFonts w:cs="Times New Roman"/>
                <w:szCs w:val="20"/>
              </w:rPr>
              <w:t>5321 Dionice i udjeli u glavnici trgovačkih društava u javnom sektoru</w:t>
            </w:r>
          </w:p>
        </w:tc>
        <w:tc>
          <w:tcPr>
            <w:tcW w:w="1300" w:type="dxa"/>
          </w:tcPr>
          <w:p w14:paraId="24BBF5A0" w14:textId="1229113F" w:rsidR="002118B7" w:rsidRDefault="002118B7" w:rsidP="002118B7">
            <w:pPr>
              <w:spacing w:after="0"/>
              <w:jc w:val="right"/>
              <w:rPr>
                <w:rFonts w:cs="Times New Roman"/>
                <w:szCs w:val="20"/>
              </w:rPr>
            </w:pPr>
            <w:r>
              <w:rPr>
                <w:rFonts w:cs="Times New Roman"/>
                <w:szCs w:val="20"/>
              </w:rPr>
              <w:t>1.330,00</w:t>
            </w:r>
          </w:p>
        </w:tc>
        <w:tc>
          <w:tcPr>
            <w:tcW w:w="1300" w:type="dxa"/>
          </w:tcPr>
          <w:p w14:paraId="59CABC29" w14:textId="77777777" w:rsidR="002118B7" w:rsidRDefault="002118B7" w:rsidP="002118B7">
            <w:pPr>
              <w:spacing w:after="0"/>
              <w:jc w:val="right"/>
              <w:rPr>
                <w:rFonts w:cs="Times New Roman"/>
                <w:szCs w:val="20"/>
              </w:rPr>
            </w:pPr>
          </w:p>
        </w:tc>
        <w:tc>
          <w:tcPr>
            <w:tcW w:w="1300" w:type="dxa"/>
          </w:tcPr>
          <w:p w14:paraId="51A16435" w14:textId="4C87491F" w:rsidR="002118B7" w:rsidRDefault="002118B7" w:rsidP="002118B7">
            <w:pPr>
              <w:spacing w:after="0"/>
              <w:jc w:val="right"/>
              <w:rPr>
                <w:rFonts w:cs="Times New Roman"/>
                <w:szCs w:val="20"/>
              </w:rPr>
            </w:pPr>
            <w:r>
              <w:rPr>
                <w:rFonts w:cs="Times New Roman"/>
                <w:szCs w:val="20"/>
              </w:rPr>
              <w:t>0,00</w:t>
            </w:r>
          </w:p>
        </w:tc>
        <w:tc>
          <w:tcPr>
            <w:tcW w:w="960" w:type="dxa"/>
          </w:tcPr>
          <w:p w14:paraId="378E3400" w14:textId="7D0CFCAE" w:rsidR="002118B7" w:rsidRDefault="002118B7" w:rsidP="002118B7">
            <w:pPr>
              <w:spacing w:after="0"/>
              <w:jc w:val="right"/>
              <w:rPr>
                <w:rFonts w:cs="Times New Roman"/>
                <w:szCs w:val="20"/>
              </w:rPr>
            </w:pPr>
            <w:r>
              <w:rPr>
                <w:rFonts w:cs="Times New Roman"/>
                <w:szCs w:val="20"/>
              </w:rPr>
              <w:t>0,00%</w:t>
            </w:r>
          </w:p>
        </w:tc>
        <w:tc>
          <w:tcPr>
            <w:tcW w:w="960" w:type="dxa"/>
          </w:tcPr>
          <w:p w14:paraId="656DA94F" w14:textId="77777777" w:rsidR="002118B7" w:rsidRDefault="002118B7" w:rsidP="002118B7">
            <w:pPr>
              <w:spacing w:after="0"/>
              <w:jc w:val="right"/>
              <w:rPr>
                <w:rFonts w:cs="Times New Roman"/>
                <w:szCs w:val="20"/>
              </w:rPr>
            </w:pPr>
          </w:p>
        </w:tc>
      </w:tr>
      <w:tr w:rsidR="002118B7" w:rsidRPr="002118B7" w14:paraId="2758E7E4" w14:textId="77777777" w:rsidTr="002118B7">
        <w:tc>
          <w:tcPr>
            <w:tcW w:w="4319" w:type="dxa"/>
            <w:shd w:val="clear" w:color="auto" w:fill="DDEBF7"/>
          </w:tcPr>
          <w:p w14:paraId="1F3CC46E" w14:textId="18C4EB2D" w:rsidR="002118B7" w:rsidRPr="002118B7" w:rsidRDefault="002118B7" w:rsidP="002118B7">
            <w:pPr>
              <w:spacing w:after="0"/>
              <w:rPr>
                <w:rFonts w:cs="Times New Roman"/>
                <w:sz w:val="18"/>
                <w:szCs w:val="20"/>
              </w:rPr>
            </w:pPr>
            <w:r w:rsidRPr="002118B7">
              <w:rPr>
                <w:rFonts w:cs="Times New Roman"/>
                <w:sz w:val="18"/>
                <w:szCs w:val="20"/>
              </w:rPr>
              <w:t>54 Izdaci za otplatu glavnice primljenih kredita i zajmova</w:t>
            </w:r>
          </w:p>
        </w:tc>
        <w:tc>
          <w:tcPr>
            <w:tcW w:w="1300" w:type="dxa"/>
            <w:shd w:val="clear" w:color="auto" w:fill="DDEBF7"/>
          </w:tcPr>
          <w:p w14:paraId="79486DD9" w14:textId="557ECC8D"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1300" w:type="dxa"/>
            <w:shd w:val="clear" w:color="auto" w:fill="DDEBF7"/>
          </w:tcPr>
          <w:p w14:paraId="6AAB1F61" w14:textId="7C7A27B1" w:rsidR="002118B7" w:rsidRPr="002118B7" w:rsidRDefault="002118B7" w:rsidP="002118B7">
            <w:pPr>
              <w:spacing w:after="0"/>
              <w:jc w:val="right"/>
              <w:rPr>
                <w:rFonts w:cs="Times New Roman"/>
                <w:sz w:val="18"/>
                <w:szCs w:val="20"/>
              </w:rPr>
            </w:pPr>
            <w:r w:rsidRPr="002118B7">
              <w:rPr>
                <w:rFonts w:cs="Times New Roman"/>
                <w:sz w:val="18"/>
                <w:szCs w:val="20"/>
              </w:rPr>
              <w:t>66.361,40</w:t>
            </w:r>
          </w:p>
        </w:tc>
        <w:tc>
          <w:tcPr>
            <w:tcW w:w="1300" w:type="dxa"/>
            <w:shd w:val="clear" w:color="auto" w:fill="DDEBF7"/>
          </w:tcPr>
          <w:p w14:paraId="41DFCEB0" w14:textId="7551B5C5" w:rsidR="002118B7" w:rsidRPr="002118B7" w:rsidRDefault="002118B7" w:rsidP="002118B7">
            <w:pPr>
              <w:spacing w:after="0"/>
              <w:jc w:val="right"/>
              <w:rPr>
                <w:rFonts w:cs="Times New Roman"/>
                <w:sz w:val="18"/>
                <w:szCs w:val="20"/>
              </w:rPr>
            </w:pPr>
            <w:r w:rsidRPr="002118B7">
              <w:rPr>
                <w:rFonts w:cs="Times New Roman"/>
                <w:sz w:val="18"/>
                <w:szCs w:val="20"/>
              </w:rPr>
              <w:t>0,00</w:t>
            </w:r>
          </w:p>
        </w:tc>
        <w:tc>
          <w:tcPr>
            <w:tcW w:w="960" w:type="dxa"/>
            <w:shd w:val="clear" w:color="auto" w:fill="DDEBF7"/>
          </w:tcPr>
          <w:p w14:paraId="420918D8" w14:textId="77777777" w:rsidR="002118B7" w:rsidRPr="002118B7" w:rsidRDefault="002118B7" w:rsidP="002118B7">
            <w:pPr>
              <w:spacing w:after="0"/>
              <w:jc w:val="right"/>
              <w:rPr>
                <w:rFonts w:cs="Times New Roman"/>
                <w:sz w:val="18"/>
                <w:szCs w:val="20"/>
              </w:rPr>
            </w:pPr>
          </w:p>
        </w:tc>
        <w:tc>
          <w:tcPr>
            <w:tcW w:w="960" w:type="dxa"/>
            <w:shd w:val="clear" w:color="auto" w:fill="DDEBF7"/>
          </w:tcPr>
          <w:p w14:paraId="720AE750" w14:textId="5AB74C2A" w:rsidR="002118B7" w:rsidRPr="002118B7" w:rsidRDefault="002118B7" w:rsidP="002118B7">
            <w:pPr>
              <w:spacing w:after="0"/>
              <w:jc w:val="right"/>
              <w:rPr>
                <w:rFonts w:cs="Times New Roman"/>
                <w:sz w:val="18"/>
                <w:szCs w:val="20"/>
              </w:rPr>
            </w:pPr>
            <w:r w:rsidRPr="002118B7">
              <w:rPr>
                <w:rFonts w:cs="Times New Roman"/>
                <w:sz w:val="18"/>
                <w:szCs w:val="20"/>
              </w:rPr>
              <w:t>0,00%</w:t>
            </w:r>
          </w:p>
        </w:tc>
      </w:tr>
      <w:tr w:rsidR="002118B7" w14:paraId="10F4B8B9" w14:textId="77777777" w:rsidTr="002118B7">
        <w:tc>
          <w:tcPr>
            <w:tcW w:w="4319" w:type="dxa"/>
          </w:tcPr>
          <w:p w14:paraId="057A7D38" w14:textId="175F5B3D" w:rsidR="002118B7" w:rsidRDefault="002118B7" w:rsidP="002118B7">
            <w:pPr>
              <w:spacing w:after="0"/>
              <w:rPr>
                <w:rFonts w:cs="Times New Roman"/>
                <w:szCs w:val="20"/>
              </w:rPr>
            </w:pPr>
            <w:r>
              <w:rPr>
                <w:rFonts w:cs="Times New Roman"/>
                <w:szCs w:val="20"/>
              </w:rPr>
              <w:t>5471 Otplata glavnice primljenih zajmova od državnog proračuna</w:t>
            </w:r>
          </w:p>
        </w:tc>
        <w:tc>
          <w:tcPr>
            <w:tcW w:w="1300" w:type="dxa"/>
          </w:tcPr>
          <w:p w14:paraId="4722708F" w14:textId="403BF852" w:rsidR="002118B7" w:rsidRDefault="002118B7" w:rsidP="002118B7">
            <w:pPr>
              <w:spacing w:after="0"/>
              <w:jc w:val="right"/>
              <w:rPr>
                <w:rFonts w:cs="Times New Roman"/>
                <w:szCs w:val="20"/>
              </w:rPr>
            </w:pPr>
            <w:r>
              <w:rPr>
                <w:rFonts w:cs="Times New Roman"/>
                <w:szCs w:val="20"/>
              </w:rPr>
              <w:t>0,00</w:t>
            </w:r>
          </w:p>
        </w:tc>
        <w:tc>
          <w:tcPr>
            <w:tcW w:w="1300" w:type="dxa"/>
          </w:tcPr>
          <w:p w14:paraId="0F450607" w14:textId="77777777" w:rsidR="002118B7" w:rsidRDefault="002118B7" w:rsidP="002118B7">
            <w:pPr>
              <w:spacing w:after="0"/>
              <w:jc w:val="right"/>
              <w:rPr>
                <w:rFonts w:cs="Times New Roman"/>
                <w:szCs w:val="20"/>
              </w:rPr>
            </w:pPr>
          </w:p>
        </w:tc>
        <w:tc>
          <w:tcPr>
            <w:tcW w:w="1300" w:type="dxa"/>
          </w:tcPr>
          <w:p w14:paraId="6604F97B" w14:textId="57B22E5D" w:rsidR="002118B7" w:rsidRDefault="002118B7" w:rsidP="002118B7">
            <w:pPr>
              <w:spacing w:after="0"/>
              <w:jc w:val="right"/>
              <w:rPr>
                <w:rFonts w:cs="Times New Roman"/>
                <w:szCs w:val="20"/>
              </w:rPr>
            </w:pPr>
            <w:r>
              <w:rPr>
                <w:rFonts w:cs="Times New Roman"/>
                <w:szCs w:val="20"/>
              </w:rPr>
              <w:t>0,00</w:t>
            </w:r>
          </w:p>
        </w:tc>
        <w:tc>
          <w:tcPr>
            <w:tcW w:w="960" w:type="dxa"/>
          </w:tcPr>
          <w:p w14:paraId="67E3D3B3" w14:textId="77777777" w:rsidR="002118B7" w:rsidRDefault="002118B7" w:rsidP="002118B7">
            <w:pPr>
              <w:spacing w:after="0"/>
              <w:jc w:val="right"/>
              <w:rPr>
                <w:rFonts w:cs="Times New Roman"/>
                <w:szCs w:val="20"/>
              </w:rPr>
            </w:pPr>
          </w:p>
        </w:tc>
        <w:tc>
          <w:tcPr>
            <w:tcW w:w="960" w:type="dxa"/>
          </w:tcPr>
          <w:p w14:paraId="2A3D6913" w14:textId="77777777" w:rsidR="002118B7" w:rsidRDefault="002118B7" w:rsidP="002118B7">
            <w:pPr>
              <w:spacing w:after="0"/>
              <w:jc w:val="right"/>
              <w:rPr>
                <w:rFonts w:cs="Times New Roman"/>
                <w:szCs w:val="20"/>
              </w:rPr>
            </w:pPr>
          </w:p>
        </w:tc>
      </w:tr>
      <w:tr w:rsidR="002118B7" w:rsidRPr="002118B7" w14:paraId="340DBD7B" w14:textId="77777777" w:rsidTr="002118B7">
        <w:tc>
          <w:tcPr>
            <w:tcW w:w="4319" w:type="dxa"/>
            <w:shd w:val="clear" w:color="auto" w:fill="505050"/>
          </w:tcPr>
          <w:p w14:paraId="3F9F3139" w14:textId="0E2AF14D" w:rsidR="002118B7" w:rsidRPr="002118B7" w:rsidRDefault="002118B7" w:rsidP="002118B7">
            <w:pPr>
              <w:spacing w:after="0"/>
              <w:rPr>
                <w:rFonts w:cs="Times New Roman"/>
                <w:b/>
                <w:color w:val="FFFFFF"/>
                <w:sz w:val="16"/>
                <w:szCs w:val="20"/>
              </w:rPr>
            </w:pPr>
            <w:r w:rsidRPr="002118B7">
              <w:rPr>
                <w:rFonts w:cs="Times New Roman"/>
                <w:b/>
                <w:color w:val="FFFFFF"/>
                <w:sz w:val="16"/>
                <w:szCs w:val="20"/>
              </w:rPr>
              <w:t>UKUPNO RASHODI I IZDACI</w:t>
            </w:r>
          </w:p>
        </w:tc>
        <w:tc>
          <w:tcPr>
            <w:tcW w:w="1300" w:type="dxa"/>
            <w:shd w:val="clear" w:color="auto" w:fill="505050"/>
          </w:tcPr>
          <w:p w14:paraId="59303A76" w14:textId="2077DF3E"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606.550,93</w:t>
            </w:r>
          </w:p>
        </w:tc>
        <w:tc>
          <w:tcPr>
            <w:tcW w:w="1300" w:type="dxa"/>
            <w:shd w:val="clear" w:color="auto" w:fill="505050"/>
          </w:tcPr>
          <w:p w14:paraId="2A3FAA25" w14:textId="31BC1B90"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3.272.563,87</w:t>
            </w:r>
          </w:p>
        </w:tc>
        <w:tc>
          <w:tcPr>
            <w:tcW w:w="1300" w:type="dxa"/>
            <w:shd w:val="clear" w:color="auto" w:fill="505050"/>
          </w:tcPr>
          <w:p w14:paraId="676F08C8" w14:textId="187A30D4"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721.819,50</w:t>
            </w:r>
          </w:p>
        </w:tc>
        <w:tc>
          <w:tcPr>
            <w:tcW w:w="960" w:type="dxa"/>
            <w:shd w:val="clear" w:color="auto" w:fill="505050"/>
          </w:tcPr>
          <w:p w14:paraId="29B0DB77" w14:textId="22AFF81E"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119,00%</w:t>
            </w:r>
          </w:p>
        </w:tc>
        <w:tc>
          <w:tcPr>
            <w:tcW w:w="960" w:type="dxa"/>
            <w:shd w:val="clear" w:color="auto" w:fill="505050"/>
          </w:tcPr>
          <w:p w14:paraId="00E032E9" w14:textId="53CE507B" w:rsidR="002118B7" w:rsidRPr="002118B7" w:rsidRDefault="002118B7" w:rsidP="002118B7">
            <w:pPr>
              <w:spacing w:after="0"/>
              <w:jc w:val="right"/>
              <w:rPr>
                <w:rFonts w:cs="Times New Roman"/>
                <w:b/>
                <w:color w:val="FFFFFF"/>
                <w:sz w:val="16"/>
                <w:szCs w:val="20"/>
              </w:rPr>
            </w:pPr>
            <w:r w:rsidRPr="002118B7">
              <w:rPr>
                <w:rFonts w:cs="Times New Roman"/>
                <w:b/>
                <w:color w:val="FFFFFF"/>
                <w:sz w:val="16"/>
                <w:szCs w:val="20"/>
              </w:rPr>
              <w:t>22,06%</w:t>
            </w:r>
          </w:p>
        </w:tc>
      </w:tr>
    </w:tbl>
    <w:p w14:paraId="1B1F96A7" w14:textId="6E558EDD" w:rsidR="00E97B65" w:rsidRPr="00D023A5" w:rsidRDefault="00E97B65" w:rsidP="00E97B65">
      <w:pPr>
        <w:spacing w:after="0"/>
        <w:rPr>
          <w:rFonts w:cs="Times New Roman"/>
          <w:szCs w:val="20"/>
        </w:rPr>
      </w:pPr>
    </w:p>
    <w:p w14:paraId="74ADA75C" w14:textId="77777777" w:rsidR="00D8171D" w:rsidRPr="00D8171D" w:rsidRDefault="00D8171D" w:rsidP="00D8171D">
      <w:pPr>
        <w:shd w:val="clear" w:color="auto" w:fill="FFFFFF"/>
        <w:spacing w:after="0" w:line="240" w:lineRule="auto"/>
        <w:rPr>
          <w:rFonts w:eastAsia="Times New Roman" w:cs="Times New Roman"/>
          <w:color w:val="000000"/>
          <w:sz w:val="24"/>
          <w:szCs w:val="24"/>
          <w:lang w:eastAsia="hr-HR"/>
        </w:rPr>
      </w:pPr>
    </w:p>
    <w:p w14:paraId="44FA61AB" w14:textId="77777777" w:rsidR="00D8171D" w:rsidRPr="006D0A10" w:rsidRDefault="00D8171D" w:rsidP="00091A1A">
      <w:pPr>
        <w:shd w:val="clear" w:color="auto" w:fill="FFFFFF"/>
        <w:spacing w:after="0" w:line="240" w:lineRule="auto"/>
        <w:rPr>
          <w:rFonts w:eastAsia="Times New Roman" w:cs="Times New Roman"/>
          <w:b/>
          <w:bCs/>
          <w:color w:val="000000"/>
          <w:sz w:val="22"/>
          <w:lang w:eastAsia="hr-HR"/>
        </w:rPr>
      </w:pPr>
      <w:r w:rsidRPr="006D0A10">
        <w:rPr>
          <w:rFonts w:eastAsia="Times New Roman" w:cs="Times New Roman"/>
          <w:b/>
          <w:bCs/>
          <w:color w:val="000000"/>
          <w:sz w:val="22"/>
          <w:lang w:eastAsia="hr-HR"/>
        </w:rPr>
        <w:t>OBRAZLOŽENJE OPĆEG DIJELA PRORAČUNA</w:t>
      </w:r>
    </w:p>
    <w:p w14:paraId="5481B0AA" w14:textId="77777777" w:rsidR="00D8171D" w:rsidRPr="006D0A10" w:rsidRDefault="00D8171D" w:rsidP="00D8171D">
      <w:pPr>
        <w:shd w:val="clear" w:color="auto" w:fill="FFFFFF"/>
        <w:spacing w:after="0" w:line="240" w:lineRule="auto"/>
        <w:ind w:left="720"/>
        <w:rPr>
          <w:rFonts w:eastAsia="Times New Roman" w:cs="Times New Roman"/>
          <w:color w:val="000000"/>
          <w:sz w:val="22"/>
          <w:lang w:eastAsia="hr-HR"/>
        </w:rPr>
      </w:pPr>
    </w:p>
    <w:p w14:paraId="0E6357E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Polugodišnji izvještaj o izvršenju Proračuna Općine Donji Kukuruzari za 2026. godinu odnosi se na razdoblje od 1. siječnja do 30. lipnja 2026. godine, a izrađen je na temelju podataka o ostvarenim prihodima i primicima te izvršenim rashodima i izdacima u navedenom razdoblju.</w:t>
      </w:r>
    </w:p>
    <w:p w14:paraId="1430133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Proračun Općine Donji Kukuruzari za 2026. godinu izvršavan je u skladu s planiranim prihodima, raspoloživim sredstvima te potrebama financiranja zakonom utvrđenih poslova Općine, pri čemu je posebna pažnja usmjerena na redovito podmirivanje obveza, financiranje javnih potreba te provedbu planiranih programa i projekata.</w:t>
      </w:r>
    </w:p>
    <w:p w14:paraId="135DAD60"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0BD0FC8B" w14:textId="77777777" w:rsidR="00D8171D" w:rsidRPr="006D0A10" w:rsidRDefault="00D8171D" w:rsidP="00D8171D">
      <w:pPr>
        <w:shd w:val="clear" w:color="auto" w:fill="FFFFFF"/>
        <w:spacing w:after="0" w:line="240" w:lineRule="auto"/>
        <w:rPr>
          <w:rFonts w:eastAsia="Times New Roman" w:cs="Times New Roman"/>
          <w:b/>
          <w:bCs/>
          <w:color w:val="000000"/>
          <w:sz w:val="22"/>
          <w:lang w:eastAsia="hr-HR"/>
        </w:rPr>
      </w:pPr>
      <w:r w:rsidRPr="006D0A10">
        <w:rPr>
          <w:rFonts w:eastAsia="Times New Roman" w:cs="Times New Roman"/>
          <w:b/>
          <w:bCs/>
          <w:color w:val="000000"/>
          <w:sz w:val="22"/>
          <w:lang w:eastAsia="hr-HR"/>
        </w:rPr>
        <w:t>Prihodi i primici</w:t>
      </w:r>
    </w:p>
    <w:p w14:paraId="6B750A9A"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0424B94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razdoblju od 1. siječnja do 30. lipnja 2026. godine ostvareni su ukupni prihodi u iznosu od 682.217,69 eura, što predstavlja 25,72 % planiranih prihoda. Od toga se na prihode poslovanja odnosi 682.217,69 eura, dok prihodi od prodaje nefinancijske imovine nisu ostvareni.</w:t>
      </w:r>
    </w:p>
    <w:p w14:paraId="0FE55C1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Najznačajniji dio prihoda čine prihodi od pomoći, koji su ostvareni u iznosu od 526.726,21 eura. U okviru pomoći ostvarena su sredstva iz različitih izvora, uključujući sredstva iz državnog proračuna, sredstva programa Europske unije te druga sredstva pomoći. Posebno se ističu sredstva iz izvora 510 – Programi Unije u iznosu od 271.031,58 eura, dok su sredstva iz izvora 5011 – pomoći iz državnog proračuna kroz opće prihode i primitke ostvarena u iznosu od 255.694,63 eura.</w:t>
      </w:r>
    </w:p>
    <w:p w14:paraId="6D0BDDF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Porezni prihodi ostvareni su u iznosu od 100.630,02 eura, odnosno 72,17 % planiranog iznosa. Prihodi od imovine ostvareni su u iznosu od 4.945,45 eura, dok su prihodi od upravnih i administrativnih pristojbi i naknada te ostali prihodi za posebne namjene ostvareni u ukupnom iznosu od 49.674,13 eura.</w:t>
      </w:r>
    </w:p>
    <w:p w14:paraId="7B500CB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Kod pojedinih izvora financiranja ostvarenje je veće u odnosu na plan ili prethodno razdoblje, dok se kod drugih prihodi ostvaruju sporijom dinamikom. Takva odstupanja posljedica su dinamike doznačavanja sredstava, naplate pojedinih prihoda te realizacije projekata tijekom proračunske godine.</w:t>
      </w:r>
    </w:p>
    <w:p w14:paraId="4905F37F"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045B2F93" w14:textId="77777777" w:rsidR="00D8171D" w:rsidRPr="006D0A10" w:rsidRDefault="00D8171D" w:rsidP="00D8171D">
      <w:pPr>
        <w:shd w:val="clear" w:color="auto" w:fill="FFFFFF"/>
        <w:spacing w:after="0" w:line="240" w:lineRule="auto"/>
        <w:rPr>
          <w:rFonts w:eastAsia="Times New Roman" w:cs="Times New Roman"/>
          <w:b/>
          <w:bCs/>
          <w:color w:val="000000"/>
          <w:sz w:val="22"/>
          <w:lang w:eastAsia="hr-HR"/>
        </w:rPr>
      </w:pPr>
      <w:r w:rsidRPr="006D0A10">
        <w:rPr>
          <w:rFonts w:eastAsia="Times New Roman" w:cs="Times New Roman"/>
          <w:b/>
          <w:bCs/>
          <w:color w:val="000000"/>
          <w:sz w:val="22"/>
          <w:lang w:eastAsia="hr-HR"/>
        </w:rPr>
        <w:t>Rashodi i izdaci</w:t>
      </w:r>
    </w:p>
    <w:p w14:paraId="393CC51D"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6B62B18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Ukupni rashodi i izdaci u promatranom razdoblju iznose 721.819,50 eura. U posebnom dijelu Proračuna izvršenje rashoda i izdataka iznosi 22,06 % ukupno planiranih sredstava.</w:t>
      </w:r>
    </w:p>
    <w:p w14:paraId="4441EA5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FC7614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Rashodi poslovanja ostvareni su u iznosu od 508.418,36 eura, odnosno 36,73 % plana, dok rashodi za nabavu nefinancijske imovine iznose 213.401,14 eura, odnosno 11,71 % plana.</w:t>
      </w:r>
    </w:p>
    <w:p w14:paraId="0EEB7C3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Najveći dio rashoda poslovanja odnosi se na rashode za zaposlene, materijalne rashode, subvencije, pomoći te naknade građanima i kućanstvima. Rashodi za zaposlene ostvareni su u iznosu od 297.280,10 eura, dok materijalni rashodi iznose 130.365,67 eura.</w:t>
      </w:r>
    </w:p>
    <w:p w14:paraId="7B09364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prvom polugodištu nisu ostvareni izdaci za financijsku imovinu i otplate zajmova. Za aktivnost A100105 Beskamatni zajam planiran je iznos od 66.361,40 eura, međutim u izvještajnom razdoblju nije bilo izvršenja.</w:t>
      </w:r>
    </w:p>
    <w:p w14:paraId="2B73212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Ostvareni prihodi u iznosu od 682.217,69 eura manji su od izvršenih rashoda i izdataka u iznosu od 721.819,50 eura, pa je u izvještajnom razdoblju ostvaren manjak prihoda i primitaka nad rashodima i izdacima u iznosu od 39.601,81 eura.</w:t>
      </w:r>
    </w:p>
    <w:p w14:paraId="7ACB77DB" w14:textId="70A124BF"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Izvršenje proračuna u prvom polugodištu potrebno je promatrati i kroz dinamiku realizacije projekata koji se najvećim dijelom provode u drugom dijelu godine. Dio planiranih kapitalnih ulaganja i projekata u prvih šest mjeseci nije realiziran ili je realiziran u manjem opsegu, što je utjecalo na ukupnu razinu izvršenja rashoda.</w:t>
      </w:r>
    </w:p>
    <w:p w14:paraId="6843419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6AC21094"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32030011" w14:textId="530A37BC" w:rsidR="00D8171D" w:rsidRPr="006D0A10" w:rsidRDefault="00D8171D" w:rsidP="00647D81">
      <w:pPr>
        <w:pStyle w:val="Odlomakpopisa"/>
        <w:numPr>
          <w:ilvl w:val="0"/>
          <w:numId w:val="37"/>
        </w:numPr>
        <w:shd w:val="clear" w:color="auto" w:fill="FFFFFF"/>
        <w:spacing w:after="0" w:line="240" w:lineRule="auto"/>
        <w:rPr>
          <w:rFonts w:ascii="Times New Roman" w:hAnsi="Times New Roman"/>
          <w:b/>
          <w:bCs/>
          <w:color w:val="000000"/>
          <w:sz w:val="22"/>
        </w:rPr>
      </w:pPr>
      <w:r w:rsidRPr="006D0A10">
        <w:rPr>
          <w:rFonts w:ascii="Times New Roman" w:hAnsi="Times New Roman"/>
          <w:b/>
          <w:bCs/>
          <w:color w:val="000000"/>
          <w:sz w:val="22"/>
        </w:rPr>
        <w:t>OBRAZLOŽENJE POSEBNOG DIJELA PRORAČUNA</w:t>
      </w:r>
    </w:p>
    <w:p w14:paraId="38266125" w14:textId="77777777" w:rsidR="00D8171D" w:rsidRPr="006D0A10" w:rsidRDefault="00D8171D" w:rsidP="00D8171D">
      <w:pPr>
        <w:shd w:val="clear" w:color="auto" w:fill="FFFFFF"/>
        <w:spacing w:after="0" w:line="240" w:lineRule="auto"/>
        <w:ind w:left="720"/>
        <w:rPr>
          <w:rFonts w:eastAsia="Times New Roman" w:cs="Times New Roman"/>
          <w:color w:val="000000"/>
          <w:sz w:val="22"/>
          <w:lang w:eastAsia="hr-HR"/>
        </w:rPr>
      </w:pPr>
    </w:p>
    <w:p w14:paraId="70CD36F8" w14:textId="77777777" w:rsidR="00647D81" w:rsidRPr="006D0A10" w:rsidRDefault="00647D81" w:rsidP="00D8171D">
      <w:pPr>
        <w:shd w:val="clear" w:color="auto" w:fill="FFFFFF"/>
        <w:spacing w:after="0" w:line="240" w:lineRule="auto"/>
        <w:ind w:left="720"/>
        <w:rPr>
          <w:rFonts w:eastAsia="Times New Roman" w:cs="Times New Roman"/>
          <w:color w:val="000000"/>
          <w:sz w:val="22"/>
          <w:lang w:eastAsia="hr-HR"/>
        </w:rPr>
      </w:pPr>
    </w:p>
    <w:p w14:paraId="5D8BFC7F"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r w:rsidRPr="006D0A10">
        <w:rPr>
          <w:rFonts w:eastAsia="Times New Roman" w:cs="Times New Roman"/>
          <w:color w:val="000000"/>
          <w:sz w:val="22"/>
          <w:lang w:eastAsia="hr-HR"/>
        </w:rPr>
        <w:t>Posebni dio Proračuna Općine Donji Kukuruzari za 2026. godinu prikazuje izvršenje rashoda i izdataka po organizacijskoj, programskoj i ekonomskoj klasifikaciji.</w:t>
      </w:r>
    </w:p>
    <w:p w14:paraId="5E62850D"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049739AA"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r w:rsidRPr="006D0A10">
        <w:rPr>
          <w:rFonts w:eastAsia="Times New Roman" w:cs="Times New Roman"/>
          <w:color w:val="000000"/>
          <w:sz w:val="22"/>
          <w:lang w:eastAsia="hr-HR"/>
        </w:rPr>
        <w:t>Ukupno planirani rashodi i izdaci u posebnom dijelu iznose 3.272.563,87 eura, a izvršeni su u iznosu od 721.819,50 eura, odnosno 22,06 % plana.</w:t>
      </w:r>
    </w:p>
    <w:p w14:paraId="388BDE7D"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68E32FEF"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r w:rsidRPr="006D0A10">
        <w:rPr>
          <w:rFonts w:eastAsia="Times New Roman" w:cs="Times New Roman"/>
          <w:color w:val="000000"/>
          <w:sz w:val="22"/>
          <w:lang w:eastAsia="hr-HR"/>
        </w:rPr>
        <w:t>U okviru posebnog dijela Proračuna izvršenje je raspoređeno na:</w:t>
      </w:r>
    </w:p>
    <w:p w14:paraId="6EB2CB73"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5C33DCA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Razdjel 001 – Općinsko vijeće – plan 233.611,40 eura, izvršenje 51.767,78 eura ili 22,16 %;</w:t>
      </w:r>
    </w:p>
    <w:p w14:paraId="4CA4156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DD524F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Razdjel 002 – Jedinstveni upravni odjel – plan 3.038.952,47 eura, izvršenje 670.051,72 eura ili 22,05 %;</w:t>
      </w:r>
    </w:p>
    <w:p w14:paraId="04F82C2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FC31A9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Glava 00201 – Jedinstveni upravni odjel – plan 2.956.048,47 eura, izvršenje 628.355,08 eura ili 21,26 %;</w:t>
      </w:r>
    </w:p>
    <w:p w14:paraId="3ADF790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A32020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Glava 00206 – Narodna knjižnica i čitaonica „Napredak“ – plan 82.904,00 eura, izvršenje 41.696,64 eura ili 50,30 %.</w:t>
      </w:r>
    </w:p>
    <w:p w14:paraId="5B84277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7EA320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PROGRAM 1001 – Općinsko vijeće, općinski načelnik i zamjenik općinskog načelnika</w:t>
      </w:r>
    </w:p>
    <w:p w14:paraId="6E8D384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AB5465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Izvršenje programa u odnosu na godišnji plan.</w:t>
      </w:r>
    </w:p>
    <w:p w14:paraId="5757B71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5B17DE7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Programom se osigurava redovno funkcioniranje Općinskog vijeća, općinskog načelnika i zamjenika načelnika te provedba aktivnosti iz njihove nadležnosti. Ostvarenje od 22,16 % u prvom polugodištu potrebno je promatrati u odnosu na dinamiku provedbe aktivnosti i činjenicu da se dio rashoda ostvaruje tijekom cijele godine.</w:t>
      </w:r>
    </w:p>
    <w:p w14:paraId="3DBF929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1001 planirano je 233.611,40 eura, a u prvom polugodištu izvršeno je 51.767,78 eura, odnosno 22,16 % plana.</w:t>
      </w:r>
    </w:p>
    <w:p w14:paraId="7968812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92E9EA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okviru programa provodila se:</w:t>
      </w:r>
    </w:p>
    <w:p w14:paraId="4C88B05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2E23E12"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A100101 – Predstavnička izvršna tijela</w:t>
      </w:r>
    </w:p>
    <w:p w14:paraId="2C73F60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sjednica, donesenih odluka i zaključaka te pravodobnost izvršavanja poslova.</w:t>
      </w:r>
    </w:p>
    <w:p w14:paraId="77B355C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redovitost rada predstavničkih i izvršnih tijela te pravodobno izvršavanje poslova.</w:t>
      </w:r>
    </w:p>
    <w:p w14:paraId="35EF3D5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162.600,00 eura, a izvršeno 51.767,78 eura, odnosno 31,84 % plana.</w:t>
      </w:r>
    </w:p>
    <w:p w14:paraId="3611F2E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Rashodi su se najvećim dijelom odnosili na rashode za zaposlene te na materijalne i druge troškove povezane s radom predstavničkih i izvršnih tijela Općine.</w:t>
      </w:r>
    </w:p>
    <w:p w14:paraId="69A1354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6885D40F"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A100102 – Nabavka opreme i strojeva za domove</w:t>
      </w:r>
    </w:p>
    <w:p w14:paraId="7125398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nabavljenih uređaja/opreme i vrijednost nabave.</w:t>
      </w:r>
    </w:p>
    <w:p w14:paraId="3C1D20C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nabava opreme i poboljšanje uvjeta za korištenje društvenih i drugih prostora.</w:t>
      </w:r>
    </w:p>
    <w:p w14:paraId="44801ED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1.000,00 eura, dok u prvom polugodištu nije bilo izvršenja.</w:t>
      </w:r>
    </w:p>
    <w:p w14:paraId="022B9A5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5DCD921D"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A100103 – Osnovne funkcije stranaka</w:t>
      </w:r>
    </w:p>
    <w:p w14:paraId="326B427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korisnika sredstava i vrijednost isplaćenih sredstava.</w:t>
      </w:r>
    </w:p>
    <w:p w14:paraId="57E0ED1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korištenje sredstava za osnovno financiranje političkih stranaka.</w:t>
      </w:r>
    </w:p>
    <w:p w14:paraId="6AF3CDB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3.650,00 eura, a izvršenje nije ostvareno.</w:t>
      </w:r>
    </w:p>
    <w:p w14:paraId="2626C65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8938C36"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A100105 – Beskamatni zajam</w:t>
      </w:r>
    </w:p>
    <w:p w14:paraId="0F76CB9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Iznos realiziranog zajma i urednost izvršavanja obveze.</w:t>
      </w:r>
    </w:p>
    <w:p w14:paraId="5B6CF66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realizacija beskamatnog zajma i urednost izvršavanja obveze.</w:t>
      </w:r>
    </w:p>
    <w:p w14:paraId="7E35E77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66.361,40 eura, međutim u izvještajnom razdoblju nije bilo izvršenja.</w:t>
      </w:r>
    </w:p>
    <w:p w14:paraId="74FDD1D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Ne realizacija pojedinih aktivnosti u prvom polugodištu ne znači njihovo odustajanje, već će se realizacija provoditi ovisno o nastanku potrebe i raspoloživim sredstvima u nastavku proračunske godine.</w:t>
      </w:r>
    </w:p>
    <w:p w14:paraId="48671611"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35C66D9B"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1002 – Javna uprava i administracija</w:t>
      </w:r>
    </w:p>
    <w:p w14:paraId="1867AE9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Izvršenje programa u odnosu na godišnji plan.</w:t>
      </w:r>
    </w:p>
    <w:p w14:paraId="5CA0FA0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osigurava materijalne, kadrovske i stručne uvjete za redovno funkcioniranje Jedinstvenog upravnog odjela i drugih poslova Općine. Ostvarenje od 27,88 % u prvom polugodištu povezano je s dinamikom redovnog poslovanja i rasporedom pojedinih rashoda tijekom godine.</w:t>
      </w:r>
    </w:p>
    <w:p w14:paraId="26A469A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1002 planirano je 443.577,95 eura, a izvršeno 123.681,41 euro, odnosno 27,88 % plana.</w:t>
      </w:r>
    </w:p>
    <w:p w14:paraId="0C75413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E4908F5" w14:textId="77777777" w:rsidR="006D0A10" w:rsidRDefault="006D0A10" w:rsidP="006D0A10">
      <w:pPr>
        <w:shd w:val="clear" w:color="auto" w:fill="FFFFFF"/>
        <w:spacing w:after="0" w:line="240" w:lineRule="auto"/>
        <w:jc w:val="both"/>
        <w:rPr>
          <w:rFonts w:eastAsia="Times New Roman" w:cs="Times New Roman"/>
          <w:b/>
          <w:bCs/>
          <w:color w:val="000000"/>
          <w:sz w:val="22"/>
          <w:lang w:eastAsia="hr-HR"/>
        </w:rPr>
      </w:pPr>
    </w:p>
    <w:p w14:paraId="0952F0BC" w14:textId="7ADA9312"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A100201 – Administrativno, tehničko i stručno osoblje</w:t>
      </w:r>
    </w:p>
    <w:p w14:paraId="4DEA206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riješenih predmeta, pravodobnost rješavanja i izvršenje rashoda aktivnosti.</w:t>
      </w:r>
    </w:p>
    <w:p w14:paraId="29EA13E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učinkovitost i pravodobnost rada Jedinstvenog upravnog odjela.</w:t>
      </w:r>
    </w:p>
    <w:p w14:paraId="1409F11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235.805,00 eura, a izvršeno 106.772,19 eura, odnosno 45,28 %.</w:t>
      </w:r>
    </w:p>
    <w:p w14:paraId="5C71C77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Rashodi u okviru ove aktivnosti najvećim se dijelom odnose na rashode za zaposlene te redovno funkcioniranje Jedinstvenog upravnog odjela. Iz izvora 5011 ostvareno je izvršenje od 98.461,90 eura, od čega se značajan dio odnosi na rashode za zaposlene.</w:t>
      </w:r>
    </w:p>
    <w:p w14:paraId="13FE9D4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9E3FC8A"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A100202 – Tekuće zalihe proračuna</w:t>
      </w:r>
    </w:p>
    <w:p w14:paraId="2A5C14D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Iznos korištenih sredstava proračunske zalihe i namjena korištenja.</w:t>
      </w:r>
    </w:p>
    <w:p w14:paraId="2999879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korištenje proračunske zalihe za nepredviđene potrebe tijekom godine.</w:t>
      </w:r>
    </w:p>
    <w:p w14:paraId="01F3071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Aktivnost je planirana za osiguravanje sredstava za redovno funkcioniranje proračuna i potrebe koje nastaju tijekom godine.</w:t>
      </w:r>
    </w:p>
    <w:p w14:paraId="6362E9E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9561E13" w14:textId="77777777" w:rsidR="00DC1714" w:rsidRPr="006D0A10" w:rsidRDefault="00DC1714" w:rsidP="006D0A10">
      <w:pPr>
        <w:shd w:val="clear" w:color="auto" w:fill="FFFFFF"/>
        <w:spacing w:after="0" w:line="240" w:lineRule="auto"/>
        <w:jc w:val="both"/>
        <w:rPr>
          <w:rFonts w:eastAsia="Times New Roman" w:cs="Times New Roman"/>
          <w:color w:val="000000"/>
          <w:sz w:val="22"/>
          <w:lang w:eastAsia="hr-HR"/>
        </w:rPr>
      </w:pPr>
    </w:p>
    <w:p w14:paraId="64B3E469"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A100208 – Intelektualne i osobne usluge</w:t>
      </w:r>
    </w:p>
    <w:p w14:paraId="644E886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ugovorenih intelektualnih i osobnih usluga te vrijednost ugovorenih usluga.</w:t>
      </w:r>
    </w:p>
    <w:p w14:paraId="33D3C5B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korištenje stručnih, intelektualnih i osobnih usluga potrebnih za rad Općine.</w:t>
      </w:r>
    </w:p>
    <w:p w14:paraId="5E54BF5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Aktivnost obuhvaća planirana sredstva za intelektualne, stručne i osobne usluge potrebne za izvršavanje poslova Općine.</w:t>
      </w:r>
    </w:p>
    <w:p w14:paraId="743D5FD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192C93E"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A100203 – Vlastiti pogon</w:t>
      </w:r>
    </w:p>
    <w:p w14:paraId="273F3F6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obavljenih poslova i intervencija vlastitog pogona.</w:t>
      </w:r>
    </w:p>
    <w:p w14:paraId="406FC08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opseg poslova koje obavlja vlastiti pogon.</w:t>
      </w:r>
    </w:p>
    <w:p w14:paraId="1A392B9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Aktivnost je usmjerena na obavljanje poslova iz djelokruga Općine putem vlastitog pogona.</w:t>
      </w:r>
    </w:p>
    <w:p w14:paraId="1E4B37E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Aktivnost A100207 – Poslovni udjeli u temeljnom kapitalu Vode Banovine d.o.o.</w:t>
      </w:r>
    </w:p>
    <w:p w14:paraId="46AD255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Iznos kapitalnog doprinosa u temeljni kapital društva.</w:t>
      </w:r>
    </w:p>
    <w:p w14:paraId="7B7D39F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izvršenje planiranog kapitalnog ulaganja u društvo.</w:t>
      </w:r>
    </w:p>
    <w:p w14:paraId="0E2592A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navedenu aktivnost nije bilo planiranog niti izvršenog iznosa u izvještajnom razdoblju.</w:t>
      </w:r>
    </w:p>
    <w:p w14:paraId="52779C9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Ukupno izvršenje Programa 1002 rezultat je prvenstveno izvršavanja redovitih rashoda za zaposlene i rashoda potrebnih za kontinuirano funkcioniranje upravnih tijela Općine.</w:t>
      </w:r>
    </w:p>
    <w:p w14:paraId="51BED56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6935F7E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10D78A8"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1003 – Organiziranje i provođenje zaštite i spašavanja</w:t>
      </w:r>
    </w:p>
    <w:p w14:paraId="1CDA8D4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Izvršenje programa u odnosu na godišnji plan.</w:t>
      </w:r>
    </w:p>
    <w:p w14:paraId="076A211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je usmjeren na osiguravanje spremnosti i provedbu mjera zaštite od požara, civilne zaštite te spašavanja i zaštite ljudskih života. U prvom polugodištu ostvareno je 59,03 % plana.</w:t>
      </w:r>
    </w:p>
    <w:p w14:paraId="0D83B8A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1003 planirano je 14.990,00 eura, a izvršeno 8.848,60 eura, odnosno 59,03 % plana.</w:t>
      </w:r>
    </w:p>
    <w:p w14:paraId="114FEE4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276080B"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A100301 – Zaštita od požara i civilne zaštite</w:t>
      </w:r>
    </w:p>
    <w:p w14:paraId="451F627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provedenih aktivnosti, mjera i osposobljavanja iz područja zaštite od požara i civilne zaštite.</w:t>
      </w:r>
    </w:p>
    <w:p w14:paraId="601057B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razina provedbe mjera zaštite od požara i civilne zaštite.</w:t>
      </w:r>
    </w:p>
    <w:p w14:paraId="6E0249C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14.090,00 eura, a izvršeno 8.848,60 eura, odnosno 62,80 %.</w:t>
      </w:r>
    </w:p>
    <w:p w14:paraId="68D4E42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korištena za potrebe zaštite od požara i civilne zaštite, uključujući rashode za usluge i druge troškove povezane s provedbom aktivnosti.</w:t>
      </w:r>
    </w:p>
    <w:p w14:paraId="4C9A010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B261992"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A100302 – Spašavanje i zaštita ljudskih života</w:t>
      </w:r>
    </w:p>
    <w:p w14:paraId="0FAFE07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provedenih aktivnosti i intervencija u području spašavanja i zaštite ljudskih života.</w:t>
      </w:r>
    </w:p>
    <w:p w14:paraId="6941FFD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provedba aktivnosti usmjerenih na spašavanje i zaštitu života.</w:t>
      </w:r>
    </w:p>
    <w:p w14:paraId="24004B5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900,00 eura, a u prvom polugodištu nije bilo izvršenja.</w:t>
      </w:r>
    </w:p>
    <w:p w14:paraId="3A584FCF" w14:textId="77777777" w:rsidR="00D8171D" w:rsidRDefault="00D8171D" w:rsidP="00D8171D">
      <w:pPr>
        <w:shd w:val="clear" w:color="auto" w:fill="FFFFFF"/>
        <w:spacing w:after="0" w:line="240" w:lineRule="auto"/>
        <w:rPr>
          <w:rFonts w:eastAsia="Times New Roman" w:cs="Times New Roman"/>
          <w:color w:val="000000"/>
          <w:sz w:val="22"/>
          <w:lang w:eastAsia="hr-HR"/>
        </w:rPr>
      </w:pPr>
    </w:p>
    <w:p w14:paraId="1263416B" w14:textId="77777777" w:rsidR="006D0A10" w:rsidRPr="006D0A10" w:rsidRDefault="006D0A10" w:rsidP="00D8171D">
      <w:pPr>
        <w:shd w:val="clear" w:color="auto" w:fill="FFFFFF"/>
        <w:spacing w:after="0" w:line="240" w:lineRule="auto"/>
        <w:rPr>
          <w:rFonts w:eastAsia="Times New Roman" w:cs="Times New Roman"/>
          <w:color w:val="000000"/>
          <w:sz w:val="22"/>
          <w:lang w:eastAsia="hr-HR"/>
        </w:rPr>
      </w:pPr>
    </w:p>
    <w:p w14:paraId="68FA78EF"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1004 – Održavanje komunalne infrastrukture</w:t>
      </w:r>
    </w:p>
    <w:p w14:paraId="6BFE66A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Izvršenje programa u odnosu na godišnji plan.</w:t>
      </w:r>
    </w:p>
    <w:p w14:paraId="19B4075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 xml:space="preserve">Program obuhvaća održavanje komunalne infrastrukture, cesta, puteva, </w:t>
      </w:r>
      <w:proofErr w:type="spellStart"/>
      <w:r w:rsidRPr="006D0A10">
        <w:rPr>
          <w:rFonts w:eastAsia="Times New Roman" w:cs="Times New Roman"/>
          <w:color w:val="000000"/>
          <w:sz w:val="22"/>
          <w:lang w:eastAsia="hr-HR"/>
        </w:rPr>
        <w:t>grobalja</w:t>
      </w:r>
      <w:proofErr w:type="spellEnd"/>
      <w:r w:rsidRPr="006D0A10">
        <w:rPr>
          <w:rFonts w:eastAsia="Times New Roman" w:cs="Times New Roman"/>
          <w:color w:val="000000"/>
          <w:sz w:val="22"/>
          <w:lang w:eastAsia="hr-HR"/>
        </w:rPr>
        <w:t>, javne rasvjete i aktivnosti vezane uz zaštitu okoliša. Izvršenje od 8,82 % potrebno je promatrati kroz dinamiku izvođenja radova, postupaka nabave i nastanka troškova, pri čemu je dio aktivnosti planiran za drugo polugodište.</w:t>
      </w:r>
    </w:p>
    <w:p w14:paraId="2A8AF20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1004 planirano je 365.750,57 eura, a izvršeno 32.244,60 eura, odnosno 8,82 % plana.</w:t>
      </w:r>
    </w:p>
    <w:p w14:paraId="2F7379F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C1BC662"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 xml:space="preserve">Aktivnost A100401 – Tekuće i investicijsko održavanje nerazvrstanih cesta i </w:t>
      </w:r>
      <w:proofErr w:type="spellStart"/>
      <w:r w:rsidRPr="006D0A10">
        <w:rPr>
          <w:rFonts w:eastAsia="Times New Roman" w:cs="Times New Roman"/>
          <w:b/>
          <w:bCs/>
          <w:color w:val="000000"/>
          <w:sz w:val="22"/>
          <w:lang w:eastAsia="hr-HR"/>
        </w:rPr>
        <w:t>grobalja</w:t>
      </w:r>
      <w:proofErr w:type="spellEnd"/>
    </w:p>
    <w:p w14:paraId="509697E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Duljina održavanih nerazvrstanih cesta i broj provedenih intervencija na grobljima.</w:t>
      </w:r>
    </w:p>
    <w:p w14:paraId="3C4DA3B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održavanje prometne i komunalne infrastrukture u funkcionalnom stanju.</w:t>
      </w:r>
    </w:p>
    <w:p w14:paraId="098EDC4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16.015,00 eura, a izvršeno 6.189,69 eura, odnosno 38,65 %.</w:t>
      </w:r>
    </w:p>
    <w:p w14:paraId="48A4809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Rashodi se odnose na usluge tekućeg i investicijskog održavanja.</w:t>
      </w:r>
    </w:p>
    <w:p w14:paraId="69E68FB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D24AF1B"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A100402 – Održavanje šumskih i grobljanskih puteva</w:t>
      </w:r>
    </w:p>
    <w:p w14:paraId="135E852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Duljina održavanih šumskih i grobljanskih puteva te broj intervencija.</w:t>
      </w:r>
    </w:p>
    <w:p w14:paraId="2C27546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održavanje puteva koji služe stanovništvu i gospodarskim korisnicima.</w:t>
      </w:r>
    </w:p>
    <w:p w14:paraId="7BDCE8F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6.797,00 eura, a izvršenje u prvom polugodištu nije ostvareno.</w:t>
      </w:r>
    </w:p>
    <w:p w14:paraId="64E198B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DAC16EB"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A100403 – Lokalne i nerazvrstane ceste</w:t>
      </w:r>
    </w:p>
    <w:p w14:paraId="0DF813E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intervencija i duljina održavanih dionica lokalnih i nerazvrstanih cesta.</w:t>
      </w:r>
    </w:p>
    <w:p w14:paraId="0121742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opseg održavanja lokalnih i nerazvrstanih cesta.</w:t>
      </w:r>
    </w:p>
    <w:p w14:paraId="7B716B6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2.000,00 eura, a izvršenje nije ostvareno.</w:t>
      </w:r>
    </w:p>
    <w:p w14:paraId="4931746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094C7FA6"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A100404 – Rashodi za uređaje i javnu rasvjetu</w:t>
      </w:r>
    </w:p>
    <w:p w14:paraId="56C9B50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održavanih rasvjetnih tijela i broj intervencija na javnoj rasvjeti.</w:t>
      </w:r>
    </w:p>
    <w:p w14:paraId="1333CB4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funkcionalnost sustava javne rasvjete.</w:t>
      </w:r>
    </w:p>
    <w:p w14:paraId="450B346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planirana za potrebe održavanja i funkcioniranja javne rasvjete.</w:t>
      </w:r>
    </w:p>
    <w:p w14:paraId="59E6D8D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0819A67F"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A100405 – Saniranje divljih deponija</w:t>
      </w:r>
    </w:p>
    <w:p w14:paraId="5B15095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saniranih divljih odlagališta i količina uklonjenog otpada.</w:t>
      </w:r>
    </w:p>
    <w:p w14:paraId="51131E3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uklanjanje nepropisno odloženog otpada i uređenje prostora.</w:t>
      </w:r>
    </w:p>
    <w:p w14:paraId="657B5A9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2.000,00 eura, a u prvom polugodištu nije bilo izvršenja.</w:t>
      </w:r>
    </w:p>
    <w:p w14:paraId="484ED2D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12FBF56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67021BB9"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A100406 – Program prekogranične suradnje između RH i BiH</w:t>
      </w:r>
    </w:p>
    <w:p w14:paraId="56EE87F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provedenih aktivnosti/projekata prekogranične suradnje i vrijednost realizacije.</w:t>
      </w:r>
    </w:p>
    <w:p w14:paraId="17E2B69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provedba aktivnosti prekogranične suradnje.</w:t>
      </w:r>
    </w:p>
    <w:p w14:paraId="6F83B0F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30.000,00 eura, uz minimalno izvršenje u prvom polugodištu.</w:t>
      </w:r>
    </w:p>
    <w:p w14:paraId="2A290C7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03CEDF5C"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A100407 – Održavanje poljskih puteva i odvodnih jarak</w:t>
      </w:r>
    </w:p>
    <w:p w14:paraId="325B888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Duljina održavanih poljskih puteva i opseg održavanja odvodnih jaraka.</w:t>
      </w:r>
    </w:p>
    <w:p w14:paraId="7C90FD5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prohodnost poljskih puteva i funkcionalnost odvodnje.</w:t>
      </w:r>
    </w:p>
    <w:p w14:paraId="615457E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Aktivnost je planirana radi održavanja poljskih puteva i sustava odvodnje.</w:t>
      </w:r>
    </w:p>
    <w:p w14:paraId="7BBC726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077E02E9"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 xml:space="preserve">Aktivnost A100408 – Rekonstrukcija ceste </w:t>
      </w:r>
      <w:proofErr w:type="spellStart"/>
      <w:r w:rsidRPr="006D0A10">
        <w:rPr>
          <w:rFonts w:eastAsia="Times New Roman" w:cs="Times New Roman"/>
          <w:b/>
          <w:bCs/>
          <w:color w:val="000000"/>
          <w:sz w:val="22"/>
          <w:lang w:eastAsia="hr-HR"/>
        </w:rPr>
        <w:t>Plavićevac</w:t>
      </w:r>
      <w:proofErr w:type="spellEnd"/>
    </w:p>
    <w:p w14:paraId="0842535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 xml:space="preserve">Stupanj dovršenosti rekonstrukcije ceste </w:t>
      </w:r>
      <w:proofErr w:type="spellStart"/>
      <w:r w:rsidRPr="006D0A10">
        <w:rPr>
          <w:rFonts w:eastAsia="Times New Roman" w:cs="Times New Roman"/>
          <w:color w:val="000000"/>
          <w:sz w:val="22"/>
          <w:lang w:eastAsia="hr-HR"/>
        </w:rPr>
        <w:t>Plavićevac</w:t>
      </w:r>
      <w:proofErr w:type="spellEnd"/>
      <w:r w:rsidRPr="006D0A10">
        <w:rPr>
          <w:rFonts w:eastAsia="Times New Roman" w:cs="Times New Roman"/>
          <w:color w:val="000000"/>
          <w:sz w:val="22"/>
          <w:lang w:eastAsia="hr-HR"/>
        </w:rPr>
        <w:t xml:space="preserve"> i vrijednost izvedenih radova.</w:t>
      </w:r>
    </w:p>
    <w:p w14:paraId="7383773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 xml:space="preserve">Pokazateljem se prati realizacija rekonstrukcije ceste </w:t>
      </w:r>
      <w:proofErr w:type="spellStart"/>
      <w:r w:rsidRPr="006D0A10">
        <w:rPr>
          <w:rFonts w:eastAsia="Times New Roman" w:cs="Times New Roman"/>
          <w:color w:val="000000"/>
          <w:sz w:val="22"/>
          <w:lang w:eastAsia="hr-HR"/>
        </w:rPr>
        <w:t>Plavićevac</w:t>
      </w:r>
      <w:proofErr w:type="spellEnd"/>
      <w:r w:rsidRPr="006D0A10">
        <w:rPr>
          <w:rFonts w:eastAsia="Times New Roman" w:cs="Times New Roman"/>
          <w:color w:val="000000"/>
          <w:sz w:val="22"/>
          <w:lang w:eastAsia="hr-HR"/>
        </w:rPr>
        <w:t>.</w:t>
      </w:r>
    </w:p>
    <w:p w14:paraId="1581273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110.000,00 eura, a izvršenje u prvom polugodištu nije ostvareno. Aktivnost se financira iz pomoći iz državnog proračuna kroz opće prihode i primitke.</w:t>
      </w:r>
    </w:p>
    <w:p w14:paraId="16CA1F4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Navedene aktivnosti potrebno je promatrati kroz dinamiku izvođenja radova i nastanka troškova, zbog čega je značajan dio planiranih sredstava predviđen za realizaciju u drugom dijelu godine.</w:t>
      </w:r>
    </w:p>
    <w:p w14:paraId="631FC142"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70ADA25C" w14:textId="77777777" w:rsidR="006D0A10" w:rsidRDefault="006D0A10" w:rsidP="00D8171D">
      <w:pPr>
        <w:shd w:val="clear" w:color="auto" w:fill="FFFFFF"/>
        <w:spacing w:after="0" w:line="240" w:lineRule="auto"/>
        <w:rPr>
          <w:rFonts w:eastAsia="Times New Roman" w:cs="Times New Roman"/>
          <w:b/>
          <w:bCs/>
          <w:color w:val="000000"/>
          <w:sz w:val="22"/>
          <w:lang w:eastAsia="hr-HR"/>
        </w:rPr>
      </w:pPr>
    </w:p>
    <w:p w14:paraId="73D50C2E" w14:textId="77777777" w:rsidR="006D0A10" w:rsidRDefault="006D0A10" w:rsidP="00D8171D">
      <w:pPr>
        <w:shd w:val="clear" w:color="auto" w:fill="FFFFFF"/>
        <w:spacing w:after="0" w:line="240" w:lineRule="auto"/>
        <w:rPr>
          <w:rFonts w:eastAsia="Times New Roman" w:cs="Times New Roman"/>
          <w:b/>
          <w:bCs/>
          <w:color w:val="000000"/>
          <w:sz w:val="22"/>
          <w:lang w:eastAsia="hr-HR"/>
        </w:rPr>
      </w:pPr>
    </w:p>
    <w:p w14:paraId="5445FD95" w14:textId="503A9E3B"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1005 – Građenje komunalne infrastrukture</w:t>
      </w:r>
    </w:p>
    <w:p w14:paraId="1C1E199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Izvršenje programa u odnosu na godišnji plan i stupanj realizacije kapitalnih projekata.</w:t>
      </w:r>
    </w:p>
    <w:p w14:paraId="49C8953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obuhvaća značajan broj kapitalnih ulaganja u komunalnu infrastrukturu. Ostvarenje od 13,69 % u prvom polugodištu potrebno je promatrati u vezi s pripremom, ugovaranjem, provedbom radova i financiranjem pojedinih investicija.</w:t>
      </w:r>
    </w:p>
    <w:p w14:paraId="2F1227C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1005 planirano je 1.552.492,95 eura, a izvršeno 212.497,20 eura, odnosno 13,69 % plana.</w:t>
      </w:r>
    </w:p>
    <w:p w14:paraId="668C658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Program obuhvaća značajan broj kapitalnih ulaganja u komunalnu infrastrukturu, među kojima su:</w:t>
      </w:r>
    </w:p>
    <w:p w14:paraId="3320491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A100504 – Obnova od potresa – Zgrada općine,</w:t>
      </w:r>
    </w:p>
    <w:p w14:paraId="78A07E5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A100509 – Izgradnja pješačke staze – šetnica Donji Kukuruzari,</w:t>
      </w:r>
    </w:p>
    <w:p w14:paraId="401B0BD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A100510 – Turistička infrastruktura – staze i vidikovci,</w:t>
      </w:r>
    </w:p>
    <w:p w14:paraId="68A33C0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A100514 – Prostor za odmor i rekreaciju uz rijeku Sunju,</w:t>
      </w:r>
    </w:p>
    <w:p w14:paraId="5943E15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 xml:space="preserve">A100517 – Street </w:t>
      </w:r>
      <w:proofErr w:type="spellStart"/>
      <w:r w:rsidRPr="006D0A10">
        <w:rPr>
          <w:rFonts w:eastAsia="Times New Roman" w:cs="Times New Roman"/>
          <w:color w:val="000000"/>
          <w:sz w:val="22"/>
          <w:lang w:eastAsia="hr-HR"/>
        </w:rPr>
        <w:t>workout</w:t>
      </w:r>
      <w:proofErr w:type="spellEnd"/>
      <w:r w:rsidRPr="006D0A10">
        <w:rPr>
          <w:rFonts w:eastAsia="Times New Roman" w:cs="Times New Roman"/>
          <w:color w:val="000000"/>
          <w:sz w:val="22"/>
          <w:lang w:eastAsia="hr-HR"/>
        </w:rPr>
        <w:t xml:space="preserve"> igralište,</w:t>
      </w:r>
    </w:p>
    <w:p w14:paraId="1C27C06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A100518 – Rekonstrukcija tribina i igrališta na ŠRC-u s ugradnjom fotonaponske elektrane,</w:t>
      </w:r>
    </w:p>
    <w:p w14:paraId="3C0D49C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A100525 – Uređenje dječjeg igrališta Donji Kukuruzari,</w:t>
      </w:r>
    </w:p>
    <w:p w14:paraId="64D3EB4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A100505 – Energetska obnova zgrade općine,</w:t>
      </w:r>
    </w:p>
    <w:p w14:paraId="30F6AF8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 xml:space="preserve">A100506 – Energetska obnova društvenog doma </w:t>
      </w:r>
      <w:proofErr w:type="spellStart"/>
      <w:r w:rsidRPr="006D0A10">
        <w:rPr>
          <w:rFonts w:eastAsia="Times New Roman" w:cs="Times New Roman"/>
          <w:color w:val="000000"/>
          <w:sz w:val="22"/>
          <w:lang w:eastAsia="hr-HR"/>
        </w:rPr>
        <w:t>Prevršac</w:t>
      </w:r>
      <w:proofErr w:type="spellEnd"/>
      <w:r w:rsidRPr="006D0A10">
        <w:rPr>
          <w:rFonts w:eastAsia="Times New Roman" w:cs="Times New Roman"/>
          <w:color w:val="000000"/>
          <w:sz w:val="22"/>
          <w:lang w:eastAsia="hr-HR"/>
        </w:rPr>
        <w:t>,</w:t>
      </w:r>
    </w:p>
    <w:p w14:paraId="02B9B87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 xml:space="preserve">A100519 – Izgradnja </w:t>
      </w:r>
      <w:proofErr w:type="spellStart"/>
      <w:r w:rsidRPr="006D0A10">
        <w:rPr>
          <w:rFonts w:eastAsia="Times New Roman" w:cs="Times New Roman"/>
          <w:color w:val="000000"/>
          <w:sz w:val="22"/>
          <w:lang w:eastAsia="hr-HR"/>
        </w:rPr>
        <w:t>padel</w:t>
      </w:r>
      <w:proofErr w:type="spellEnd"/>
      <w:r w:rsidRPr="006D0A10">
        <w:rPr>
          <w:rFonts w:eastAsia="Times New Roman" w:cs="Times New Roman"/>
          <w:color w:val="000000"/>
          <w:sz w:val="22"/>
          <w:lang w:eastAsia="hr-HR"/>
        </w:rPr>
        <w:t xml:space="preserve"> terena,</w:t>
      </w:r>
    </w:p>
    <w:p w14:paraId="29E6C44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 xml:space="preserve">A100523 – Izgradnja vodovoda </w:t>
      </w:r>
      <w:proofErr w:type="spellStart"/>
      <w:r w:rsidRPr="006D0A10">
        <w:rPr>
          <w:rFonts w:eastAsia="Times New Roman" w:cs="Times New Roman"/>
          <w:color w:val="000000"/>
          <w:sz w:val="22"/>
          <w:lang w:eastAsia="hr-HR"/>
        </w:rPr>
        <w:t>Mečenčani</w:t>
      </w:r>
      <w:proofErr w:type="spellEnd"/>
      <w:r w:rsidRPr="006D0A10">
        <w:rPr>
          <w:rFonts w:eastAsia="Times New Roman" w:cs="Times New Roman"/>
          <w:color w:val="000000"/>
          <w:sz w:val="22"/>
          <w:lang w:eastAsia="hr-HR"/>
        </w:rPr>
        <w:t xml:space="preserve"> – Vode Banovine d.o.o.,</w:t>
      </w:r>
    </w:p>
    <w:p w14:paraId="1505058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A100524 – Tenisko igralište.</w:t>
      </w:r>
    </w:p>
    <w:p w14:paraId="560250D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CB2EBA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Kod pojedinih kapitalnih aktivnosti u prvom polugodištu nije bilo izvršenja, što je povezano s dinamikom pripreme, ugovaranja, provedbe i financiranja investicija. Za aktivnost A100504 – Obnova od potresa – Zgrada općine planirano je 8.000,00 eura, bez izvršenja u prvom polugodištu, dok je kod aktivnosti A100509 – Izgradnja pješačke staze – šetnica Donji Kukuruzari planirano 100.000,00 eura.</w:t>
      </w:r>
    </w:p>
    <w:p w14:paraId="77085CE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Stupanj dovršenosti obnove zgrade općine i vrijednost izvedenih radova.</w:t>
      </w:r>
    </w:p>
    <w:p w14:paraId="16E1234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napredak obnove zgrade općine nakon potresa.</w:t>
      </w:r>
    </w:p>
    <w:p w14:paraId="5613ED8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 obzirom na strukturu programa i visinu planiranih kapitalnih rashoda, njegovo izvršenje očekuje se intenzivnije tijekom nastavka proračunske godine, sukladno dinamici realizacije pojedinih projekata.</w:t>
      </w:r>
    </w:p>
    <w:p w14:paraId="558D3D59" w14:textId="77777777" w:rsidR="00D8171D" w:rsidRPr="006D0A10" w:rsidRDefault="00D8171D" w:rsidP="00D8171D">
      <w:pPr>
        <w:shd w:val="clear" w:color="auto" w:fill="FFFFFF"/>
        <w:spacing w:after="0" w:line="240" w:lineRule="auto"/>
        <w:rPr>
          <w:rFonts w:eastAsia="Times New Roman" w:cs="Times New Roman"/>
          <w:color w:val="000000"/>
          <w:sz w:val="22"/>
          <w:lang w:eastAsia="hr-HR"/>
        </w:rPr>
      </w:pPr>
    </w:p>
    <w:p w14:paraId="2677543A"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1006 – Dodatne usluge u zdravstvu i preventiva</w:t>
      </w:r>
    </w:p>
    <w:p w14:paraId="4AE7073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provedenih preventivnih pregleda i savjetovanja u odnosu na plan.</w:t>
      </w:r>
    </w:p>
    <w:p w14:paraId="1C0BBFA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je usmjeren na preventivne zdravstvene usluge. U prvom polugodištu nije bilo izvršenja, a realizacija aktivnosti predviđena je u nastavku godine.</w:t>
      </w:r>
    </w:p>
    <w:p w14:paraId="09C3AC1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1006 planirano je 15.000,00 eura, a u prvom polugodištu nije bilo izvršenja.</w:t>
      </w:r>
    </w:p>
    <w:p w14:paraId="32AD494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Aktivnost A100601 – Preventivni pregledi i savjetovanje</w:t>
      </w:r>
    </w:p>
    <w:p w14:paraId="3CE092E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provedenih preventivnih pregleda i savjetovanja te broj korisnika.</w:t>
      </w:r>
    </w:p>
    <w:p w14:paraId="0E70F35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dostupnost preventivnih zdravstvenih usluga stanovništvu.</w:t>
      </w:r>
    </w:p>
    <w:p w14:paraId="1E347D1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15.000,00 eura, bez izvršenja.</w:t>
      </w:r>
    </w:p>
    <w:p w14:paraId="5EAFBA7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planirana za provođenje preventivnih pregleda i savjetovanja, a realizacija aktivnosti predviđena je u nastavku godine.</w:t>
      </w:r>
    </w:p>
    <w:p w14:paraId="169047C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81EAF7B"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1007 – Promicanje kulture</w:t>
      </w:r>
    </w:p>
    <w:p w14:paraId="0C3EC3C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podržanih kulturnih programa i korisnika potpore te izvršenje programa u odnosu na plan.</w:t>
      </w:r>
    </w:p>
    <w:p w14:paraId="5EE93E5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Programom se osiguravaju sredstva za poticanje kulturnog i društvenog života na području Općine. U prvom polugodištu izvršeno je 37,44 % plana.</w:t>
      </w:r>
    </w:p>
    <w:p w14:paraId="3509B7B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1007 planirano je 17.000,00 eura, a izvršeno 6.365,00 eura, odnosno 37,44 % plana.</w:t>
      </w:r>
    </w:p>
    <w:p w14:paraId="50DAE4F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88DC11F"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A100702 – Djelatnost kulturno-umjetničkih društava</w:t>
      </w:r>
    </w:p>
    <w:p w14:paraId="7136BEB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podržanih kulturno-umjetničkih društava i broj kulturnih programa/nastupa.</w:t>
      </w:r>
    </w:p>
    <w:p w14:paraId="5C3F677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potpora kulturno-umjetničkom stvaralaštvu.</w:t>
      </w:r>
    </w:p>
    <w:p w14:paraId="077048B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11.000,00 eura, a izvršeno 6.365,00 eura, odnosno 57,86 %.</w:t>
      </w:r>
    </w:p>
    <w:p w14:paraId="79A29F8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korištena za potrebe djelovanja kulturno-umjetničkih društava, uključujući tekuće rashode i nabavu opreme.</w:t>
      </w:r>
    </w:p>
    <w:p w14:paraId="6ECF9C7E" w14:textId="77777777" w:rsidR="00D8171D" w:rsidRDefault="00D8171D" w:rsidP="00D8171D">
      <w:pPr>
        <w:shd w:val="clear" w:color="auto" w:fill="FFFFFF"/>
        <w:spacing w:after="0" w:line="240" w:lineRule="auto"/>
        <w:rPr>
          <w:rFonts w:eastAsia="Times New Roman" w:cs="Times New Roman"/>
          <w:color w:val="000000"/>
          <w:sz w:val="22"/>
          <w:lang w:eastAsia="hr-HR"/>
        </w:rPr>
      </w:pPr>
    </w:p>
    <w:p w14:paraId="14D7492B" w14:textId="77777777" w:rsidR="006D0A10" w:rsidRPr="006D0A10" w:rsidRDefault="006D0A10" w:rsidP="00D8171D">
      <w:pPr>
        <w:shd w:val="clear" w:color="auto" w:fill="FFFFFF"/>
        <w:spacing w:after="0" w:line="240" w:lineRule="auto"/>
        <w:rPr>
          <w:rFonts w:eastAsia="Times New Roman" w:cs="Times New Roman"/>
          <w:color w:val="000000"/>
          <w:sz w:val="22"/>
          <w:lang w:eastAsia="hr-HR"/>
        </w:rPr>
      </w:pPr>
    </w:p>
    <w:p w14:paraId="2DB37780"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A100703 – Pomoći vjerskim zajednicama</w:t>
      </w:r>
    </w:p>
    <w:p w14:paraId="58FC285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odobrenih potpora vjerskim zajednicama i vrijednost potpora.</w:t>
      </w:r>
    </w:p>
    <w:p w14:paraId="5CA560D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potpora vjerskim zajednicama i očuvanju društvenog života.</w:t>
      </w:r>
    </w:p>
    <w:p w14:paraId="4F80BE8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6.000,00 eura, a u prvom polugodištu nije bilo izvršenja.</w:t>
      </w:r>
    </w:p>
    <w:p w14:paraId="191ABB4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Programom se osiguravaju sredstva za poticanje kulturnog i društvenog života na području Općine.</w:t>
      </w:r>
    </w:p>
    <w:p w14:paraId="31906CE3"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1008 – Razvoj sporta i rekreacije</w:t>
      </w:r>
    </w:p>
    <w:p w14:paraId="0CAE1A3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podržanih sportskih klubova, aktivnosti i korisnika te izvršenje programa u odnosu na plan.</w:t>
      </w:r>
    </w:p>
    <w:p w14:paraId="0E31142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Programom se potiče uključivanje djece i mladih u sportske i rekreativne aktivnosti te stvaranje uvjeta za kvalitetnije provođenje slobodnog vremena. Izvršenje u prvom polugodištu iznosi 31,30 %.</w:t>
      </w:r>
    </w:p>
    <w:p w14:paraId="0BDE603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1008 planirano je 8.550,00 eura, a izvršeno 2.676,08 eura, odnosno 31,30 % plana.</w:t>
      </w:r>
    </w:p>
    <w:p w14:paraId="6D1E5EE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12C5302"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A100801 – Sportski klubovi</w:t>
      </w:r>
    </w:p>
    <w:p w14:paraId="5C79547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podržanih sportskih klubova, sportaša i provedenih sportskih aktivnosti.</w:t>
      </w:r>
    </w:p>
    <w:p w14:paraId="35A9F97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potpora radu sportskih klubova i uključivanje građana u sport.</w:t>
      </w:r>
    </w:p>
    <w:p w14:paraId="54D38EA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6.000,00 eura, a izvršeno 2.000,00 eura, odnosno 33,33 %.</w:t>
      </w:r>
    </w:p>
    <w:p w14:paraId="5314DA1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usmjerena na tekuće donacije sportskim klubovima.</w:t>
      </w:r>
    </w:p>
    <w:p w14:paraId="61FF5F0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1CED4BA3"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A100808 – Sportske i rekreativne aktivnosti – Projekt „Ispunjenije djetinjstvo“</w:t>
      </w:r>
    </w:p>
    <w:p w14:paraId="567B799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uključene djece i broj provedenih sportskih i rekreativnih aktivnosti.</w:t>
      </w:r>
    </w:p>
    <w:p w14:paraId="59F56E3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uključivanje djece u organizirane sportske i rekreativne aktivnosti.</w:t>
      </w:r>
    </w:p>
    <w:p w14:paraId="37927A0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2.550,00 eura, a izvršeno 676,08 eura, odnosno 26,51 %.</w:t>
      </w:r>
    </w:p>
    <w:p w14:paraId="095FC83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Izvršeni rashod odnosi se na nabavu sportske i glazbene opreme. U okviru aktivnosti planirano je i 2.000,00 eura materijalnih rashoda, koji u prvom polugodištu nisu izvršeni.</w:t>
      </w:r>
    </w:p>
    <w:p w14:paraId="3A90BAE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Programom se potiče uključivanje djece i mladih u sportske i rekreativne aktivnosti te stvaranje uvjeta za kvalitetnije provođenje slobodnog vremena.</w:t>
      </w:r>
    </w:p>
    <w:p w14:paraId="5D5DF57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89FE5F8"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1009 – Socijalna skrb</w:t>
      </w:r>
    </w:p>
    <w:p w14:paraId="29465D5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korisnika socijalnih potpora i vrijednost dodijeljenih pomoći.</w:t>
      </w:r>
    </w:p>
    <w:p w14:paraId="0B76E0F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je usmjeren na pomoć pojedincima i obiteljima, humanitarnu skrb i stambeno zbrinjavanje mladih obitelji. Niže izvršenje od 7,15 % povezano je s činjenicom da se pojedine naknade i pomoći realiziraju prema nastalim potrebama i ispunjenju propisanih uvjeta tijekom godine.</w:t>
      </w:r>
    </w:p>
    <w:p w14:paraId="6AA0425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1009 planirano je 40.700,00 eura, a izvršeno 2.908,30 eura, odnosno 7,15 % plana.</w:t>
      </w:r>
    </w:p>
    <w:p w14:paraId="211DAD5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0A8FC31E"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A100902 – Pomoć u novcu pojedincima i obiteljima</w:t>
      </w:r>
    </w:p>
    <w:p w14:paraId="483D079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korisnika novčanih pomoći i ukupna vrijednost dodijeljenih pomoći.</w:t>
      </w:r>
    </w:p>
    <w:p w14:paraId="68587CA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obuhvat građana kojima je potrebna izravna financijska pomoć.</w:t>
      </w:r>
    </w:p>
    <w:p w14:paraId="25B2DBE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24.500,00 eura, a izvršeno 1.114,30 eura, odnosno 4,55 %.</w:t>
      </w:r>
    </w:p>
    <w:p w14:paraId="59A9E59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se odnose na novčane naknade građanima i kućanstvima iz proračuna.</w:t>
      </w:r>
    </w:p>
    <w:p w14:paraId="65DA653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35E5C2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6011EA6"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A100903 – Humanitarna skrb kroz udruge građana</w:t>
      </w:r>
    </w:p>
    <w:p w14:paraId="2401BD2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podržanih udruga i broj korisnika humanitarne skrbi.</w:t>
      </w:r>
    </w:p>
    <w:p w14:paraId="71C1EB3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potpora udrugama koje provode humanitarne aktivnosti.</w:t>
      </w:r>
    </w:p>
    <w:p w14:paraId="37696E5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1.000,00 eura, a izvršeno 500,00 eura, odnosno 50,00 %.</w:t>
      </w:r>
    </w:p>
    <w:p w14:paraId="62BB56B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7FAE3DA"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A100904 – Humanitarna djelatnost Crvenog križa</w:t>
      </w:r>
    </w:p>
    <w:p w14:paraId="7F040A9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Vrijednost potpore Crvenom križu i broj provedenih aktivnosti/obuhvaćenih korisnika.</w:t>
      </w:r>
    </w:p>
    <w:p w14:paraId="59165DD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doprinos Općine radu Crvenog križa i provedbi humanitarnih aktivnosti.</w:t>
      </w:r>
    </w:p>
    <w:p w14:paraId="4A1B53B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5.200,00 eura, a izvršeno 1.294,00 eura, odnosno 24,88 %.</w:t>
      </w:r>
    </w:p>
    <w:p w14:paraId="1567F71E" w14:textId="77777777" w:rsidR="00D8171D" w:rsidRDefault="00D8171D" w:rsidP="00D8171D">
      <w:pPr>
        <w:shd w:val="clear" w:color="auto" w:fill="FFFFFF"/>
        <w:spacing w:after="0" w:line="240" w:lineRule="auto"/>
        <w:rPr>
          <w:rFonts w:eastAsia="Times New Roman" w:cs="Times New Roman"/>
          <w:color w:val="000000"/>
          <w:sz w:val="22"/>
          <w:lang w:eastAsia="hr-HR"/>
        </w:rPr>
      </w:pPr>
    </w:p>
    <w:p w14:paraId="10F9CA05" w14:textId="77777777" w:rsidR="006D0A10" w:rsidRPr="006D0A10" w:rsidRDefault="006D0A10" w:rsidP="00D8171D">
      <w:pPr>
        <w:shd w:val="clear" w:color="auto" w:fill="FFFFFF"/>
        <w:spacing w:after="0" w:line="240" w:lineRule="auto"/>
        <w:rPr>
          <w:rFonts w:eastAsia="Times New Roman" w:cs="Times New Roman"/>
          <w:color w:val="000000"/>
          <w:sz w:val="22"/>
          <w:lang w:eastAsia="hr-HR"/>
        </w:rPr>
      </w:pPr>
    </w:p>
    <w:p w14:paraId="507FE6A1"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A100905 – Pomoć stambenog zbrinjavanja mladih obitelji</w:t>
      </w:r>
    </w:p>
    <w:p w14:paraId="55BF992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korisnika stambenog zbrinjavanja mladih obitelji i vrijednost potpore.</w:t>
      </w:r>
    </w:p>
    <w:p w14:paraId="3264931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potpora mladim obiteljima u rješavanju stambenog pitanja.</w:t>
      </w:r>
    </w:p>
    <w:p w14:paraId="576BAC3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10.000,00 eura, a u prvom polugodištu nije bilo izvršenja.</w:t>
      </w:r>
    </w:p>
    <w:p w14:paraId="58BB02D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Niže izvršenje ukupnog programa posljedica je prvenstveno činjenice da se pojedine naknade i pomoći realiziraju prema nastalim potrebama i ispunjenju propisanih uvjeta tijekom godine.</w:t>
      </w:r>
    </w:p>
    <w:p w14:paraId="1969B14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70BD45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06C3A8B9"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1010 – Potpora poljoprivredi</w:t>
      </w:r>
    </w:p>
    <w:p w14:paraId="1B2C7B3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korisnika subvencija, broj subvencioniranih grla i vrijednost dodijeljenih subvencija.</w:t>
      </w:r>
    </w:p>
    <w:p w14:paraId="147F43F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podupire poljoprivrednike kroz mjere subvencioniranja. U prvom polugodištu ostvareno je 72,00 % plana, što ukazuje na značajan dio realizacije mjere u promatranom razdoblju.</w:t>
      </w:r>
    </w:p>
    <w:p w14:paraId="716059C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1010 planirano je 3.000,00 eura, a izvršeno 2.160,02 eura, odnosno 72,00 % plana.</w:t>
      </w:r>
    </w:p>
    <w:p w14:paraId="18607CA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Tekući projekt T101001 – Subvencioniranje oplodnje stoke</w:t>
      </w:r>
    </w:p>
    <w:p w14:paraId="489B2BB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korisnika subvencije, broj subvencioniranih grla i vrijednost subvencije.</w:t>
      </w:r>
    </w:p>
    <w:p w14:paraId="03EA1BC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korištenje potpora za unapređenje stočarske proizvodnje.</w:t>
      </w:r>
    </w:p>
    <w:p w14:paraId="473754A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3.000,00 eura, a izvršeno 2.160,02 eura, odnosno 72,00 %.</w:t>
      </w:r>
    </w:p>
    <w:p w14:paraId="30B7D54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iskorištena za subvencije poljoprivrednicima i obrtnicima u okviru mjere subvencioniranja oplodnje stoke.</w:t>
      </w:r>
    </w:p>
    <w:p w14:paraId="177DBE4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izvještaju je kod izvora 31 – Vlastiti prihodi iskazano planirano 665,00 eura i izvršeno 2.160,02 eura, odnosno 324,82 %.</w:t>
      </w:r>
    </w:p>
    <w:p w14:paraId="4DF8F66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6311434D"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1011 – Prostorno uređenje i unapređenje stanovanja</w:t>
      </w:r>
    </w:p>
    <w:p w14:paraId="284FCD2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uključenih korisnika javnih radova i broj ostvarenih radnih sati.</w:t>
      </w:r>
    </w:p>
    <w:p w14:paraId="187ECF8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javnih radova planiran je za uključivanje korisnika u aktivnosti od javnog interesa. U prvom polugodištu nije bilo izvršenja.</w:t>
      </w:r>
    </w:p>
    <w:p w14:paraId="53ED216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1011 planiran je iznos od 0,00 eura, te u prvom polugodištu nije bilo izvršenja.</w:t>
      </w:r>
    </w:p>
    <w:p w14:paraId="4B27235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F9AAFA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C512C66"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A101101 – Javni radovi</w:t>
      </w:r>
    </w:p>
    <w:p w14:paraId="51212EA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uključenih sudionika javnih radova i broj ostvarenih radnih sati.</w:t>
      </w:r>
    </w:p>
    <w:p w14:paraId="0106ADC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provedba javnih radova i uključenost korisnika u radno aktivne programe.</w:t>
      </w:r>
    </w:p>
    <w:p w14:paraId="78459C9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i izvršeno 0,00 eura.</w:t>
      </w:r>
    </w:p>
    <w:p w14:paraId="2194F28C" w14:textId="77777777" w:rsidR="00D8171D" w:rsidRDefault="00D8171D" w:rsidP="006D0A10">
      <w:pPr>
        <w:shd w:val="clear" w:color="auto" w:fill="FFFFFF"/>
        <w:spacing w:after="0" w:line="240" w:lineRule="auto"/>
        <w:jc w:val="both"/>
        <w:rPr>
          <w:rFonts w:eastAsia="Times New Roman" w:cs="Times New Roman"/>
          <w:color w:val="000000"/>
          <w:sz w:val="22"/>
          <w:lang w:eastAsia="hr-HR"/>
        </w:rPr>
      </w:pPr>
    </w:p>
    <w:p w14:paraId="34D31BC5" w14:textId="77777777" w:rsidR="007E5438" w:rsidRDefault="007E5438" w:rsidP="006D0A10">
      <w:pPr>
        <w:shd w:val="clear" w:color="auto" w:fill="FFFFFF"/>
        <w:spacing w:after="0" w:line="240" w:lineRule="auto"/>
        <w:jc w:val="both"/>
        <w:rPr>
          <w:rFonts w:eastAsia="Times New Roman" w:cs="Times New Roman"/>
          <w:color w:val="000000"/>
          <w:sz w:val="22"/>
          <w:lang w:eastAsia="hr-HR"/>
        </w:rPr>
      </w:pPr>
    </w:p>
    <w:p w14:paraId="3B16B6CD" w14:textId="77777777" w:rsidR="007E5438" w:rsidRPr="006D0A10" w:rsidRDefault="007E5438" w:rsidP="006D0A10">
      <w:pPr>
        <w:shd w:val="clear" w:color="auto" w:fill="FFFFFF"/>
        <w:spacing w:after="0" w:line="240" w:lineRule="auto"/>
        <w:jc w:val="both"/>
        <w:rPr>
          <w:rFonts w:eastAsia="Times New Roman" w:cs="Times New Roman"/>
          <w:color w:val="000000"/>
          <w:sz w:val="22"/>
          <w:lang w:eastAsia="hr-HR"/>
        </w:rPr>
      </w:pPr>
    </w:p>
    <w:p w14:paraId="6A29B1F5"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1012 – Zaštita prava nacionalnih manjina</w:t>
      </w:r>
    </w:p>
    <w:p w14:paraId="5C9D00A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održanih sjednica i provedenih aktivnosti Vijeća srpske nacionalne manjine.</w:t>
      </w:r>
    </w:p>
    <w:p w14:paraId="0E301D0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osigurava sredstva za rad Vijeća srpske nacionalne manjine. U prvom polugodištu nije bilo izvršenja.</w:t>
      </w:r>
    </w:p>
    <w:p w14:paraId="66D58AA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1012 planirano je 1.500,00 eura, a u prvom polugodištu nije bilo izvršenja.</w:t>
      </w:r>
    </w:p>
    <w:p w14:paraId="2933FF1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ACE86A0"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A101201 – Vijeće srpske nacionalne manjine</w:t>
      </w:r>
    </w:p>
    <w:p w14:paraId="700F7D7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održanih sjednica i provedenih aktivnosti Vijeća srpske nacionalne manjine.</w:t>
      </w:r>
    </w:p>
    <w:p w14:paraId="1D4D3A2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rad i aktivnosti Vijeća srpske nacionalne manjine.</w:t>
      </w:r>
    </w:p>
    <w:p w14:paraId="36BD218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1.500,00 eura, a izvršenje nije ostvareno.</w:t>
      </w:r>
    </w:p>
    <w:p w14:paraId="10BBB10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planirana za materijalne rashode povezane s radom Vijeća srpske nacionalne manjine.</w:t>
      </w:r>
    </w:p>
    <w:p w14:paraId="0B8223F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1AAB9CB2"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1013 – Prostorno uređenje i unapređenje stanovanja</w:t>
      </w:r>
    </w:p>
    <w:p w14:paraId="44A70ED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zaposlenih žena, broj krajnjih korisnika i broj pruženih sati usluga.</w:t>
      </w:r>
    </w:p>
    <w:p w14:paraId="57F10E1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Projekt „Zaželi“ najvećim se dijelom financira iz Europskog socijalnog fonda plus. U prvom polugodištu izvršeno je 46,11 % plana, pri čemu se najveći dio rashoda odnosi na plaće i doprinose zaposlenih.</w:t>
      </w:r>
    </w:p>
    <w:p w14:paraId="55B68D3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1013 planirano je 353.500,00 eura, a izvršeno 163.012,09 eura, odnosno 46,11 % plana.</w:t>
      </w:r>
    </w:p>
    <w:p w14:paraId="5753DF9A" w14:textId="77777777" w:rsidR="00D8171D" w:rsidRDefault="00D8171D" w:rsidP="006D0A10">
      <w:pPr>
        <w:shd w:val="clear" w:color="auto" w:fill="FFFFFF"/>
        <w:spacing w:after="0" w:line="240" w:lineRule="auto"/>
        <w:jc w:val="both"/>
        <w:rPr>
          <w:rFonts w:eastAsia="Times New Roman" w:cs="Times New Roman"/>
          <w:color w:val="000000"/>
          <w:sz w:val="22"/>
          <w:lang w:eastAsia="hr-HR"/>
        </w:rPr>
      </w:pPr>
    </w:p>
    <w:p w14:paraId="733A0C93" w14:textId="77777777" w:rsidR="006D0A10" w:rsidRPr="006D0A10" w:rsidRDefault="006D0A10" w:rsidP="006D0A10">
      <w:pPr>
        <w:shd w:val="clear" w:color="auto" w:fill="FFFFFF"/>
        <w:spacing w:after="0" w:line="240" w:lineRule="auto"/>
        <w:jc w:val="both"/>
        <w:rPr>
          <w:rFonts w:eastAsia="Times New Roman" w:cs="Times New Roman"/>
          <w:color w:val="000000"/>
          <w:sz w:val="22"/>
          <w:lang w:eastAsia="hr-HR"/>
        </w:rPr>
      </w:pPr>
    </w:p>
    <w:p w14:paraId="47B5FD5F"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Tekući projekt T101301 – Zapošljavanje žena, Projekt „Zaželi“</w:t>
      </w:r>
    </w:p>
    <w:p w14:paraId="2BC60AF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zaposlenih žena, broj krajnjih korisnika i broj pruženih sati pomoći.</w:t>
      </w:r>
    </w:p>
    <w:p w14:paraId="679F7D5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obuhvat zaposlenih žena i krajnjih korisnika usluga projekta „Zaželi“.</w:t>
      </w:r>
    </w:p>
    <w:p w14:paraId="6C97999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353.500,00 eura, a izvršeno 163.012,09 eura, odnosno 46,11 %.</w:t>
      </w:r>
    </w:p>
    <w:p w14:paraId="0EEC17C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Projekt se najvećim dijelom financira iz izvora 561 – Europski socijalni fond plus. Iz tog izvora planirano je 352.500,00 eura, a izvršeno 161.990,89 eura, odnosno 45,95 %.</w:t>
      </w:r>
    </w:p>
    <w:p w14:paraId="1259637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okviru projekta najveći dio izvršenih rashoda odnosi se na rashode za zaposlene, uključujući plaće i doprinose.</w:t>
      </w:r>
    </w:p>
    <w:p w14:paraId="0A48D5B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73AD9DE"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1014 – Narodna knjižnica i čitaonica „Napredak“</w:t>
      </w:r>
    </w:p>
    <w:p w14:paraId="17C4E91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članova knjižnice, posjeta, posuđenih jedinica knjižnične građe i provedenih kulturnih programa.</w:t>
      </w:r>
    </w:p>
    <w:p w14:paraId="782E460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Narodna knjižnica i čitaonica „Napredak“ u prvom je polugodištu ostvarila izvršenje od 50,30 % plana, čime je osigurano kontinuirano financiranje redovne knjižnične djelatnosti, rashoda za zaposlene, materijalnih rashoda i kulturnih programa.</w:t>
      </w:r>
    </w:p>
    <w:p w14:paraId="2242843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Obrazloženje proračunskog korisnika</w:t>
      </w:r>
    </w:p>
    <w:p w14:paraId="6CD7190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Narodna knjižnica i čitaonica „Napredak“ iskazana je u okviru Glave 00206 – Narodna knjižnica i čitaonica Napredak.</w:t>
      </w:r>
    </w:p>
    <w:p w14:paraId="12E7323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proračunskog korisnika planirano je ukupno 82.904,00 eura, a u prvom polugodištu 2026. godine izvršeno je 41.696,64 eura, odnosno 50,30 % planiranih sredstava.</w:t>
      </w:r>
    </w:p>
    <w:p w14:paraId="4A7DABA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Financiranje djelatnosti knjižnice planirano je iz:</w:t>
      </w:r>
    </w:p>
    <w:p w14:paraId="522F6A2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Izvora 11 – Opći prihodi i primici: 65.604,00 eura, od čega je izvršeno 39.359,27 eura, odnosno 60,00 %;</w:t>
      </w:r>
    </w:p>
    <w:p w14:paraId="000757D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Izvora 5011 – Pomoći iz državnog proračuna kroz opće prihode i primitke: 17.300,00 eura, od čega je izvršeno 2.337,37 eura, odnosno 13,51 %.</w:t>
      </w:r>
    </w:p>
    <w:p w14:paraId="34C2BE5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E0D99AE"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A101401 – Djelatnost knjižnice</w:t>
      </w:r>
    </w:p>
    <w:p w14:paraId="5ACD698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članova knjižnice, posjeta, posuđenih jedinica i novih naslova.</w:t>
      </w:r>
    </w:p>
    <w:p w14:paraId="155708B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dostupnost i korištenje knjižničnih usluga.</w:t>
      </w:r>
    </w:p>
    <w:p w14:paraId="46F4FFD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djelatnost knjižnice planirano je 62.204,00 eura, a izvršeno 39.748,16 eura, odnosno 63,90 %.</w:t>
      </w:r>
    </w:p>
    <w:p w14:paraId="40077B8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okviru aktivnosti najveći dio rashoda odnosi se na rashode za zaposlene. Za rashode za zaposlene planirano je 44.900,00 eura, a izvršeno 30.981,47 eura, odnosno 69,00 %.</w:t>
      </w:r>
    </w:p>
    <w:p w14:paraId="7A1B9CA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materijalne rashode planirano je 15.588,00 eura, a izvršeno 8.047,18 eura, odnosno 51,62 %. Materijalni rashodi obuhvaćaju naknade troškova zaposlenima, materijal i energiju, usluge telefona, interneta, komunalne usluge, intelektualne i osobne usluge, računalne usluge te ostale rashode poslovanja.</w:t>
      </w:r>
    </w:p>
    <w:p w14:paraId="105570A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prvom polugodištu osigurano je redovno funkcioniranje knjižnice, izvršavanje obveza prema zaposlenicima i podmirivanje materijalnih i drugih troškova potrebnih za obavljanje knjižnične djelatnosti.</w:t>
      </w:r>
    </w:p>
    <w:p w14:paraId="38CED91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26AD97C"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A101403 – Program dramske i plesne umjetnosti</w:t>
      </w:r>
    </w:p>
    <w:p w14:paraId="0826689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provedenih dramskih i plesnih programa/radionica i broj sudionika.</w:t>
      </w:r>
    </w:p>
    <w:p w14:paraId="4487ADD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provedba kulturnih programa dramske i plesne umjetnosti.</w:t>
      </w:r>
    </w:p>
    <w:p w14:paraId="2424FF6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ovu aktivnost planirano je 8.700,00 eura, a izvršeno 300,00 eura, odnosno 3,45 %.</w:t>
      </w:r>
    </w:p>
    <w:p w14:paraId="3A66D44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Od toga je iz izvora 5011 planirano 7.200,00 eura, a izvršeno 300,00 eura, odnosno 4,17 %. Izvršenje se odnosi na materijalne rashode odnosno usluge povezane s provedbom aktivnosti.</w:t>
      </w:r>
    </w:p>
    <w:p w14:paraId="644A69AE" w14:textId="54A01985"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Nerealizirani dio planiranih sredstava očekuje se u nastavku godine, ovisno o dinamici provedbe programa i aktivnosti knjižnice.</w:t>
      </w:r>
    </w:p>
    <w:p w14:paraId="15C5280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Ukupno izvršenje Narodne knjižnice i čitaonice „Napredak“ od 50,30 % planiranih sredstava ukazuje na kontinuirano izvršavanje planiranih rashoda tijekom prvog polugodišta.</w:t>
      </w:r>
    </w:p>
    <w:p w14:paraId="479C888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Posebno je izraženo izvršenje aktivnosti A101401 – Djelatnost knjižnice od 63,90 %, što je prvenstveno povezano s redovitim financiranjem rashoda za zaposlene i materijalnih troškova potrebnih za nesmetano odvijanje knjižnične djelatnosti.</w:t>
      </w:r>
    </w:p>
    <w:p w14:paraId="5B2D840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nastavku proračunske godine preostala planirana sredstva koristit će se za nastavak redovnog poslovanja knjižnice, provedbu kulturnih i drugih programa te nabavu planirane opreme i drugih sredstava potrebnih za rad knjižnice.</w:t>
      </w:r>
    </w:p>
    <w:p w14:paraId="7C2F8943" w14:textId="77777777" w:rsidR="00D8171D" w:rsidRDefault="00D8171D" w:rsidP="006D0A10">
      <w:pPr>
        <w:shd w:val="clear" w:color="auto" w:fill="FFFFFF"/>
        <w:spacing w:after="0" w:line="240" w:lineRule="auto"/>
        <w:jc w:val="both"/>
        <w:rPr>
          <w:rFonts w:eastAsia="Times New Roman" w:cs="Times New Roman"/>
          <w:color w:val="000000"/>
          <w:sz w:val="22"/>
          <w:lang w:eastAsia="hr-HR"/>
        </w:rPr>
      </w:pPr>
    </w:p>
    <w:p w14:paraId="6D1873F0" w14:textId="77777777" w:rsidR="006D0A10" w:rsidRDefault="006D0A10" w:rsidP="006D0A10">
      <w:pPr>
        <w:shd w:val="clear" w:color="auto" w:fill="FFFFFF"/>
        <w:spacing w:after="0" w:line="240" w:lineRule="auto"/>
        <w:jc w:val="both"/>
        <w:rPr>
          <w:rFonts w:eastAsia="Times New Roman" w:cs="Times New Roman"/>
          <w:color w:val="000000"/>
          <w:sz w:val="22"/>
          <w:lang w:eastAsia="hr-HR"/>
        </w:rPr>
      </w:pPr>
    </w:p>
    <w:p w14:paraId="415E42DF" w14:textId="77777777" w:rsidR="006D0A10" w:rsidRPr="006D0A10" w:rsidRDefault="006D0A10" w:rsidP="006D0A10">
      <w:pPr>
        <w:shd w:val="clear" w:color="auto" w:fill="FFFFFF"/>
        <w:spacing w:after="0" w:line="240" w:lineRule="auto"/>
        <w:jc w:val="both"/>
        <w:rPr>
          <w:rFonts w:eastAsia="Times New Roman" w:cs="Times New Roman"/>
          <w:color w:val="000000"/>
          <w:sz w:val="22"/>
          <w:lang w:eastAsia="hr-HR"/>
        </w:rPr>
      </w:pPr>
    </w:p>
    <w:p w14:paraId="46B1C56D"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1015 – Predškolski odgoj i obrazovanje</w:t>
      </w:r>
    </w:p>
    <w:p w14:paraId="2CEFCAA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korisnika stipendija, obrazovnih potpora i usluga te vrijednost pružene potpore.</w:t>
      </w:r>
    </w:p>
    <w:p w14:paraId="063D48C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osigurava financiranje obrazovnih potreba stanovništva Općine. U prvom polugodištu izvršeno je 51,09 % plana, čime je osigurano kontinuirano financiranje obrazovnih potreba.</w:t>
      </w:r>
    </w:p>
    <w:p w14:paraId="781D95F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1015 planirano je 115.800,00 eura, a izvršeno 59.161,78 eura, odnosno 51,09 % plana.</w:t>
      </w:r>
    </w:p>
    <w:p w14:paraId="220E195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11EFE452"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A101501 – Stipendije i školarine</w:t>
      </w:r>
    </w:p>
    <w:p w14:paraId="3B16E7F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dodijeljenih stipendija i školarina, broj korisnika i ukupna vrijednost potpore.</w:t>
      </w:r>
    </w:p>
    <w:p w14:paraId="78CDE83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potpora učenicima i studentima kroz stipendije i školarine.</w:t>
      </w:r>
    </w:p>
    <w:p w14:paraId="0E51642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15.000,00 eura, a izvršeno 8.100,00 eura, odnosno 54,00 %.</w:t>
      </w:r>
    </w:p>
    <w:p w14:paraId="637B5F5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isplaćena u obliku naknada građanima i kućanstvima, odnosno stipendija i školarina.</w:t>
      </w:r>
    </w:p>
    <w:p w14:paraId="0F066C0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046AD19D"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A101502 – Predškolsko i osnovno obrazovanje</w:t>
      </w:r>
    </w:p>
    <w:p w14:paraId="10F826B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korisnika potpore u predškolskom i osnovnom obrazovanju i vrijednost potpore.</w:t>
      </w:r>
    </w:p>
    <w:p w14:paraId="1AF0FFB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financijska potpora predškolskom i osnovnom obrazovanju.</w:t>
      </w:r>
    </w:p>
    <w:p w14:paraId="2A8DBCE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28.200,00 eura, a izvršeno 14.529,41 eura, odnosno 51,52 %.</w:t>
      </w:r>
    </w:p>
    <w:p w14:paraId="1A95E6E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okviru aktivnosti sredstva su korištena za potrebe predškolskog i osnovnog obrazovanja, uključujući materijalne rashode, usluge i pomoći proračunskim korisnicima drugih proračuna.</w:t>
      </w:r>
    </w:p>
    <w:p w14:paraId="21ED758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03C90498"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A101503 – Pomoćni radnik u Dječjem vrtiću „Krijesnica“</w:t>
      </w:r>
    </w:p>
    <w:p w14:paraId="51C1DD4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angažiranih pomoćnih radnika i broj djece obuhvaćene potporom.</w:t>
      </w:r>
    </w:p>
    <w:p w14:paraId="1554125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osiguravanje dodatne podrške djeci u vrtiću.</w:t>
      </w:r>
    </w:p>
    <w:p w14:paraId="555069FF"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12.500,00 eura, a izvršeno 6.532,37 eura, odnosno 52,26 %.</w:t>
      </w:r>
    </w:p>
    <w:p w14:paraId="08FF460A"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evidentirana kao tekuće pomoći proračunskim korisnicima drugih proračuna.</w:t>
      </w:r>
    </w:p>
    <w:p w14:paraId="0232455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2415353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1C8590C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42E9E69"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A101504 – Sufinanciranje dječjeg vrtića „Krijesnica“ Hrvatska Kostajnica</w:t>
      </w:r>
    </w:p>
    <w:p w14:paraId="4B80058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sufinancirane djece i vrijednost sufinanciranja dječjeg vrtića.</w:t>
      </w:r>
    </w:p>
    <w:p w14:paraId="095FD3C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dostupnost predškolskog odgoja djeci s područja Općine.</w:t>
      </w:r>
    </w:p>
    <w:p w14:paraId="3C4CF9D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60.100,00 eura, a izvršeno 30.000,00 eura, odnosno 49,92 %.</w:t>
      </w:r>
    </w:p>
    <w:p w14:paraId="7019D14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se koriste za sufinanciranje predškolskog odgoja i obrazovanja djece s područja Općine.</w:t>
      </w:r>
    </w:p>
    <w:p w14:paraId="297E434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Ukupno izvršenje Programa 1015 od 51,09 % pokazuje kontinuirano financiranje obrazovnih potreba stanovništva Općine tijekom prvog polugodišta.</w:t>
      </w:r>
    </w:p>
    <w:p w14:paraId="514C7736"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PROGRAM 1016 – Poduzetnički inkubator</w:t>
      </w:r>
    </w:p>
    <w:p w14:paraId="7D863A3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korisnika poduzetničkog inkubatora, broj poduzetnika te broj provedenih savjetovanja i edukacija.</w:t>
      </w:r>
    </w:p>
    <w:p w14:paraId="21753E6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podupire razvoj poduzetništva i rad poduzetničkog inkubatora. U prvom polugodištu izvršeno je 61,19 % plana.</w:t>
      </w:r>
    </w:p>
    <w:p w14:paraId="29E6F1C5"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Za Program 1016 planirano je 24.187,00 eura, a izvršeno 14.800,00 eura, odnosno 61,19 % plana.</w:t>
      </w:r>
    </w:p>
    <w:p w14:paraId="1BD5E6F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8094CE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17D7C084"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B013AD4" w14:textId="77777777" w:rsidR="00D8171D" w:rsidRPr="006D0A10" w:rsidRDefault="00D8171D" w:rsidP="006D0A10">
      <w:pPr>
        <w:shd w:val="clear" w:color="auto" w:fill="FFFFFF"/>
        <w:spacing w:after="0" w:line="240" w:lineRule="auto"/>
        <w:jc w:val="both"/>
        <w:rPr>
          <w:rFonts w:eastAsia="Times New Roman" w:cs="Times New Roman"/>
          <w:b/>
          <w:bCs/>
          <w:color w:val="000000"/>
          <w:sz w:val="22"/>
          <w:lang w:eastAsia="hr-HR"/>
        </w:rPr>
      </w:pPr>
      <w:r w:rsidRPr="006D0A10">
        <w:rPr>
          <w:rFonts w:eastAsia="Times New Roman" w:cs="Times New Roman"/>
          <w:b/>
          <w:bCs/>
          <w:color w:val="000000"/>
          <w:sz w:val="22"/>
          <w:lang w:eastAsia="hr-HR"/>
        </w:rPr>
        <w:t>Aktivnost A101601 – Poduzetnički inkubator</w:t>
      </w:r>
    </w:p>
    <w:p w14:paraId="093ABDA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w:t>
      </w:r>
      <w:r w:rsidRPr="006D0A10">
        <w:rPr>
          <w:rFonts w:eastAsia="Times New Roman" w:cs="Times New Roman"/>
          <w:color w:val="000000"/>
          <w:sz w:val="22"/>
          <w:lang w:eastAsia="hr-HR"/>
        </w:rPr>
        <w:t>Broj korisnika inkubatora, broj poduzetnika te broj savjetovanja i edukacija.</w:t>
      </w:r>
    </w:p>
    <w:p w14:paraId="2D8B1D1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Pokazateljem se prati korištenje kapaciteta poduzetničkog inkubatora i podrška poduzetnicima.</w:t>
      </w:r>
    </w:p>
    <w:p w14:paraId="4CE8D320"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Planirano je 24.187,00 eura, a izvršeno 14.800,00 eura, odnosno 61,19 %.</w:t>
      </w:r>
    </w:p>
    <w:p w14:paraId="1AF85A8E"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Sredstva su planirana i izvršena iz izvora 5011 – pomoći iz državnog proračuna kroz opće prihode i primitke, a odnose se na subvencije trgovačkim društvima u javnom sektoru.</w:t>
      </w:r>
    </w:p>
    <w:p w14:paraId="44B6AA97" w14:textId="77777777" w:rsidR="00D8171D" w:rsidRDefault="00D8171D" w:rsidP="006D0A10">
      <w:pPr>
        <w:shd w:val="clear" w:color="auto" w:fill="FFFFFF"/>
        <w:spacing w:after="0" w:line="240" w:lineRule="auto"/>
        <w:jc w:val="both"/>
        <w:rPr>
          <w:rFonts w:eastAsia="Times New Roman" w:cs="Times New Roman"/>
          <w:color w:val="000000"/>
          <w:sz w:val="22"/>
          <w:lang w:eastAsia="hr-HR"/>
        </w:rPr>
      </w:pPr>
    </w:p>
    <w:p w14:paraId="6B1C71BF" w14:textId="77777777" w:rsidR="006D0A10" w:rsidRPr="006D0A10" w:rsidRDefault="006D0A10" w:rsidP="006D0A10">
      <w:pPr>
        <w:shd w:val="clear" w:color="auto" w:fill="FFFFFF"/>
        <w:spacing w:after="0" w:line="240" w:lineRule="auto"/>
        <w:jc w:val="both"/>
        <w:rPr>
          <w:rFonts w:eastAsia="Times New Roman" w:cs="Times New Roman"/>
          <w:color w:val="000000"/>
          <w:sz w:val="22"/>
          <w:lang w:eastAsia="hr-HR"/>
        </w:rPr>
      </w:pPr>
    </w:p>
    <w:p w14:paraId="2EBB34C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5EE3980B" w14:textId="6E317A58" w:rsidR="00D8171D" w:rsidRPr="006D0A10" w:rsidRDefault="00091A1A" w:rsidP="006D0A10">
      <w:pPr>
        <w:pStyle w:val="Odlomakpopisa"/>
        <w:shd w:val="clear" w:color="auto" w:fill="FFFFFF"/>
        <w:spacing w:after="0" w:line="240" w:lineRule="auto"/>
        <w:jc w:val="both"/>
        <w:rPr>
          <w:rFonts w:ascii="Times New Roman" w:hAnsi="Times New Roman"/>
          <w:b/>
          <w:bCs/>
          <w:color w:val="000000"/>
          <w:sz w:val="22"/>
        </w:rPr>
      </w:pPr>
      <w:r w:rsidRPr="006D0A10">
        <w:rPr>
          <w:rFonts w:ascii="Times New Roman" w:hAnsi="Times New Roman"/>
          <w:b/>
          <w:bCs/>
          <w:color w:val="000000"/>
          <w:sz w:val="22"/>
        </w:rPr>
        <w:t xml:space="preserve">3. </w:t>
      </w:r>
      <w:r w:rsidR="00D8171D" w:rsidRPr="006D0A10">
        <w:rPr>
          <w:rFonts w:ascii="Times New Roman" w:hAnsi="Times New Roman"/>
          <w:b/>
          <w:bCs/>
          <w:color w:val="000000"/>
          <w:sz w:val="22"/>
        </w:rPr>
        <w:t>ZAKLJUČNO OBRAZLOŽENJE</w:t>
      </w:r>
    </w:p>
    <w:p w14:paraId="5C4CC638" w14:textId="77777777" w:rsidR="00D8171D" w:rsidRPr="006D0A10" w:rsidRDefault="00D8171D" w:rsidP="006D0A10">
      <w:pPr>
        <w:shd w:val="clear" w:color="auto" w:fill="FFFFFF"/>
        <w:spacing w:after="0" w:line="240" w:lineRule="auto"/>
        <w:ind w:left="720"/>
        <w:jc w:val="both"/>
        <w:rPr>
          <w:rFonts w:eastAsia="Times New Roman" w:cs="Times New Roman"/>
          <w:color w:val="000000"/>
          <w:sz w:val="22"/>
          <w:lang w:eastAsia="hr-HR"/>
        </w:rPr>
      </w:pPr>
    </w:p>
    <w:p w14:paraId="4D3905E5" w14:textId="77777777" w:rsidR="00647D81" w:rsidRPr="006D0A10" w:rsidRDefault="00647D81" w:rsidP="006D0A10">
      <w:pPr>
        <w:shd w:val="clear" w:color="auto" w:fill="FFFFFF"/>
        <w:spacing w:after="0" w:line="240" w:lineRule="auto"/>
        <w:ind w:left="720"/>
        <w:jc w:val="both"/>
        <w:rPr>
          <w:rFonts w:eastAsia="Times New Roman" w:cs="Times New Roman"/>
          <w:color w:val="000000"/>
          <w:sz w:val="22"/>
          <w:lang w:eastAsia="hr-HR"/>
        </w:rPr>
      </w:pPr>
    </w:p>
    <w:p w14:paraId="085D459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Izvršenje Proračuna Općine Donji Kukuruzari u prvom polugodištu 2026. godine odvijalo se u skladu s raspoloživim prihodima i dinamikom realizacije planiranih aktivnosti i projekata.</w:t>
      </w:r>
    </w:p>
    <w:p w14:paraId="7D434CE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Ostvareni su prihodi u iznosu od 682.217,69 eura, dok su rashodi i izdaci iznosili 721.819,50 eura, čime je u izvještajnom razdoblju ostvaren manjak od 39.601,81 eura.</w:t>
      </w:r>
    </w:p>
    <w:p w14:paraId="19EA29B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Najveći udio u ostvarenim prihodima imaju pomoći, dok su među rashodima najzastupljeniji rashodi za zaposlene i materijalni rashodi. Istodobno, značajan dio planiranih kapitalnih projekata nije realiziran u prvom polugodištu ili je realiziran djelomično, što je utjecalo na ukupnu razinu izvršenja posebnog dijela Proračuna.</w:t>
      </w:r>
    </w:p>
    <w:p w14:paraId="474F054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Posebno se ističu programi:</w:t>
      </w:r>
    </w:p>
    <w:p w14:paraId="2691B2A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D897C2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Program 1003</w:t>
      </w:r>
      <w:r w:rsidRPr="006D0A10">
        <w:rPr>
          <w:rFonts w:eastAsia="Times New Roman" w:cs="Times New Roman"/>
          <w:color w:val="000000"/>
          <w:sz w:val="22"/>
          <w:lang w:eastAsia="hr-HR"/>
        </w:rPr>
        <w:t xml:space="preserve"> – Organiziranje i provođenje zaštite i spašavanja, izvršen 59,03 %;</w:t>
      </w:r>
    </w:p>
    <w:p w14:paraId="5E6CF9CC"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Izvršenje programa u odnosu na godišnji plan.</w:t>
      </w:r>
    </w:p>
    <w:p w14:paraId="15B7FD3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je usmjeren na osiguravanje spremnosti i provedbu mjera zaštite od požara, civilne zaštite te spašavanja i zaštite ljudskih života. U prvom polugodištu ostvareno je 59,03 % plana.</w:t>
      </w:r>
    </w:p>
    <w:p w14:paraId="4E794B3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Program 1010</w:t>
      </w:r>
      <w:r w:rsidRPr="006D0A10">
        <w:rPr>
          <w:rFonts w:eastAsia="Times New Roman" w:cs="Times New Roman"/>
          <w:color w:val="000000"/>
          <w:sz w:val="22"/>
          <w:lang w:eastAsia="hr-HR"/>
        </w:rPr>
        <w:t xml:space="preserve"> – Potpora poljoprivredi, izvršen 72,00 %;</w:t>
      </w:r>
    </w:p>
    <w:p w14:paraId="1E46837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korisnika subvencija, broj subvencioniranih grla i vrijednost dodijeljenih subvencija.</w:t>
      </w:r>
    </w:p>
    <w:p w14:paraId="122D94C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podupire poljoprivrednike kroz mjere subvencioniranja. U prvom polugodištu ostvareno je 72,00 % plana, što ukazuje na značajan dio realizacije mjere u promatranom razdoblju.</w:t>
      </w:r>
    </w:p>
    <w:p w14:paraId="576029F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79B1E43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Program 1013</w:t>
      </w:r>
      <w:r w:rsidRPr="006D0A10">
        <w:rPr>
          <w:rFonts w:eastAsia="Times New Roman" w:cs="Times New Roman"/>
          <w:color w:val="000000"/>
          <w:sz w:val="22"/>
          <w:lang w:eastAsia="hr-HR"/>
        </w:rPr>
        <w:t xml:space="preserve"> – Prostorno uređenje i unapređenje stanovanja, izvršen 46,11 %;</w:t>
      </w:r>
    </w:p>
    <w:p w14:paraId="388C31B3"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zaposlenih žena, broj krajnjih korisnika i broj pruženih sati usluga.</w:t>
      </w:r>
    </w:p>
    <w:p w14:paraId="755B6A4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Projekt „Zaželi“ najvećim se dijelom financira iz Europskog socijalnog fonda plus. U prvom polugodištu izvršeno je 46,11 % plana, pri čemu se najveći dio rashoda odnosi na plaće i doprinose zaposlenih.</w:t>
      </w:r>
    </w:p>
    <w:p w14:paraId="22381B6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F092638"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Program 1015</w:t>
      </w:r>
      <w:r w:rsidRPr="006D0A10">
        <w:rPr>
          <w:rFonts w:eastAsia="Times New Roman" w:cs="Times New Roman"/>
          <w:color w:val="000000"/>
          <w:sz w:val="22"/>
          <w:lang w:eastAsia="hr-HR"/>
        </w:rPr>
        <w:t xml:space="preserve"> – Predškolski odgoj i obrazovanje, izvršen 51,09 %;</w:t>
      </w:r>
    </w:p>
    <w:p w14:paraId="2D0C191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korisnika stipendija, obrazovnih potpora i usluga te vrijednost pružene potpore.</w:t>
      </w:r>
    </w:p>
    <w:p w14:paraId="442AA281"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osigurava financiranje obrazovnih potreba stanovništva Općine. U prvom polugodištu izvršeno je 51,09 % plana, čime je osigurano kontinuirano financiranje obrazovnih potreba.</w:t>
      </w:r>
    </w:p>
    <w:p w14:paraId="1A489E72"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32A8F5F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Program 1016</w:t>
      </w:r>
      <w:r w:rsidRPr="006D0A10">
        <w:rPr>
          <w:rFonts w:eastAsia="Times New Roman" w:cs="Times New Roman"/>
          <w:color w:val="000000"/>
          <w:sz w:val="22"/>
          <w:lang w:eastAsia="hr-HR"/>
        </w:rPr>
        <w:t xml:space="preserve"> – Poduzetnički inkubator, izvršen 61,19 %;</w:t>
      </w:r>
    </w:p>
    <w:p w14:paraId="16F1136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korisnika poduzetničkog inkubatora, broj poduzetnika te broj provedenih savjetovanja i edukacija.</w:t>
      </w:r>
    </w:p>
    <w:p w14:paraId="3981DD8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Program podupire razvoj poduzetništva i rad poduzetničkog inkubatora. U prvom polugodištu izvršeno je 61,19 % plana.</w:t>
      </w:r>
    </w:p>
    <w:p w14:paraId="06D59EE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p>
    <w:p w14:paraId="461CB46D"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Program 1014</w:t>
      </w:r>
      <w:r w:rsidRPr="006D0A10">
        <w:rPr>
          <w:rFonts w:eastAsia="Times New Roman" w:cs="Times New Roman"/>
          <w:color w:val="000000"/>
          <w:sz w:val="22"/>
          <w:lang w:eastAsia="hr-HR"/>
        </w:rPr>
        <w:t xml:space="preserve"> – Narodna knjižnica i čitaonica „Napredak“, izvršen 50,30 %.</w:t>
      </w:r>
    </w:p>
    <w:p w14:paraId="5642836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Pokazatelj uspješnosti programa: </w:t>
      </w:r>
      <w:r w:rsidRPr="006D0A10">
        <w:rPr>
          <w:rFonts w:eastAsia="Times New Roman" w:cs="Times New Roman"/>
          <w:color w:val="000000"/>
          <w:sz w:val="22"/>
          <w:lang w:eastAsia="hr-HR"/>
        </w:rPr>
        <w:t>Broj članova knjižnice, posjeta, posuđenih jedinica knjižnične građe i provedenih kulturnih programa.</w:t>
      </w:r>
    </w:p>
    <w:p w14:paraId="50B7DD09"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b/>
          <w:bCs/>
          <w:color w:val="000000"/>
          <w:sz w:val="22"/>
          <w:lang w:eastAsia="hr-HR"/>
        </w:rPr>
        <w:t xml:space="preserve">Obrazloženje pokazatelja: </w:t>
      </w:r>
      <w:r w:rsidRPr="006D0A10">
        <w:rPr>
          <w:rFonts w:eastAsia="Times New Roman" w:cs="Times New Roman"/>
          <w:color w:val="000000"/>
          <w:sz w:val="22"/>
          <w:lang w:eastAsia="hr-HR"/>
        </w:rPr>
        <w:t>Narodna knjižnica i čitaonica „Napredak“ u prvom je polugodištu ostvarila izvršenje od 50,30 % plana, čime je osigurano kontinuirano financiranje redovne knjižnične djelatnosti, rashoda za zaposlene, materijalnih rashoda i kulturnih programa.</w:t>
      </w:r>
    </w:p>
    <w:p w14:paraId="38A77B3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Niže izvršenje kod pojedinih programa i aktivnosti posljedica je dinamike realizacije projekata, postupaka nabave, ugovaranja, doznačavanja sredstava iz vanjskih izvora te činjenice da se dio aktivnosti i kapitalnih ulaganja planira i realizira u drugoj polovici proračunske godine.</w:t>
      </w:r>
    </w:p>
    <w:p w14:paraId="0C2E9166"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U drugom polugodištu 2026. godine očekuje se nastavak provedbe započetih aktivnosti, intenziviranje realizacije kapitalnih projekata, korištenje odobrenih sredstava pomoći i fondova Europske unije te daljnje izvršavanje programa usmjerenih na komunalnu infrastrukturu, obrazovanje, socijalnu skrb, kulturu, sport, poljoprivredu, poduzetništvo i druge javne potrebe na području Općine Donji Kukuruzari.</w:t>
      </w:r>
    </w:p>
    <w:p w14:paraId="718CB42B"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Proračunski korisnik Narodna knjižnica i čitaonica „Napredak“ u prvom je polugodištu ostvario izvršenje od 50,30 % plana, čime je osigurano kontinuirano financiranje redovne knjižnične djelatnosti, rashoda za zaposlene, materijalnih rashoda te provedbe kulturnih programa.</w:t>
      </w:r>
    </w:p>
    <w:p w14:paraId="3DE8C5B7" w14:textId="77777777" w:rsidR="00D8171D" w:rsidRPr="006D0A10" w:rsidRDefault="00D8171D" w:rsidP="006D0A10">
      <w:pPr>
        <w:shd w:val="clear" w:color="auto" w:fill="FFFFFF"/>
        <w:spacing w:after="0" w:line="240" w:lineRule="auto"/>
        <w:jc w:val="both"/>
        <w:rPr>
          <w:rFonts w:eastAsia="Times New Roman" w:cs="Times New Roman"/>
          <w:color w:val="000000"/>
          <w:sz w:val="22"/>
          <w:lang w:eastAsia="hr-HR"/>
        </w:rPr>
      </w:pPr>
      <w:r w:rsidRPr="006D0A10">
        <w:rPr>
          <w:rFonts w:eastAsia="Times New Roman" w:cs="Times New Roman"/>
          <w:color w:val="000000"/>
          <w:sz w:val="22"/>
          <w:lang w:eastAsia="hr-HR"/>
        </w:rPr>
        <w:t>Sukladno navedenom, izvršenje Proračuna za razdoblje od 1. siječnja do 30. lipnja 2026. godine predstavlja ostvarenje planiranih proračunskih ciljeva u opsegu koji je u promatranom razdoblju bio moguć, uz nastavak realizacije preostalih planiranih aktivnosti i projekata u drugoj polovici godine.</w:t>
      </w:r>
    </w:p>
    <w:p w14:paraId="352EF3AB" w14:textId="77777777" w:rsidR="006C59B0" w:rsidRPr="006D0A10" w:rsidRDefault="006C59B0" w:rsidP="006D0A10">
      <w:pPr>
        <w:jc w:val="both"/>
        <w:rPr>
          <w:rFonts w:cs="Times New Roman"/>
          <w:sz w:val="22"/>
        </w:rPr>
      </w:pPr>
    </w:p>
    <w:p w14:paraId="02C21603" w14:textId="567567EB" w:rsidR="00120EAE" w:rsidRPr="00D928DD" w:rsidRDefault="00120EAE" w:rsidP="006D0A10">
      <w:pPr>
        <w:pStyle w:val="Odlomakpopisa"/>
        <w:numPr>
          <w:ilvl w:val="0"/>
          <w:numId w:val="38"/>
        </w:numPr>
        <w:jc w:val="both"/>
        <w:rPr>
          <w:rFonts w:ascii="Times New Roman" w:hAnsi="Times New Roman"/>
          <w:b/>
          <w:bCs/>
          <w:sz w:val="22"/>
        </w:rPr>
      </w:pPr>
      <w:r w:rsidRPr="006D0A10">
        <w:rPr>
          <w:rFonts w:ascii="Times New Roman" w:hAnsi="Times New Roman"/>
          <w:b/>
          <w:bCs/>
          <w:sz w:val="22"/>
        </w:rPr>
        <w:t>POSEBNI IZVJEŠTAJI POLUGODIŠNJEG IZVJEŠTAJA O IZVRŠENJU PRORAČUNA OPĆINE DONJI KUKURUZARI ZA 2025. GODINU</w:t>
      </w:r>
    </w:p>
    <w:p w14:paraId="6AD32B4F" w14:textId="77777777" w:rsidR="00120EAE" w:rsidRPr="006D0A10" w:rsidRDefault="00120EAE" w:rsidP="006D0A10">
      <w:pPr>
        <w:jc w:val="both"/>
        <w:rPr>
          <w:rFonts w:cs="Times New Roman"/>
          <w:b/>
          <w:bCs/>
          <w:sz w:val="22"/>
          <w:u w:val="single"/>
        </w:rPr>
      </w:pPr>
      <w:r w:rsidRPr="006D0A10">
        <w:rPr>
          <w:rFonts w:cs="Times New Roman"/>
          <w:b/>
          <w:bCs/>
          <w:sz w:val="22"/>
          <w:u w:val="single"/>
        </w:rPr>
        <w:t>Izvještaj o korištenju proračunske zalihe</w:t>
      </w:r>
    </w:p>
    <w:p w14:paraId="423154B6" w14:textId="77777777" w:rsidR="00120EAE" w:rsidRPr="006D0A10" w:rsidRDefault="00120EAE" w:rsidP="006D0A10">
      <w:pPr>
        <w:jc w:val="both"/>
        <w:rPr>
          <w:rFonts w:cs="Times New Roman"/>
          <w:sz w:val="22"/>
        </w:rPr>
      </w:pPr>
      <w:r w:rsidRPr="006D0A10">
        <w:rPr>
          <w:rFonts w:cs="Times New Roman"/>
          <w:sz w:val="22"/>
        </w:rPr>
        <w:t xml:space="preserve">Sukladno Zakonu o proračunu („Narodne novine“, broj 144/21) sredstva proračunske zalihe koriste se za nepredviđene namjene, za koje u proračunu nisu osigurana sredstva ili za namjene za koje se tijekom godine pokaže da za njih nisu utvrđena dovoljna sredstva jer ih pri planiranju proračuna nije bilo moguće predvidjeti. </w:t>
      </w:r>
    </w:p>
    <w:p w14:paraId="798BA0F5" w14:textId="77777777" w:rsidR="00120EAE" w:rsidRPr="006D0A10" w:rsidRDefault="00120EAE" w:rsidP="006D0A10">
      <w:pPr>
        <w:jc w:val="both"/>
        <w:rPr>
          <w:rFonts w:cs="Times New Roman"/>
          <w:sz w:val="22"/>
        </w:rPr>
      </w:pPr>
      <w:r w:rsidRPr="006D0A10">
        <w:rPr>
          <w:rFonts w:cs="Times New Roman"/>
          <w:sz w:val="22"/>
        </w:rPr>
        <w:t xml:space="preserve">Sredstva proračunske zalihe mogu iznositi najviše 0,50 posto planiranih proračunskih prihoda bez primitaka, a visina sredstava proračunske zalihe utvrđuje se odlukom o izvršavanju proračuna. </w:t>
      </w:r>
    </w:p>
    <w:p w14:paraId="3E4E9DC3" w14:textId="24891D44" w:rsidR="00120EAE" w:rsidRPr="00D928DD" w:rsidRDefault="00120EAE" w:rsidP="006D0A10">
      <w:pPr>
        <w:jc w:val="both"/>
        <w:rPr>
          <w:rFonts w:cs="Times New Roman"/>
          <w:b/>
          <w:bCs/>
          <w:sz w:val="22"/>
        </w:rPr>
      </w:pPr>
      <w:r w:rsidRPr="006D0A10">
        <w:rPr>
          <w:rFonts w:cs="Times New Roman"/>
          <w:sz w:val="22"/>
        </w:rPr>
        <w:t>Tijekom izvještajnog razdoblja načelnica Općina Donji Kukuruzari nije koristila proračunsku zalihu</w:t>
      </w:r>
    </w:p>
    <w:p w14:paraId="69070F17" w14:textId="77777777" w:rsidR="00120EAE" w:rsidRPr="006D0A10" w:rsidRDefault="00120EAE" w:rsidP="006D0A10">
      <w:pPr>
        <w:jc w:val="both"/>
        <w:rPr>
          <w:rFonts w:cs="Times New Roman"/>
          <w:b/>
          <w:bCs/>
          <w:sz w:val="22"/>
          <w:u w:val="single"/>
        </w:rPr>
      </w:pPr>
      <w:r w:rsidRPr="006D0A10">
        <w:rPr>
          <w:rFonts w:cs="Times New Roman"/>
          <w:b/>
          <w:bCs/>
          <w:sz w:val="22"/>
          <w:u w:val="single"/>
        </w:rPr>
        <w:t>Izvještaj o zaduživanju na domaćem i stranom tržištu novca i kapitala</w:t>
      </w:r>
    </w:p>
    <w:p w14:paraId="77CA0270" w14:textId="71207E01" w:rsidR="00120EAE" w:rsidRPr="00D928DD" w:rsidRDefault="00120EAE" w:rsidP="006D0A10">
      <w:pPr>
        <w:jc w:val="both"/>
        <w:rPr>
          <w:rFonts w:cs="Times New Roman"/>
          <w:sz w:val="22"/>
        </w:rPr>
      </w:pPr>
      <w:r w:rsidRPr="006D0A10">
        <w:rPr>
          <w:rFonts w:cs="Times New Roman"/>
          <w:sz w:val="22"/>
        </w:rPr>
        <w:t>Sukladno Zakonu o proračunu („Narodne novine“, broj 144/21) jedinica lokalne i područne samouprave može se zaduživati uzimanjem kredita, zajmova i izdavanjem vrijednosnih papira.</w:t>
      </w:r>
    </w:p>
    <w:p w14:paraId="1BCC6958" w14:textId="77777777" w:rsidR="00120EAE" w:rsidRPr="006D0A10" w:rsidRDefault="00120EAE" w:rsidP="006D0A10">
      <w:pPr>
        <w:jc w:val="both"/>
        <w:rPr>
          <w:rFonts w:cs="Times New Roman"/>
          <w:b/>
          <w:bCs/>
          <w:sz w:val="22"/>
          <w:u w:val="single"/>
        </w:rPr>
      </w:pPr>
      <w:r w:rsidRPr="006D0A10">
        <w:rPr>
          <w:rFonts w:cs="Times New Roman"/>
          <w:b/>
          <w:bCs/>
          <w:sz w:val="22"/>
          <w:u w:val="single"/>
        </w:rPr>
        <w:t>Izvještaj o danim jamstvima i plaćanjima po protestiranim jamstvima</w:t>
      </w:r>
    </w:p>
    <w:p w14:paraId="0BF202C1" w14:textId="77777777" w:rsidR="00120EAE" w:rsidRPr="006D0A10" w:rsidRDefault="00120EAE" w:rsidP="006D0A10">
      <w:pPr>
        <w:jc w:val="both"/>
        <w:rPr>
          <w:rFonts w:cs="Times New Roman"/>
          <w:sz w:val="22"/>
        </w:rPr>
      </w:pPr>
      <w:r w:rsidRPr="006D0A10">
        <w:rPr>
          <w:rFonts w:cs="Times New Roman"/>
          <w:sz w:val="22"/>
        </w:rPr>
        <w:t xml:space="preserve">Sukladno članku 129. Zakonu o proračunu („Narodne novine“, broj 144/21) jedinica lokalne i područne (regionalne) samouprave može dati jamstvo za dugoročno zaduženje proračunskom i izvanproračunskom korisniku jedinice lokalne i područne (regionalne) samouprave, pravnoj osobi u većinskom vlasništvu ili suvlasništvu jedinica lokalne i područne regionalne) samouprave i ustanovi čiji je osnivač, uz prethodno dobivenu suglasnost ministra financija. </w:t>
      </w:r>
    </w:p>
    <w:p w14:paraId="5E6058EA" w14:textId="77777777" w:rsidR="00120EAE" w:rsidRPr="006D0A10" w:rsidRDefault="00120EAE" w:rsidP="006D0A10">
      <w:pPr>
        <w:jc w:val="both"/>
        <w:rPr>
          <w:rFonts w:cs="Times New Roman"/>
          <w:sz w:val="22"/>
        </w:rPr>
      </w:pPr>
      <w:r w:rsidRPr="006D0A10">
        <w:rPr>
          <w:rFonts w:cs="Times New Roman"/>
          <w:sz w:val="22"/>
        </w:rPr>
        <w:t xml:space="preserve">Jedinica lokalne i područne (regionalne) samouprave dužna je izvijestiti Ministarstvo financija o sklopljenom ugovoru o jamstvu u roku od 8 dana od dana sklapanja. Jedinica lokalne i područne (regionalne) samouprave dužna je izvještavati Ministarstvo financija unutar proračunske godine, tromjesečno, do 10.-og u mjesecu za prethodno izvještajno razdoblje o stanju aktivnih jamstva za koje je prethodno dana suglasnost. </w:t>
      </w:r>
    </w:p>
    <w:p w14:paraId="313FE8B1" w14:textId="76CB7B2B" w:rsidR="00120EAE" w:rsidRPr="006D0A10" w:rsidRDefault="00120EAE" w:rsidP="006D0A10">
      <w:pPr>
        <w:jc w:val="both"/>
        <w:rPr>
          <w:rFonts w:cs="Times New Roman"/>
          <w:sz w:val="22"/>
        </w:rPr>
      </w:pPr>
      <w:r w:rsidRPr="006D0A10">
        <w:rPr>
          <w:rFonts w:cs="Times New Roman"/>
          <w:sz w:val="22"/>
        </w:rPr>
        <w:t>U razdoblju od 1.1.2026. - 30.6. 2026. godine Općina Donji Kukuruzari nije davala jamstva sukladno članku 129. Zakona o proračunu („Narodne novine“, broj 144/21).</w:t>
      </w:r>
    </w:p>
    <w:p w14:paraId="7BCEA66A" w14:textId="511AC181" w:rsidR="00120EAE" w:rsidRPr="006D0A10" w:rsidRDefault="00120EAE" w:rsidP="006D0A10">
      <w:pPr>
        <w:jc w:val="both"/>
        <w:rPr>
          <w:rFonts w:cs="Times New Roman"/>
          <w:sz w:val="22"/>
        </w:rPr>
      </w:pPr>
      <w:r w:rsidRPr="006D0A10">
        <w:rPr>
          <w:rFonts w:cs="Times New Roman"/>
          <w:sz w:val="22"/>
        </w:rPr>
        <w:t xml:space="preserve">U izvještajnom razdoblju Općina Donji Kukuruzari dala je jamstvo za ozbiljnost ponude Ministarstvu demografije i useljeništva u iznosu od </w:t>
      </w:r>
      <w:r w:rsidR="00600E39" w:rsidRPr="006D0A10">
        <w:rPr>
          <w:rFonts w:cs="Times New Roman"/>
          <w:sz w:val="22"/>
        </w:rPr>
        <w:t>40</w:t>
      </w:r>
      <w:r w:rsidRPr="006D0A10">
        <w:rPr>
          <w:rFonts w:cs="Times New Roman"/>
          <w:sz w:val="22"/>
        </w:rPr>
        <w:t xml:space="preserve">.000,00 eura za </w:t>
      </w:r>
      <w:r w:rsidR="00600E39" w:rsidRPr="006D0A10">
        <w:rPr>
          <w:rFonts w:cs="Times New Roman"/>
          <w:sz w:val="22"/>
        </w:rPr>
        <w:t xml:space="preserve">uređenje </w:t>
      </w:r>
      <w:r w:rsidRPr="006D0A10">
        <w:rPr>
          <w:rFonts w:cs="Times New Roman"/>
          <w:sz w:val="22"/>
        </w:rPr>
        <w:t>dječje</w:t>
      </w:r>
      <w:r w:rsidR="00600E39" w:rsidRPr="006D0A10">
        <w:rPr>
          <w:rFonts w:cs="Times New Roman"/>
          <w:sz w:val="22"/>
        </w:rPr>
        <w:t>g</w:t>
      </w:r>
      <w:r w:rsidRPr="006D0A10">
        <w:rPr>
          <w:rFonts w:cs="Times New Roman"/>
          <w:sz w:val="22"/>
        </w:rPr>
        <w:t xml:space="preserve"> igralište u </w:t>
      </w:r>
      <w:r w:rsidR="00600E39" w:rsidRPr="006D0A10">
        <w:rPr>
          <w:rFonts w:cs="Times New Roman"/>
          <w:sz w:val="22"/>
        </w:rPr>
        <w:t>Donjim Kukuruzarima, te projekt Ispunjenije djetinjstvo u iznosu od 30.000,00 eura</w:t>
      </w:r>
      <w:r w:rsidRPr="006D0A10">
        <w:rPr>
          <w:rFonts w:cs="Times New Roman"/>
          <w:sz w:val="22"/>
        </w:rPr>
        <w:t>. Isti su solemnizirani kod javnog bilježnika.</w:t>
      </w:r>
    </w:p>
    <w:p w14:paraId="4727C8F7" w14:textId="34EDDECD" w:rsidR="00AB0C28" w:rsidRPr="006D0A10" w:rsidRDefault="00120EAE" w:rsidP="006D0A10">
      <w:pPr>
        <w:jc w:val="both"/>
        <w:rPr>
          <w:rFonts w:cs="Times New Roman"/>
          <w:sz w:val="22"/>
        </w:rPr>
      </w:pPr>
      <w:r w:rsidRPr="006D0A10">
        <w:rPr>
          <w:rFonts w:cs="Times New Roman"/>
          <w:sz w:val="22"/>
        </w:rPr>
        <w:t>Plaćanja po protestiranim jamstvima nije bilo.</w:t>
      </w:r>
    </w:p>
    <w:p w14:paraId="5BC1A1BA" w14:textId="77777777" w:rsidR="00120EAE" w:rsidRPr="006D0A10" w:rsidRDefault="00120EAE" w:rsidP="006D0A10">
      <w:pPr>
        <w:widowControl w:val="0"/>
        <w:autoSpaceDE w:val="0"/>
        <w:autoSpaceDN w:val="0"/>
        <w:adjustRightInd w:val="0"/>
        <w:spacing w:before="173" w:after="0" w:line="240" w:lineRule="auto"/>
        <w:jc w:val="center"/>
        <w:rPr>
          <w:rFonts w:cs="Times New Roman"/>
          <w:b/>
          <w:bCs/>
          <w:color w:val="000000"/>
          <w:sz w:val="22"/>
        </w:rPr>
      </w:pPr>
      <w:r w:rsidRPr="006D0A10">
        <w:rPr>
          <w:rFonts w:cs="Times New Roman"/>
          <w:b/>
          <w:bCs/>
          <w:color w:val="000000"/>
          <w:sz w:val="22"/>
        </w:rPr>
        <w:t>Članak 3.</w:t>
      </w:r>
    </w:p>
    <w:p w14:paraId="4A72AB00" w14:textId="7E034EBE" w:rsidR="00D928DD" w:rsidRPr="006F42B1" w:rsidRDefault="00D928DD" w:rsidP="00D928DD">
      <w:pPr>
        <w:spacing w:after="0"/>
        <w:jc w:val="both"/>
        <w:rPr>
          <w:rFonts w:eastAsia="Calibri" w:cs="Times New Roman"/>
          <w:sz w:val="22"/>
          <w:lang w:eastAsia="hr-HR"/>
          <w14:ligatures w14:val="standardContextual"/>
        </w:rPr>
      </w:pPr>
      <w:r w:rsidRPr="006F42B1">
        <w:rPr>
          <w:rFonts w:eastAsia="Times New Roman" w:cs="Times New Roman"/>
          <w:sz w:val="22"/>
          <w:lang w:eastAsia="hr-HR"/>
        </w:rPr>
        <w:t>Polugodišnji izvještaj o izvršenju proračuna Općine Donji Kukuruzari za 202</w:t>
      </w:r>
      <w:r>
        <w:rPr>
          <w:rFonts w:eastAsia="Times New Roman" w:cs="Times New Roman"/>
          <w:sz w:val="22"/>
          <w:lang w:eastAsia="hr-HR"/>
        </w:rPr>
        <w:t>6</w:t>
      </w:r>
      <w:r w:rsidRPr="006F42B1">
        <w:rPr>
          <w:rFonts w:eastAsia="Times New Roman" w:cs="Times New Roman"/>
          <w:sz w:val="22"/>
          <w:lang w:eastAsia="hr-HR"/>
        </w:rPr>
        <w:t xml:space="preserve">. godinu </w:t>
      </w:r>
      <w:r w:rsidRPr="006F42B1">
        <w:rPr>
          <w:rFonts w:eastAsia="Calibri" w:cs="Times New Roman"/>
          <w:sz w:val="22"/>
          <w:lang w:eastAsia="hr-HR"/>
          <w14:ligatures w14:val="standardContextual"/>
        </w:rPr>
        <w:t>objavit će se u „Službenom vjesniku“, službenom glasilu Općine Donji Kukuruzari.</w:t>
      </w:r>
    </w:p>
    <w:p w14:paraId="2DBC5BB0" w14:textId="77777777" w:rsidR="00120EAE" w:rsidRDefault="00120EAE" w:rsidP="006D0A10">
      <w:pPr>
        <w:spacing w:after="0" w:line="240" w:lineRule="auto"/>
        <w:contextualSpacing/>
        <w:jc w:val="both"/>
        <w:rPr>
          <w:rFonts w:eastAsia="Times New Roman" w:cs="Times New Roman"/>
          <w:b/>
          <w:sz w:val="22"/>
          <w:lang w:eastAsia="hr-HR"/>
        </w:rPr>
      </w:pPr>
    </w:p>
    <w:p w14:paraId="650AFBE3" w14:textId="77777777" w:rsidR="007E5438" w:rsidRPr="006D0A10" w:rsidRDefault="007E5438" w:rsidP="006D0A10">
      <w:pPr>
        <w:spacing w:after="0" w:line="240" w:lineRule="auto"/>
        <w:contextualSpacing/>
        <w:jc w:val="both"/>
        <w:rPr>
          <w:rFonts w:eastAsia="Times New Roman" w:cs="Times New Roman"/>
          <w:b/>
          <w:sz w:val="22"/>
          <w:lang w:eastAsia="hr-HR"/>
        </w:rPr>
      </w:pPr>
    </w:p>
    <w:p w14:paraId="2E164794" w14:textId="77777777" w:rsidR="00120EAE" w:rsidRPr="006D0A10" w:rsidRDefault="00120EAE" w:rsidP="006D0A10">
      <w:pPr>
        <w:spacing w:after="0" w:line="240" w:lineRule="auto"/>
        <w:contextualSpacing/>
        <w:jc w:val="both"/>
        <w:rPr>
          <w:rFonts w:eastAsia="Times New Roman" w:cs="Times New Roman"/>
          <w:b/>
          <w:sz w:val="22"/>
          <w:lang w:eastAsia="hr-HR"/>
        </w:rPr>
      </w:pPr>
    </w:p>
    <w:p w14:paraId="72205442" w14:textId="3FF7D851" w:rsidR="00120EAE" w:rsidRDefault="00043D77" w:rsidP="006D0A10">
      <w:pPr>
        <w:pStyle w:val="Tijeloteksta"/>
        <w:tabs>
          <w:tab w:val="center" w:pos="7230"/>
        </w:tabs>
        <w:ind w:right="295"/>
        <w:jc w:val="both"/>
        <w:rPr>
          <w:sz w:val="22"/>
          <w:szCs w:val="22"/>
        </w:rPr>
      </w:pPr>
      <w:r w:rsidRPr="006D0A10">
        <w:rPr>
          <w:sz w:val="22"/>
          <w:szCs w:val="22"/>
        </w:rPr>
        <w:t xml:space="preserve">                                                                                                                               </w:t>
      </w:r>
      <w:r w:rsidR="00120EAE" w:rsidRPr="006D0A10">
        <w:rPr>
          <w:sz w:val="22"/>
          <w:szCs w:val="22"/>
        </w:rPr>
        <w:t>Predsjednik Općinskog vijeća</w:t>
      </w:r>
    </w:p>
    <w:p w14:paraId="33258302" w14:textId="77777777" w:rsidR="00D928DD" w:rsidRDefault="00D928DD" w:rsidP="006D0A10">
      <w:pPr>
        <w:pStyle w:val="Tijeloteksta"/>
        <w:tabs>
          <w:tab w:val="center" w:pos="7230"/>
        </w:tabs>
        <w:ind w:right="295"/>
        <w:jc w:val="both"/>
        <w:rPr>
          <w:sz w:val="22"/>
          <w:szCs w:val="22"/>
        </w:rPr>
      </w:pPr>
    </w:p>
    <w:p w14:paraId="7A730CF0" w14:textId="5815C31F" w:rsidR="00D928DD" w:rsidRPr="006D0A10" w:rsidRDefault="00D928DD" w:rsidP="006D0A10">
      <w:pPr>
        <w:pStyle w:val="Tijeloteksta"/>
        <w:tabs>
          <w:tab w:val="center" w:pos="7230"/>
        </w:tabs>
        <w:ind w:right="295"/>
        <w:jc w:val="both"/>
        <w:rPr>
          <w:sz w:val="22"/>
          <w:szCs w:val="22"/>
        </w:rPr>
      </w:pPr>
      <w:r>
        <w:rPr>
          <w:sz w:val="22"/>
          <w:szCs w:val="22"/>
        </w:rPr>
        <w:t xml:space="preserve">                                                                                                                                           Stipo Šapina</w:t>
      </w:r>
    </w:p>
    <w:p w14:paraId="7EB7CFC9" w14:textId="241F9958" w:rsidR="004519C8" w:rsidRPr="00D928DD" w:rsidRDefault="004519C8" w:rsidP="00D928DD">
      <w:pPr>
        <w:jc w:val="both"/>
        <w:rPr>
          <w:sz w:val="22"/>
        </w:rPr>
      </w:pPr>
    </w:p>
    <w:sectPr w:rsidR="004519C8" w:rsidRPr="00D928DD" w:rsidSect="00B6441F">
      <w:headerReference w:type="even" r:id="rId10"/>
      <w:headerReference w:type="default" r:id="rId11"/>
      <w:footerReference w:type="even" r:id="rId12"/>
      <w:footerReference w:type="default" r:id="rId13"/>
      <w:headerReference w:type="first" r:id="rId14"/>
      <w:footerReference w:type="first" r:id="rId15"/>
      <w:pgSz w:w="11906" w:h="16838"/>
      <w:pgMar w:top="1418" w:right="849" w:bottom="993"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03D0C" w14:textId="77777777" w:rsidR="006B3B0C" w:rsidRDefault="006B3B0C">
      <w:pPr>
        <w:spacing w:after="0" w:line="240" w:lineRule="auto"/>
      </w:pPr>
      <w:r>
        <w:separator/>
      </w:r>
    </w:p>
  </w:endnote>
  <w:endnote w:type="continuationSeparator" w:id="0">
    <w:p w14:paraId="07807436" w14:textId="77777777" w:rsidR="006B3B0C" w:rsidRDefault="006B3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822775265"/>
      <w:docPartObj>
        <w:docPartGallery w:val="Page Numbers (Bottom of Page)"/>
        <w:docPartUnique/>
      </w:docPartObj>
    </w:sdtPr>
    <w:sdtContent>
      <w:p w14:paraId="07A6D4B0" w14:textId="77777777" w:rsidR="003B7A6D" w:rsidRPr="003B7A6D" w:rsidRDefault="003B7A6D" w:rsidP="003B7A6D">
        <w:pPr>
          <w:pStyle w:val="Podnoje"/>
          <w:jc w:val="right"/>
          <w:rPr>
            <w:sz w:val="18"/>
            <w:szCs w:val="18"/>
          </w:rPr>
        </w:pPr>
        <w:r w:rsidRPr="003B7A6D">
          <w:rPr>
            <w:sz w:val="18"/>
            <w:szCs w:val="18"/>
          </w:rPr>
          <w:fldChar w:fldCharType="begin"/>
        </w:r>
        <w:r w:rsidRPr="003B7A6D">
          <w:rPr>
            <w:sz w:val="18"/>
            <w:szCs w:val="18"/>
          </w:rPr>
          <w:instrText>PAGE   \* MERGEFORMAT</w:instrText>
        </w:r>
        <w:r w:rsidRPr="003B7A6D">
          <w:rPr>
            <w:sz w:val="18"/>
            <w:szCs w:val="18"/>
          </w:rPr>
          <w:fldChar w:fldCharType="separate"/>
        </w:r>
        <w:r w:rsidR="0067154B">
          <w:rPr>
            <w:noProof/>
            <w:sz w:val="18"/>
            <w:szCs w:val="18"/>
          </w:rPr>
          <w:t>1</w:t>
        </w:r>
        <w:r w:rsidRPr="003B7A6D">
          <w:rPr>
            <w:sz w:val="18"/>
            <w:szCs w:val="18"/>
          </w:rPr>
          <w:fldChar w:fldCharType="end"/>
        </w:r>
      </w:p>
    </w:sdtContent>
  </w:sdt>
  <w:p w14:paraId="263A1C6F" w14:textId="77777777" w:rsidR="003B7A6D" w:rsidRDefault="003B7A6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D4C7" w14:textId="77777777" w:rsidR="008E5CD3" w:rsidRDefault="008E5CD3">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446730"/>
      <w:docPartObj>
        <w:docPartGallery w:val="Page Numbers (Bottom of Page)"/>
        <w:docPartUnique/>
      </w:docPartObj>
    </w:sdtPr>
    <w:sdtContent>
      <w:p w14:paraId="799146C4" w14:textId="77777777" w:rsidR="00BA110F" w:rsidRDefault="00BA110F">
        <w:pPr>
          <w:pStyle w:val="Podnoje"/>
          <w:jc w:val="right"/>
        </w:pPr>
        <w:r>
          <w:fldChar w:fldCharType="begin"/>
        </w:r>
        <w:r>
          <w:instrText>PAGE   \* MERGEFORMAT</w:instrText>
        </w:r>
        <w:r>
          <w:fldChar w:fldCharType="separate"/>
        </w:r>
        <w:r w:rsidR="0067154B">
          <w:rPr>
            <w:noProof/>
          </w:rPr>
          <w:t>2</w:t>
        </w:r>
        <w:r>
          <w:fldChar w:fldCharType="end"/>
        </w:r>
      </w:p>
    </w:sdtContent>
  </w:sdt>
  <w:p w14:paraId="5554D366" w14:textId="77777777" w:rsidR="008E5CD3" w:rsidRDefault="008E5CD3">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7654" w14:textId="77777777" w:rsidR="008E5CD3" w:rsidRDefault="008E5CD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5373E" w14:textId="77777777" w:rsidR="006B3B0C" w:rsidRDefault="006B3B0C">
      <w:pPr>
        <w:spacing w:after="0" w:line="240" w:lineRule="auto"/>
      </w:pPr>
      <w:r>
        <w:separator/>
      </w:r>
    </w:p>
  </w:footnote>
  <w:footnote w:type="continuationSeparator" w:id="0">
    <w:p w14:paraId="0D9D6E0C" w14:textId="77777777" w:rsidR="006B3B0C" w:rsidRDefault="006B3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D8F80" w14:textId="3A643DAF" w:rsidR="00BA205E" w:rsidRPr="006D0A10" w:rsidRDefault="000D4FAB" w:rsidP="006D0A10">
    <w:r w:rsidRPr="00FC593F">
      <w:rPr>
        <w:rFonts w:cs="Times New Roman"/>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2F123" w14:textId="77777777" w:rsidR="008E5CD3" w:rsidRDefault="008E5CD3">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D782" w14:textId="32315781" w:rsidR="000D4FAB" w:rsidRPr="003B7A6D" w:rsidRDefault="000D4FAB" w:rsidP="003B7A6D">
    <w:r w:rsidRPr="00FC593F">
      <w:rPr>
        <w:rFonts w:cs="Times New Roman"/>
        <w:szCs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92A8" w14:textId="77777777" w:rsidR="008E5CD3" w:rsidRDefault="008E5CD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DB0"/>
    <w:multiLevelType w:val="hybridMultilevel"/>
    <w:tmpl w:val="EC8EA81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2454EAF"/>
    <w:multiLevelType w:val="hybridMultilevel"/>
    <w:tmpl w:val="99CA5F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6F7B2A"/>
    <w:multiLevelType w:val="hybridMultilevel"/>
    <w:tmpl w:val="5434B77E"/>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4E8759E"/>
    <w:multiLevelType w:val="hybridMultilevel"/>
    <w:tmpl w:val="44BAE1E2"/>
    <w:lvl w:ilvl="0" w:tplc="2A9E5A72">
      <w:start w:val="1"/>
      <w:numFmt w:val="upp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77DC1"/>
    <w:multiLevelType w:val="hybridMultilevel"/>
    <w:tmpl w:val="66DA305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97163B4"/>
    <w:multiLevelType w:val="hybridMultilevel"/>
    <w:tmpl w:val="0BD667F4"/>
    <w:lvl w:ilvl="0" w:tplc="903A94C0">
      <w:numFmt w:val="bullet"/>
      <w:lvlText w:val=""/>
      <w:lvlJc w:val="left"/>
      <w:pPr>
        <w:ind w:left="720" w:hanging="360"/>
      </w:pPr>
      <w:rPr>
        <w:rFonts w:ascii="Symbol" w:eastAsiaTheme="minorHAns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2783B19"/>
    <w:multiLevelType w:val="hybridMultilevel"/>
    <w:tmpl w:val="C2CA6B40"/>
    <w:lvl w:ilvl="0" w:tplc="EC423168">
      <w:start w:val="6"/>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28C26FD"/>
    <w:multiLevelType w:val="hybridMultilevel"/>
    <w:tmpl w:val="8A9019C6"/>
    <w:lvl w:ilvl="0" w:tplc="899A5EF0">
      <w:start w:val="1"/>
      <w:numFmt w:val="lowerLetter"/>
      <w:lvlText w:val="%1."/>
      <w:lvlJc w:val="left"/>
      <w:pPr>
        <w:ind w:left="720" w:hanging="360"/>
      </w:pPr>
      <w:rPr>
        <w:rFonts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3A4175"/>
    <w:multiLevelType w:val="hybridMultilevel"/>
    <w:tmpl w:val="E610A2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7AA0445"/>
    <w:multiLevelType w:val="hybridMultilevel"/>
    <w:tmpl w:val="F6C6C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F7AA6"/>
    <w:multiLevelType w:val="hybridMultilevel"/>
    <w:tmpl w:val="DE9CC47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B2A4694"/>
    <w:multiLevelType w:val="hybridMultilevel"/>
    <w:tmpl w:val="440ABC6E"/>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7BA5773"/>
    <w:multiLevelType w:val="hybridMultilevel"/>
    <w:tmpl w:val="9AF29E9E"/>
    <w:lvl w:ilvl="0" w:tplc="C67E6DB0">
      <w:start w:val="1"/>
      <w:numFmt w:val="decimal"/>
      <w:lvlText w:val="%1."/>
      <w:lvlJc w:val="left"/>
      <w:pPr>
        <w:ind w:left="786" w:hanging="360"/>
      </w:pPr>
      <w:rPr>
        <w:rFonts w:hint="default"/>
      </w:rPr>
    </w:lvl>
    <w:lvl w:ilvl="1" w:tplc="041A0019">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3" w15:restartNumberingAfterBreak="0">
    <w:nsid w:val="28267B4A"/>
    <w:multiLevelType w:val="hybridMultilevel"/>
    <w:tmpl w:val="281040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9667B52"/>
    <w:multiLevelType w:val="hybridMultilevel"/>
    <w:tmpl w:val="3DDCB4F8"/>
    <w:lvl w:ilvl="0" w:tplc="FCE0CFAE">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BB864E8"/>
    <w:multiLevelType w:val="hybridMultilevel"/>
    <w:tmpl w:val="60A88B36"/>
    <w:lvl w:ilvl="0" w:tplc="6AD25856">
      <w:start w:val="1"/>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6" w15:restartNumberingAfterBreak="0">
    <w:nsid w:val="2C963E3B"/>
    <w:multiLevelType w:val="hybridMultilevel"/>
    <w:tmpl w:val="52841FF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FAF0157"/>
    <w:multiLevelType w:val="hybridMultilevel"/>
    <w:tmpl w:val="492A4182"/>
    <w:lvl w:ilvl="0" w:tplc="BEEA9D70">
      <w:start w:val="1"/>
      <w:numFmt w:val="upperLetter"/>
      <w:lvlText w:val="%1."/>
      <w:lvlJc w:val="left"/>
      <w:pPr>
        <w:ind w:left="5760" w:hanging="360"/>
      </w:pPr>
      <w:rPr>
        <w:rFonts w:hint="default"/>
      </w:rPr>
    </w:lvl>
    <w:lvl w:ilvl="1" w:tplc="041A0019" w:tentative="1">
      <w:start w:val="1"/>
      <w:numFmt w:val="lowerLetter"/>
      <w:lvlText w:val="%2."/>
      <w:lvlJc w:val="left"/>
      <w:pPr>
        <w:ind w:left="6480" w:hanging="360"/>
      </w:pPr>
    </w:lvl>
    <w:lvl w:ilvl="2" w:tplc="041A001B" w:tentative="1">
      <w:start w:val="1"/>
      <w:numFmt w:val="lowerRoman"/>
      <w:lvlText w:val="%3."/>
      <w:lvlJc w:val="right"/>
      <w:pPr>
        <w:ind w:left="7200" w:hanging="180"/>
      </w:pPr>
    </w:lvl>
    <w:lvl w:ilvl="3" w:tplc="041A000F" w:tentative="1">
      <w:start w:val="1"/>
      <w:numFmt w:val="decimal"/>
      <w:lvlText w:val="%4."/>
      <w:lvlJc w:val="left"/>
      <w:pPr>
        <w:ind w:left="7920" w:hanging="360"/>
      </w:pPr>
    </w:lvl>
    <w:lvl w:ilvl="4" w:tplc="041A0019" w:tentative="1">
      <w:start w:val="1"/>
      <w:numFmt w:val="lowerLetter"/>
      <w:lvlText w:val="%5."/>
      <w:lvlJc w:val="left"/>
      <w:pPr>
        <w:ind w:left="8640" w:hanging="360"/>
      </w:pPr>
    </w:lvl>
    <w:lvl w:ilvl="5" w:tplc="041A001B" w:tentative="1">
      <w:start w:val="1"/>
      <w:numFmt w:val="lowerRoman"/>
      <w:lvlText w:val="%6."/>
      <w:lvlJc w:val="right"/>
      <w:pPr>
        <w:ind w:left="9360" w:hanging="180"/>
      </w:pPr>
    </w:lvl>
    <w:lvl w:ilvl="6" w:tplc="041A000F" w:tentative="1">
      <w:start w:val="1"/>
      <w:numFmt w:val="decimal"/>
      <w:lvlText w:val="%7."/>
      <w:lvlJc w:val="left"/>
      <w:pPr>
        <w:ind w:left="10080" w:hanging="360"/>
      </w:pPr>
    </w:lvl>
    <w:lvl w:ilvl="7" w:tplc="041A0019" w:tentative="1">
      <w:start w:val="1"/>
      <w:numFmt w:val="lowerLetter"/>
      <w:lvlText w:val="%8."/>
      <w:lvlJc w:val="left"/>
      <w:pPr>
        <w:ind w:left="10800" w:hanging="360"/>
      </w:pPr>
    </w:lvl>
    <w:lvl w:ilvl="8" w:tplc="041A001B" w:tentative="1">
      <w:start w:val="1"/>
      <w:numFmt w:val="lowerRoman"/>
      <w:lvlText w:val="%9."/>
      <w:lvlJc w:val="right"/>
      <w:pPr>
        <w:ind w:left="11520" w:hanging="180"/>
      </w:pPr>
    </w:lvl>
  </w:abstractNum>
  <w:abstractNum w:abstractNumId="18" w15:restartNumberingAfterBreak="0">
    <w:nsid w:val="324F30AB"/>
    <w:multiLevelType w:val="hybridMultilevel"/>
    <w:tmpl w:val="546A00BA"/>
    <w:lvl w:ilvl="0" w:tplc="0C0CADF0">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4DC2559"/>
    <w:multiLevelType w:val="hybridMultilevel"/>
    <w:tmpl w:val="31A63836"/>
    <w:lvl w:ilvl="0" w:tplc="E4F88B54">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5A826AD"/>
    <w:multiLevelType w:val="hybridMultilevel"/>
    <w:tmpl w:val="3490C6B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AAC207F"/>
    <w:multiLevelType w:val="hybridMultilevel"/>
    <w:tmpl w:val="7E74B7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E421D05"/>
    <w:multiLevelType w:val="hybridMultilevel"/>
    <w:tmpl w:val="B0FEAF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F847AA4"/>
    <w:multiLevelType w:val="hybridMultilevel"/>
    <w:tmpl w:val="EDE4F87C"/>
    <w:lvl w:ilvl="0" w:tplc="688C1CB0">
      <w:start w:val="1"/>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24" w15:restartNumberingAfterBreak="0">
    <w:nsid w:val="42CC3BBC"/>
    <w:multiLevelType w:val="hybridMultilevel"/>
    <w:tmpl w:val="1D42F36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5DA71FC"/>
    <w:multiLevelType w:val="hybridMultilevel"/>
    <w:tmpl w:val="8B6ACA1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603347C"/>
    <w:multiLevelType w:val="hybridMultilevel"/>
    <w:tmpl w:val="779C3B9E"/>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CA46AC5"/>
    <w:multiLevelType w:val="hybridMultilevel"/>
    <w:tmpl w:val="620606D2"/>
    <w:lvl w:ilvl="0" w:tplc="0FF0DF98">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8" w15:restartNumberingAfterBreak="0">
    <w:nsid w:val="4E677AC5"/>
    <w:multiLevelType w:val="hybridMultilevel"/>
    <w:tmpl w:val="C5829C46"/>
    <w:lvl w:ilvl="0" w:tplc="9A72829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00E76E9"/>
    <w:multiLevelType w:val="hybridMultilevel"/>
    <w:tmpl w:val="CB66C3B2"/>
    <w:lvl w:ilvl="0" w:tplc="D21868E0">
      <w:start w:val="1"/>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30" w15:restartNumberingAfterBreak="0">
    <w:nsid w:val="5A1C3CB8"/>
    <w:multiLevelType w:val="hybridMultilevel"/>
    <w:tmpl w:val="A81E321C"/>
    <w:lvl w:ilvl="0" w:tplc="041A000F">
      <w:start w:val="1"/>
      <w:numFmt w:val="decimal"/>
      <w:lvlText w:val="%1."/>
      <w:lvlJc w:val="left"/>
      <w:pPr>
        <w:ind w:left="5040" w:hanging="360"/>
      </w:pPr>
      <w:rPr>
        <w:rFonts w:hint="default"/>
      </w:rPr>
    </w:lvl>
    <w:lvl w:ilvl="1" w:tplc="041A0019">
      <w:start w:val="1"/>
      <w:numFmt w:val="lowerLetter"/>
      <w:lvlText w:val="%2."/>
      <w:lvlJc w:val="left"/>
      <w:pPr>
        <w:ind w:left="5760" w:hanging="360"/>
      </w:pPr>
    </w:lvl>
    <w:lvl w:ilvl="2" w:tplc="041A001B">
      <w:start w:val="1"/>
      <w:numFmt w:val="lowerRoman"/>
      <w:lvlText w:val="%3."/>
      <w:lvlJc w:val="right"/>
      <w:pPr>
        <w:ind w:left="6480" w:hanging="180"/>
      </w:pPr>
    </w:lvl>
    <w:lvl w:ilvl="3" w:tplc="041A000F" w:tentative="1">
      <w:start w:val="1"/>
      <w:numFmt w:val="decimal"/>
      <w:lvlText w:val="%4."/>
      <w:lvlJc w:val="left"/>
      <w:pPr>
        <w:ind w:left="7200" w:hanging="360"/>
      </w:pPr>
    </w:lvl>
    <w:lvl w:ilvl="4" w:tplc="041A0019" w:tentative="1">
      <w:start w:val="1"/>
      <w:numFmt w:val="lowerLetter"/>
      <w:lvlText w:val="%5."/>
      <w:lvlJc w:val="left"/>
      <w:pPr>
        <w:ind w:left="7920" w:hanging="360"/>
      </w:pPr>
    </w:lvl>
    <w:lvl w:ilvl="5" w:tplc="041A001B" w:tentative="1">
      <w:start w:val="1"/>
      <w:numFmt w:val="lowerRoman"/>
      <w:lvlText w:val="%6."/>
      <w:lvlJc w:val="right"/>
      <w:pPr>
        <w:ind w:left="8640" w:hanging="180"/>
      </w:pPr>
    </w:lvl>
    <w:lvl w:ilvl="6" w:tplc="041A000F" w:tentative="1">
      <w:start w:val="1"/>
      <w:numFmt w:val="decimal"/>
      <w:lvlText w:val="%7."/>
      <w:lvlJc w:val="left"/>
      <w:pPr>
        <w:ind w:left="9360" w:hanging="360"/>
      </w:pPr>
    </w:lvl>
    <w:lvl w:ilvl="7" w:tplc="041A0019" w:tentative="1">
      <w:start w:val="1"/>
      <w:numFmt w:val="lowerLetter"/>
      <w:lvlText w:val="%8."/>
      <w:lvlJc w:val="left"/>
      <w:pPr>
        <w:ind w:left="10080" w:hanging="360"/>
      </w:pPr>
    </w:lvl>
    <w:lvl w:ilvl="8" w:tplc="041A001B" w:tentative="1">
      <w:start w:val="1"/>
      <w:numFmt w:val="lowerRoman"/>
      <w:lvlText w:val="%9."/>
      <w:lvlJc w:val="right"/>
      <w:pPr>
        <w:ind w:left="10800" w:hanging="180"/>
      </w:pPr>
    </w:lvl>
  </w:abstractNum>
  <w:abstractNum w:abstractNumId="31" w15:restartNumberingAfterBreak="0">
    <w:nsid w:val="5F4A6077"/>
    <w:multiLevelType w:val="hybridMultilevel"/>
    <w:tmpl w:val="E376AD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F5D3683"/>
    <w:multiLevelType w:val="hybridMultilevel"/>
    <w:tmpl w:val="A056977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3811034"/>
    <w:multiLevelType w:val="hybridMultilevel"/>
    <w:tmpl w:val="B588B1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2A74C48"/>
    <w:multiLevelType w:val="hybridMultilevel"/>
    <w:tmpl w:val="39BEB9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8552984"/>
    <w:multiLevelType w:val="hybridMultilevel"/>
    <w:tmpl w:val="52C4B4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C203505"/>
    <w:multiLevelType w:val="hybridMultilevel"/>
    <w:tmpl w:val="FFF612E2"/>
    <w:lvl w:ilvl="0" w:tplc="95381D36">
      <w:start w:val="1"/>
      <w:numFmt w:val="bullet"/>
      <w:lvlText w:val="-"/>
      <w:lvlJc w:val="left"/>
      <w:pPr>
        <w:ind w:left="1065" w:hanging="360"/>
      </w:pPr>
      <w:rPr>
        <w:rFonts w:ascii="Times New Roman" w:eastAsiaTheme="minorHAnsi"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37" w15:restartNumberingAfterBreak="0">
    <w:nsid w:val="7EAB37EE"/>
    <w:multiLevelType w:val="hybridMultilevel"/>
    <w:tmpl w:val="B7AA6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6608573">
    <w:abstractNumId w:val="10"/>
  </w:num>
  <w:num w:numId="2" w16cid:durableId="702679251">
    <w:abstractNumId w:val="30"/>
  </w:num>
  <w:num w:numId="3" w16cid:durableId="1430085616">
    <w:abstractNumId w:val="31"/>
  </w:num>
  <w:num w:numId="4" w16cid:durableId="1273049994">
    <w:abstractNumId w:val="35"/>
  </w:num>
  <w:num w:numId="5" w16cid:durableId="1317495293">
    <w:abstractNumId w:val="5"/>
  </w:num>
  <w:num w:numId="6" w16cid:durableId="1121001349">
    <w:abstractNumId w:val="19"/>
  </w:num>
  <w:num w:numId="7" w16cid:durableId="740710837">
    <w:abstractNumId w:val="34"/>
  </w:num>
  <w:num w:numId="8" w16cid:durableId="1889343075">
    <w:abstractNumId w:val="6"/>
  </w:num>
  <w:num w:numId="9" w16cid:durableId="161824928">
    <w:abstractNumId w:val="14"/>
  </w:num>
  <w:num w:numId="10" w16cid:durableId="1528712244">
    <w:abstractNumId w:val="13"/>
  </w:num>
  <w:num w:numId="11" w16cid:durableId="178206825">
    <w:abstractNumId w:val="16"/>
  </w:num>
  <w:num w:numId="12" w16cid:durableId="742600803">
    <w:abstractNumId w:val="20"/>
  </w:num>
  <w:num w:numId="13" w16cid:durableId="571893459">
    <w:abstractNumId w:val="4"/>
  </w:num>
  <w:num w:numId="14" w16cid:durableId="1631519674">
    <w:abstractNumId w:val="32"/>
  </w:num>
  <w:num w:numId="15" w16cid:durableId="2132241037">
    <w:abstractNumId w:val="0"/>
  </w:num>
  <w:num w:numId="16" w16cid:durableId="1159730434">
    <w:abstractNumId w:val="18"/>
  </w:num>
  <w:num w:numId="17" w16cid:durableId="1254244463">
    <w:abstractNumId w:val="28"/>
  </w:num>
  <w:num w:numId="18" w16cid:durableId="1961767524">
    <w:abstractNumId w:val="26"/>
  </w:num>
  <w:num w:numId="19" w16cid:durableId="1380015748">
    <w:abstractNumId w:val="24"/>
  </w:num>
  <w:num w:numId="20" w16cid:durableId="1399473489">
    <w:abstractNumId w:val="17"/>
  </w:num>
  <w:num w:numId="21" w16cid:durableId="1915779039">
    <w:abstractNumId w:val="12"/>
  </w:num>
  <w:num w:numId="22" w16cid:durableId="1645038052">
    <w:abstractNumId w:val="15"/>
  </w:num>
  <w:num w:numId="23" w16cid:durableId="2077236519">
    <w:abstractNumId w:val="29"/>
  </w:num>
  <w:num w:numId="24" w16cid:durableId="127212764">
    <w:abstractNumId w:val="1"/>
  </w:num>
  <w:num w:numId="25" w16cid:durableId="394085539">
    <w:abstractNumId w:val="36"/>
  </w:num>
  <w:num w:numId="26" w16cid:durableId="408698637">
    <w:abstractNumId w:val="21"/>
  </w:num>
  <w:num w:numId="27" w16cid:durableId="2107069592">
    <w:abstractNumId w:val="2"/>
  </w:num>
  <w:num w:numId="28" w16cid:durableId="8662111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0654543">
    <w:abstractNumId w:val="27"/>
  </w:num>
  <w:num w:numId="30" w16cid:durableId="1383600668">
    <w:abstractNumId w:val="22"/>
  </w:num>
  <w:num w:numId="31" w16cid:durableId="1899589598">
    <w:abstractNumId w:val="25"/>
  </w:num>
  <w:num w:numId="32" w16cid:durableId="181936922">
    <w:abstractNumId w:val="7"/>
  </w:num>
  <w:num w:numId="33" w16cid:durableId="1478960634">
    <w:abstractNumId w:val="3"/>
  </w:num>
  <w:num w:numId="34" w16cid:durableId="108548775">
    <w:abstractNumId w:val="37"/>
  </w:num>
  <w:num w:numId="35" w16cid:durableId="73211177">
    <w:abstractNumId w:val="9"/>
  </w:num>
  <w:num w:numId="36" w16cid:durableId="1572160528">
    <w:abstractNumId w:val="33"/>
  </w:num>
  <w:num w:numId="37" w16cid:durableId="599803432">
    <w:abstractNumId w:val="23"/>
  </w:num>
  <w:num w:numId="38" w16cid:durableId="1374307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EB"/>
    <w:rsid w:val="00001AA0"/>
    <w:rsid w:val="00002866"/>
    <w:rsid w:val="00002B90"/>
    <w:rsid w:val="00021D1A"/>
    <w:rsid w:val="0002433C"/>
    <w:rsid w:val="00037F5D"/>
    <w:rsid w:val="00043D77"/>
    <w:rsid w:val="000450D6"/>
    <w:rsid w:val="00057C6C"/>
    <w:rsid w:val="00071225"/>
    <w:rsid w:val="000762CE"/>
    <w:rsid w:val="00085791"/>
    <w:rsid w:val="00091A1A"/>
    <w:rsid w:val="000936B7"/>
    <w:rsid w:val="0009679D"/>
    <w:rsid w:val="000B0ACF"/>
    <w:rsid w:val="000B35D3"/>
    <w:rsid w:val="000C5E85"/>
    <w:rsid w:val="000D0BD0"/>
    <w:rsid w:val="000D4FAB"/>
    <w:rsid w:val="000E0BD4"/>
    <w:rsid w:val="000F19D3"/>
    <w:rsid w:val="000F445B"/>
    <w:rsid w:val="00100780"/>
    <w:rsid w:val="00110AA8"/>
    <w:rsid w:val="00114016"/>
    <w:rsid w:val="00120EAE"/>
    <w:rsid w:val="00124B18"/>
    <w:rsid w:val="0014569F"/>
    <w:rsid w:val="001469D7"/>
    <w:rsid w:val="00147B24"/>
    <w:rsid w:val="00156711"/>
    <w:rsid w:val="00161CD7"/>
    <w:rsid w:val="00163DED"/>
    <w:rsid w:val="0017375B"/>
    <w:rsid w:val="001755D9"/>
    <w:rsid w:val="00175793"/>
    <w:rsid w:val="00180B56"/>
    <w:rsid w:val="001960E0"/>
    <w:rsid w:val="00197837"/>
    <w:rsid w:val="001B3D39"/>
    <w:rsid w:val="001C3160"/>
    <w:rsid w:val="001C5794"/>
    <w:rsid w:val="001D49D3"/>
    <w:rsid w:val="001E6EEF"/>
    <w:rsid w:val="001F1606"/>
    <w:rsid w:val="002041CC"/>
    <w:rsid w:val="00206B02"/>
    <w:rsid w:val="0020757D"/>
    <w:rsid w:val="002118B7"/>
    <w:rsid w:val="0025247C"/>
    <w:rsid w:val="00277780"/>
    <w:rsid w:val="00284F0B"/>
    <w:rsid w:val="002A3148"/>
    <w:rsid w:val="002B1514"/>
    <w:rsid w:val="002B37FB"/>
    <w:rsid w:val="002C6BD2"/>
    <w:rsid w:val="002D0F22"/>
    <w:rsid w:val="002D460B"/>
    <w:rsid w:val="002E4F39"/>
    <w:rsid w:val="00301654"/>
    <w:rsid w:val="00301ED1"/>
    <w:rsid w:val="00324C87"/>
    <w:rsid w:val="0034638C"/>
    <w:rsid w:val="00354516"/>
    <w:rsid w:val="00361CC4"/>
    <w:rsid w:val="0036331A"/>
    <w:rsid w:val="00374A68"/>
    <w:rsid w:val="00385B28"/>
    <w:rsid w:val="003A2C62"/>
    <w:rsid w:val="003A3792"/>
    <w:rsid w:val="003B05B9"/>
    <w:rsid w:val="003B2907"/>
    <w:rsid w:val="003B7602"/>
    <w:rsid w:val="003B7A6D"/>
    <w:rsid w:val="003C13E9"/>
    <w:rsid w:val="003C44D8"/>
    <w:rsid w:val="003D13E9"/>
    <w:rsid w:val="003D2490"/>
    <w:rsid w:val="003E145F"/>
    <w:rsid w:val="003E4504"/>
    <w:rsid w:val="003F4F92"/>
    <w:rsid w:val="00431506"/>
    <w:rsid w:val="004344D3"/>
    <w:rsid w:val="004347F1"/>
    <w:rsid w:val="004478D5"/>
    <w:rsid w:val="004519C8"/>
    <w:rsid w:val="0045269B"/>
    <w:rsid w:val="00465C55"/>
    <w:rsid w:val="00475138"/>
    <w:rsid w:val="004967E6"/>
    <w:rsid w:val="004A5155"/>
    <w:rsid w:val="004A6056"/>
    <w:rsid w:val="004C4FC5"/>
    <w:rsid w:val="004C6432"/>
    <w:rsid w:val="004D069E"/>
    <w:rsid w:val="004E7A56"/>
    <w:rsid w:val="004F54DB"/>
    <w:rsid w:val="005200FF"/>
    <w:rsid w:val="00521735"/>
    <w:rsid w:val="00543C8E"/>
    <w:rsid w:val="005503BD"/>
    <w:rsid w:val="0056037E"/>
    <w:rsid w:val="005605E1"/>
    <w:rsid w:val="00563A49"/>
    <w:rsid w:val="00577AC8"/>
    <w:rsid w:val="00584C07"/>
    <w:rsid w:val="00586EA0"/>
    <w:rsid w:val="00590A89"/>
    <w:rsid w:val="00591C3C"/>
    <w:rsid w:val="0059294B"/>
    <w:rsid w:val="005B0D87"/>
    <w:rsid w:val="005B49ED"/>
    <w:rsid w:val="005C16CA"/>
    <w:rsid w:val="005C307F"/>
    <w:rsid w:val="005C4F42"/>
    <w:rsid w:val="005D0C97"/>
    <w:rsid w:val="005D37B7"/>
    <w:rsid w:val="005D433E"/>
    <w:rsid w:val="005D699B"/>
    <w:rsid w:val="005D76AE"/>
    <w:rsid w:val="005F03AD"/>
    <w:rsid w:val="005F386E"/>
    <w:rsid w:val="005F67B5"/>
    <w:rsid w:val="00600E39"/>
    <w:rsid w:val="006133F3"/>
    <w:rsid w:val="00620747"/>
    <w:rsid w:val="00635572"/>
    <w:rsid w:val="0064593F"/>
    <w:rsid w:val="00646ADF"/>
    <w:rsid w:val="00647D81"/>
    <w:rsid w:val="006506F5"/>
    <w:rsid w:val="0065242A"/>
    <w:rsid w:val="00653572"/>
    <w:rsid w:val="0066025C"/>
    <w:rsid w:val="00667FD1"/>
    <w:rsid w:val="0067154B"/>
    <w:rsid w:val="006A543C"/>
    <w:rsid w:val="006B3B0C"/>
    <w:rsid w:val="006B6BB8"/>
    <w:rsid w:val="006C183D"/>
    <w:rsid w:val="006C59B0"/>
    <w:rsid w:val="006D0A10"/>
    <w:rsid w:val="006D2029"/>
    <w:rsid w:val="006D5DBA"/>
    <w:rsid w:val="006D6B97"/>
    <w:rsid w:val="006E3D13"/>
    <w:rsid w:val="006F6572"/>
    <w:rsid w:val="00700A7A"/>
    <w:rsid w:val="0072118E"/>
    <w:rsid w:val="007226D6"/>
    <w:rsid w:val="00724EBD"/>
    <w:rsid w:val="007300B5"/>
    <w:rsid w:val="00732901"/>
    <w:rsid w:val="00746FEC"/>
    <w:rsid w:val="0075278C"/>
    <w:rsid w:val="00760629"/>
    <w:rsid w:val="00766BD4"/>
    <w:rsid w:val="007944B2"/>
    <w:rsid w:val="007A1F40"/>
    <w:rsid w:val="007A27F5"/>
    <w:rsid w:val="007A63A7"/>
    <w:rsid w:val="007A74C8"/>
    <w:rsid w:val="007B1EF9"/>
    <w:rsid w:val="007C3F12"/>
    <w:rsid w:val="007C5F7B"/>
    <w:rsid w:val="007C7EF6"/>
    <w:rsid w:val="007D25F2"/>
    <w:rsid w:val="007D3327"/>
    <w:rsid w:val="007E3D8A"/>
    <w:rsid w:val="007E5438"/>
    <w:rsid w:val="007F3467"/>
    <w:rsid w:val="007F4900"/>
    <w:rsid w:val="00807F74"/>
    <w:rsid w:val="0083382C"/>
    <w:rsid w:val="0084031D"/>
    <w:rsid w:val="00841758"/>
    <w:rsid w:val="00862E68"/>
    <w:rsid w:val="00863691"/>
    <w:rsid w:val="0086483C"/>
    <w:rsid w:val="0087082F"/>
    <w:rsid w:val="00881E70"/>
    <w:rsid w:val="00885B91"/>
    <w:rsid w:val="008867AD"/>
    <w:rsid w:val="008A0CC2"/>
    <w:rsid w:val="008A32A0"/>
    <w:rsid w:val="008B092C"/>
    <w:rsid w:val="008B24EB"/>
    <w:rsid w:val="008E132E"/>
    <w:rsid w:val="008E5CD3"/>
    <w:rsid w:val="00904C2B"/>
    <w:rsid w:val="009113F3"/>
    <w:rsid w:val="00925262"/>
    <w:rsid w:val="00941665"/>
    <w:rsid w:val="00944D2D"/>
    <w:rsid w:val="009475CB"/>
    <w:rsid w:val="009550C5"/>
    <w:rsid w:val="00955C96"/>
    <w:rsid w:val="009852B8"/>
    <w:rsid w:val="00985ED6"/>
    <w:rsid w:val="00987B24"/>
    <w:rsid w:val="00996B91"/>
    <w:rsid w:val="009D6CAF"/>
    <w:rsid w:val="009D7553"/>
    <w:rsid w:val="009E5CCA"/>
    <w:rsid w:val="009F4218"/>
    <w:rsid w:val="009F484A"/>
    <w:rsid w:val="009F73B3"/>
    <w:rsid w:val="00A04E89"/>
    <w:rsid w:val="00A160B8"/>
    <w:rsid w:val="00A27780"/>
    <w:rsid w:val="00A31856"/>
    <w:rsid w:val="00A37746"/>
    <w:rsid w:val="00A468D8"/>
    <w:rsid w:val="00A541F5"/>
    <w:rsid w:val="00A560A9"/>
    <w:rsid w:val="00A62B9E"/>
    <w:rsid w:val="00A72F02"/>
    <w:rsid w:val="00A77725"/>
    <w:rsid w:val="00A93D2C"/>
    <w:rsid w:val="00AA578B"/>
    <w:rsid w:val="00AB0C28"/>
    <w:rsid w:val="00AC5A60"/>
    <w:rsid w:val="00AC7D70"/>
    <w:rsid w:val="00AD4997"/>
    <w:rsid w:val="00AE1973"/>
    <w:rsid w:val="00AE443C"/>
    <w:rsid w:val="00AF617E"/>
    <w:rsid w:val="00AF6E53"/>
    <w:rsid w:val="00B00245"/>
    <w:rsid w:val="00B12DDA"/>
    <w:rsid w:val="00B15448"/>
    <w:rsid w:val="00B21C00"/>
    <w:rsid w:val="00B44D21"/>
    <w:rsid w:val="00B509B6"/>
    <w:rsid w:val="00B521A5"/>
    <w:rsid w:val="00B53A87"/>
    <w:rsid w:val="00B63309"/>
    <w:rsid w:val="00B6339D"/>
    <w:rsid w:val="00B6441F"/>
    <w:rsid w:val="00B665FD"/>
    <w:rsid w:val="00B71F69"/>
    <w:rsid w:val="00B73330"/>
    <w:rsid w:val="00B74A48"/>
    <w:rsid w:val="00B818A9"/>
    <w:rsid w:val="00B95B26"/>
    <w:rsid w:val="00B964B4"/>
    <w:rsid w:val="00B9742C"/>
    <w:rsid w:val="00BA110F"/>
    <w:rsid w:val="00BA205E"/>
    <w:rsid w:val="00BB3F95"/>
    <w:rsid w:val="00BC3E08"/>
    <w:rsid w:val="00BC711F"/>
    <w:rsid w:val="00BD4217"/>
    <w:rsid w:val="00BE2046"/>
    <w:rsid w:val="00BF0EBA"/>
    <w:rsid w:val="00BF5615"/>
    <w:rsid w:val="00BF7138"/>
    <w:rsid w:val="00C00D8F"/>
    <w:rsid w:val="00C04C69"/>
    <w:rsid w:val="00C11420"/>
    <w:rsid w:val="00C26105"/>
    <w:rsid w:val="00C30518"/>
    <w:rsid w:val="00C30B1B"/>
    <w:rsid w:val="00C30EBE"/>
    <w:rsid w:val="00C343E2"/>
    <w:rsid w:val="00C351EC"/>
    <w:rsid w:val="00C407C1"/>
    <w:rsid w:val="00C96ACE"/>
    <w:rsid w:val="00C96BC4"/>
    <w:rsid w:val="00CB1FC5"/>
    <w:rsid w:val="00CC3601"/>
    <w:rsid w:val="00CD0B7A"/>
    <w:rsid w:val="00CD3C5E"/>
    <w:rsid w:val="00CD5398"/>
    <w:rsid w:val="00CD72F4"/>
    <w:rsid w:val="00D023A5"/>
    <w:rsid w:val="00D10151"/>
    <w:rsid w:val="00D31033"/>
    <w:rsid w:val="00D348B6"/>
    <w:rsid w:val="00D419F6"/>
    <w:rsid w:val="00D44E42"/>
    <w:rsid w:val="00D543C6"/>
    <w:rsid w:val="00D8171D"/>
    <w:rsid w:val="00D84823"/>
    <w:rsid w:val="00D8500F"/>
    <w:rsid w:val="00D86782"/>
    <w:rsid w:val="00D91753"/>
    <w:rsid w:val="00D928DD"/>
    <w:rsid w:val="00D944FF"/>
    <w:rsid w:val="00DA0106"/>
    <w:rsid w:val="00DA5CEC"/>
    <w:rsid w:val="00DC1714"/>
    <w:rsid w:val="00DC2910"/>
    <w:rsid w:val="00DE42A1"/>
    <w:rsid w:val="00DE5F31"/>
    <w:rsid w:val="00DF668B"/>
    <w:rsid w:val="00E03176"/>
    <w:rsid w:val="00E05833"/>
    <w:rsid w:val="00E143C0"/>
    <w:rsid w:val="00E23CB1"/>
    <w:rsid w:val="00E32E0E"/>
    <w:rsid w:val="00E358F7"/>
    <w:rsid w:val="00E37801"/>
    <w:rsid w:val="00E41BEE"/>
    <w:rsid w:val="00E50B41"/>
    <w:rsid w:val="00E60A86"/>
    <w:rsid w:val="00E7036C"/>
    <w:rsid w:val="00E95E8F"/>
    <w:rsid w:val="00E97B65"/>
    <w:rsid w:val="00EB390F"/>
    <w:rsid w:val="00EB5EE8"/>
    <w:rsid w:val="00EC211C"/>
    <w:rsid w:val="00EC6F99"/>
    <w:rsid w:val="00EC7432"/>
    <w:rsid w:val="00ED7A14"/>
    <w:rsid w:val="00EE6B8A"/>
    <w:rsid w:val="00F14547"/>
    <w:rsid w:val="00F21FA9"/>
    <w:rsid w:val="00F273D0"/>
    <w:rsid w:val="00F42EC0"/>
    <w:rsid w:val="00F46BD7"/>
    <w:rsid w:val="00F56392"/>
    <w:rsid w:val="00F71D1B"/>
    <w:rsid w:val="00F77BE6"/>
    <w:rsid w:val="00F84821"/>
    <w:rsid w:val="00F923D1"/>
    <w:rsid w:val="00F95A00"/>
    <w:rsid w:val="00FA2F4D"/>
    <w:rsid w:val="00FA47DD"/>
    <w:rsid w:val="00FB400C"/>
    <w:rsid w:val="00FC1B74"/>
    <w:rsid w:val="00FC593F"/>
    <w:rsid w:val="00FE2A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3AE19"/>
  <w15:docId w15:val="{A8FEECA3-DF56-407D-AE65-577C426F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41F"/>
    <w:rPr>
      <w:rFonts w:ascii="Times New Roman" w:hAnsi="Times New Roman"/>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C04C69"/>
    <w:pPr>
      <w:autoSpaceDE w:val="0"/>
      <w:autoSpaceDN w:val="0"/>
      <w:adjustRightInd w:val="0"/>
      <w:spacing w:after="0" w:line="240" w:lineRule="auto"/>
    </w:pPr>
    <w:rPr>
      <w:rFonts w:ascii="Times New Roman" w:hAnsi="Times New Roman" w:cs="Times New Roman"/>
      <w:color w:val="000000"/>
      <w:sz w:val="24"/>
      <w:szCs w:val="24"/>
    </w:rPr>
  </w:style>
  <w:style w:type="table" w:styleId="Reetkatablice">
    <w:name w:val="Table Grid"/>
    <w:basedOn w:val="Obinatablica"/>
    <w:uiPriority w:val="59"/>
    <w:rsid w:val="00C0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C04C69"/>
    <w:pPr>
      <w:spacing w:after="160" w:line="259" w:lineRule="auto"/>
      <w:ind w:left="720"/>
      <w:contextualSpacing/>
    </w:pPr>
    <w:rPr>
      <w:rFonts w:ascii="Calibri" w:eastAsia="Times New Roman" w:hAnsi="Calibri" w:cs="Times New Roman"/>
      <w:kern w:val="2"/>
      <w:lang w:eastAsia="hr-HR"/>
    </w:rPr>
  </w:style>
  <w:style w:type="paragraph" w:styleId="Zaglavlje">
    <w:name w:val="header"/>
    <w:basedOn w:val="Normal"/>
    <w:link w:val="ZaglavljeChar"/>
    <w:uiPriority w:val="99"/>
    <w:unhideWhenUsed/>
    <w:rsid w:val="00C04C6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04C69"/>
  </w:style>
  <w:style w:type="paragraph" w:styleId="Tekstbalonia">
    <w:name w:val="Balloon Text"/>
    <w:basedOn w:val="Normal"/>
    <w:link w:val="TekstbaloniaChar"/>
    <w:uiPriority w:val="99"/>
    <w:semiHidden/>
    <w:unhideWhenUsed/>
    <w:rsid w:val="00C04C6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04C69"/>
    <w:rPr>
      <w:rFonts w:ascii="Tahoma" w:hAnsi="Tahoma" w:cs="Tahoma"/>
      <w:sz w:val="16"/>
      <w:szCs w:val="16"/>
    </w:rPr>
  </w:style>
  <w:style w:type="paragraph" w:styleId="Podnoje">
    <w:name w:val="footer"/>
    <w:basedOn w:val="Normal"/>
    <w:link w:val="PodnojeChar"/>
    <w:uiPriority w:val="99"/>
    <w:unhideWhenUsed/>
    <w:rsid w:val="00577AC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77AC8"/>
  </w:style>
  <w:style w:type="paragraph" w:styleId="Tijeloteksta">
    <w:name w:val="Body Text"/>
    <w:basedOn w:val="Normal"/>
    <w:link w:val="TijelotekstaChar"/>
    <w:semiHidden/>
    <w:unhideWhenUsed/>
    <w:rsid w:val="00E03176"/>
    <w:pPr>
      <w:spacing w:after="0" w:line="240" w:lineRule="auto"/>
    </w:pPr>
    <w:rPr>
      <w:rFonts w:eastAsia="Times New Roman" w:cs="Times New Roman"/>
      <w:sz w:val="24"/>
      <w:szCs w:val="20"/>
    </w:rPr>
  </w:style>
  <w:style w:type="character" w:customStyle="1" w:styleId="TijelotekstaChar">
    <w:name w:val="Tijelo teksta Char"/>
    <w:basedOn w:val="Zadanifontodlomka"/>
    <w:link w:val="Tijeloteksta"/>
    <w:semiHidden/>
    <w:rsid w:val="00E03176"/>
    <w:rPr>
      <w:rFonts w:ascii="Times New Roman" w:eastAsia="Times New Roman" w:hAnsi="Times New Roman" w:cs="Times New Roman"/>
      <w:sz w:val="24"/>
      <w:szCs w:val="20"/>
    </w:rPr>
  </w:style>
  <w:style w:type="paragraph" w:styleId="Bezproreda">
    <w:name w:val="No Spacing"/>
    <w:uiPriority w:val="1"/>
    <w:qFormat/>
    <w:rsid w:val="000F445B"/>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820105">
      <w:bodyDiv w:val="1"/>
      <w:marLeft w:val="0"/>
      <w:marRight w:val="0"/>
      <w:marTop w:val="0"/>
      <w:marBottom w:val="0"/>
      <w:divBdr>
        <w:top w:val="none" w:sz="0" w:space="0" w:color="auto"/>
        <w:left w:val="none" w:sz="0" w:space="0" w:color="auto"/>
        <w:bottom w:val="none" w:sz="0" w:space="0" w:color="auto"/>
        <w:right w:val="none" w:sz="0" w:space="0" w:color="auto"/>
      </w:divBdr>
    </w:div>
    <w:div w:id="865018969">
      <w:bodyDiv w:val="1"/>
      <w:marLeft w:val="0"/>
      <w:marRight w:val="0"/>
      <w:marTop w:val="0"/>
      <w:marBottom w:val="0"/>
      <w:divBdr>
        <w:top w:val="none" w:sz="0" w:space="0" w:color="auto"/>
        <w:left w:val="none" w:sz="0" w:space="0" w:color="auto"/>
        <w:bottom w:val="none" w:sz="0" w:space="0" w:color="auto"/>
        <w:right w:val="none" w:sz="0" w:space="0" w:color="auto"/>
      </w:divBdr>
    </w:div>
    <w:div w:id="948392453">
      <w:bodyDiv w:val="1"/>
      <w:marLeft w:val="0"/>
      <w:marRight w:val="0"/>
      <w:marTop w:val="0"/>
      <w:marBottom w:val="0"/>
      <w:divBdr>
        <w:top w:val="none" w:sz="0" w:space="0" w:color="auto"/>
        <w:left w:val="none" w:sz="0" w:space="0" w:color="auto"/>
        <w:bottom w:val="none" w:sz="0" w:space="0" w:color="auto"/>
        <w:right w:val="none" w:sz="0" w:space="0" w:color="auto"/>
      </w:divBdr>
    </w:div>
    <w:div w:id="1040010808">
      <w:bodyDiv w:val="1"/>
      <w:marLeft w:val="0"/>
      <w:marRight w:val="0"/>
      <w:marTop w:val="0"/>
      <w:marBottom w:val="0"/>
      <w:divBdr>
        <w:top w:val="none" w:sz="0" w:space="0" w:color="auto"/>
        <w:left w:val="none" w:sz="0" w:space="0" w:color="auto"/>
        <w:bottom w:val="none" w:sz="0" w:space="0" w:color="auto"/>
        <w:right w:val="none" w:sz="0" w:space="0" w:color="auto"/>
      </w:divBdr>
    </w:div>
    <w:div w:id="1406758340">
      <w:bodyDiv w:val="1"/>
      <w:marLeft w:val="0"/>
      <w:marRight w:val="0"/>
      <w:marTop w:val="0"/>
      <w:marBottom w:val="0"/>
      <w:divBdr>
        <w:top w:val="none" w:sz="0" w:space="0" w:color="auto"/>
        <w:left w:val="none" w:sz="0" w:space="0" w:color="auto"/>
        <w:bottom w:val="none" w:sz="0" w:space="0" w:color="auto"/>
        <w:right w:val="none" w:sz="0" w:space="0" w:color="auto"/>
      </w:divBdr>
    </w:div>
    <w:div w:id="204105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14707</Words>
  <Characters>83831</Characters>
  <Application>Microsoft Office Word</Application>
  <DocSecurity>0</DocSecurity>
  <Lines>698</Lines>
  <Paragraphs>196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IVANA EŠEGOVIĆ</cp:lastModifiedBy>
  <cp:revision>2</cp:revision>
  <cp:lastPrinted>2026-09-25T11:14:00Z</cp:lastPrinted>
  <dcterms:created xsi:type="dcterms:W3CDTF">2026-11-03T14:23:00Z</dcterms:created>
  <dcterms:modified xsi:type="dcterms:W3CDTF">2026-11-03T14:23:00Z</dcterms:modified>
</cp:coreProperties>
</file>