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0506B6C8" w:rsidR="00DA13AB" w:rsidRPr="00D0494E" w:rsidRDefault="00DA13AB" w:rsidP="00DA13AB">
      <w:r w:rsidRPr="00D0494E">
        <w:t xml:space="preserve">KLASA   : </w:t>
      </w:r>
      <w:r w:rsidR="00C4530C" w:rsidRPr="00D0494E">
        <w:t>021-05/2</w:t>
      </w:r>
      <w:r w:rsidR="00745CF7" w:rsidRPr="00D0494E">
        <w:t>4-01/0</w:t>
      </w:r>
      <w:r w:rsidR="00F34BF5">
        <w:t>7</w:t>
      </w:r>
    </w:p>
    <w:p w14:paraId="0DB06DED" w14:textId="2CD276A9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745CF7" w:rsidRPr="00D0494E">
        <w:t>4</w:t>
      </w:r>
      <w:r w:rsidRPr="00D0494E">
        <w:t>-1</w:t>
      </w:r>
    </w:p>
    <w:p w14:paraId="4475CDF3" w14:textId="53DB1DA0" w:rsidR="00DA13AB" w:rsidRPr="00D247B5" w:rsidRDefault="00DA13AB" w:rsidP="00DA13AB">
      <w:r w:rsidRPr="00D247B5">
        <w:t xml:space="preserve">Donji Kukuruzari,  </w:t>
      </w:r>
      <w:r w:rsidR="00A827E2">
        <w:t>04</w:t>
      </w:r>
      <w:r w:rsidR="00B736E7">
        <w:t xml:space="preserve">. </w:t>
      </w:r>
      <w:r w:rsidR="00A827E2">
        <w:t>prosinca</w:t>
      </w:r>
      <w:r w:rsidRPr="00D247B5">
        <w:t xml:space="preserve"> 20</w:t>
      </w:r>
      <w:r w:rsidR="00C4530C" w:rsidRPr="00D247B5">
        <w:t>2</w:t>
      </w:r>
      <w:r w:rsidR="00745CF7" w:rsidRPr="00D247B5">
        <w:t>4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4B40F21B" w:rsidR="00704ACA" w:rsidRPr="00D247B5" w:rsidRDefault="009B32D4" w:rsidP="00DA13AB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A827E2">
        <w:rPr>
          <w:b/>
        </w:rPr>
        <w:t>4</w:t>
      </w:r>
      <w:r w:rsidR="00C4530C" w:rsidRPr="00D247B5">
        <w:rPr>
          <w:b/>
        </w:rPr>
        <w:t xml:space="preserve">. </w:t>
      </w:r>
      <w:r w:rsidR="00745CF7" w:rsidRPr="00D247B5">
        <w:t xml:space="preserve">radnu </w:t>
      </w:r>
      <w:r w:rsidR="00DA13AB" w:rsidRPr="00D247B5">
        <w:t xml:space="preserve">sjednicu Općinskog vijeća Općine Donji Kukuruzari za dan </w:t>
      </w:r>
      <w:r w:rsidR="00A827E2">
        <w:rPr>
          <w:b/>
        </w:rPr>
        <w:t>09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 w:rsidR="00A827E2">
        <w:rPr>
          <w:b/>
        </w:rPr>
        <w:t>prosinca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745CF7" w:rsidRPr="00D247B5">
        <w:rPr>
          <w:b/>
        </w:rPr>
        <w:t>4</w:t>
      </w:r>
      <w:r w:rsidR="00DA13AB" w:rsidRPr="00D247B5">
        <w:rPr>
          <w:b/>
        </w:rPr>
        <w:t>. godine (</w:t>
      </w:r>
      <w:r w:rsidR="00A827E2">
        <w:rPr>
          <w:b/>
        </w:rPr>
        <w:t>ponedjeljak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745CF7" w:rsidRPr="00D247B5">
        <w:rPr>
          <w:b/>
        </w:rPr>
        <w:t>1</w:t>
      </w:r>
      <w:r w:rsidR="00A827E2">
        <w:rPr>
          <w:b/>
        </w:rPr>
        <w:t>1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12273DB3" w14:textId="77777777" w:rsidR="00F34BF5" w:rsidRPr="00D247B5" w:rsidRDefault="00F34BF5" w:rsidP="00D60053">
      <w:pPr>
        <w:jc w:val="center"/>
        <w:rPr>
          <w:b/>
        </w:rPr>
      </w:pPr>
    </w:p>
    <w:p w14:paraId="09D7BA81" w14:textId="0676A41E" w:rsidR="00A827E2" w:rsidRDefault="00F34BF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izmjeni i dopuni Odluke o načinu pružanja javne usluge sakupljanja komunalnog otpada na području Općine Donji Kukuruzari,</w:t>
      </w:r>
    </w:p>
    <w:p w14:paraId="30785B59" w14:textId="1594D5B8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6270DD47" w14:textId="7D465A43" w:rsidR="00E9193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6B7273">
        <w:t>2</w:t>
      </w:r>
      <w:r w:rsidR="00A827E2">
        <w:t>3</w:t>
      </w:r>
      <w:r w:rsidR="00014213" w:rsidRPr="00D247B5">
        <w:t>. radne sjednice Općinskog vijeća Općine Donji Kukuruzari,</w:t>
      </w:r>
    </w:p>
    <w:p w14:paraId="342F26CC" w14:textId="1092A054" w:rsidR="00A827E2" w:rsidRDefault="00A827E2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1. Izmjena i dopuna programa </w:t>
      </w:r>
      <w:r w:rsidRPr="0010398A">
        <w:t>utroška sredstava šumskog doprinosa u 20</w:t>
      </w:r>
      <w:r>
        <w:t>24</w:t>
      </w:r>
      <w:r w:rsidRPr="0010398A">
        <w:t>. godini</w:t>
      </w:r>
      <w:r>
        <w:t>,</w:t>
      </w:r>
    </w:p>
    <w:p w14:paraId="18D38385" w14:textId="2706D645" w:rsidR="00A827E2" w:rsidRDefault="00A827E2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2</w:t>
      </w:r>
      <w:r w:rsidRPr="0076092E">
        <w:t>. Izmjen</w:t>
      </w:r>
      <w:r>
        <w:t>a</w:t>
      </w:r>
      <w:r w:rsidRPr="0076092E">
        <w:t xml:space="preserve"> i dopun</w:t>
      </w:r>
      <w:r>
        <w:t>a</w:t>
      </w:r>
      <w:r w:rsidRPr="0076092E">
        <w:t xml:space="preserve"> Programa promicanja kulture </w:t>
      </w:r>
      <w:r>
        <w:t>u Općini Donji Kukuruzari za 2024</w:t>
      </w:r>
      <w:r w:rsidRPr="0076092E">
        <w:t>. godinu</w:t>
      </w:r>
      <w:r>
        <w:t>,</w:t>
      </w:r>
    </w:p>
    <w:p w14:paraId="3CDEDDCE" w14:textId="77777777" w:rsidR="00A827E2" w:rsidRDefault="00556297" w:rsidP="00A827E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A827E2">
        <w:t>2</w:t>
      </w:r>
      <w:r>
        <w:t xml:space="preserve">. Izmjena i dopuna </w:t>
      </w:r>
      <w:r w:rsidR="00A827E2" w:rsidRPr="0076092E">
        <w:t xml:space="preserve">Programa </w:t>
      </w:r>
      <w:r w:rsidR="00A827E2" w:rsidRPr="00E928E8">
        <w:t>organizacije i provođenja zaštite i spašavanja na području</w:t>
      </w:r>
      <w:r w:rsidR="00A827E2">
        <w:t xml:space="preserve"> </w:t>
      </w:r>
      <w:r w:rsidR="00A827E2" w:rsidRPr="00E928E8">
        <w:t>Općine Donji Kukuruzari u 2024. godini</w:t>
      </w:r>
      <w:r>
        <w:t>,</w:t>
      </w:r>
    </w:p>
    <w:p w14:paraId="30457179" w14:textId="382B6CB3" w:rsidR="00556297" w:rsidRDefault="00556297" w:rsidP="00A827E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A827E2">
        <w:rPr>
          <w:color w:val="000000"/>
        </w:rPr>
        <w:t xml:space="preserve">Usvajanje </w:t>
      </w:r>
      <w:r w:rsidR="00A827E2" w:rsidRPr="00A827E2">
        <w:rPr>
          <w:bCs/>
        </w:rPr>
        <w:t>2. Izmjena i dopuna</w:t>
      </w:r>
      <w:r w:rsidR="00A827E2">
        <w:rPr>
          <w:bCs/>
        </w:rPr>
        <w:t xml:space="preserve"> </w:t>
      </w:r>
      <w:r w:rsidR="00A827E2" w:rsidRPr="00A827E2">
        <w:rPr>
          <w:bCs/>
        </w:rPr>
        <w:t>Programa održavanja komunalne infrastrukture u 2024. godini</w:t>
      </w:r>
      <w:r>
        <w:t>,</w:t>
      </w:r>
    </w:p>
    <w:p w14:paraId="3816D40D" w14:textId="64DF3B67" w:rsidR="00556297" w:rsidRDefault="00556297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A827E2">
        <w:t xml:space="preserve">2. Izmjena i dopuna </w:t>
      </w:r>
      <w:r w:rsidR="00A827E2" w:rsidRPr="00EB0301">
        <w:t>Programa utroška sredstava komunalne naknade u 20</w:t>
      </w:r>
      <w:r w:rsidR="00A827E2">
        <w:t>24</w:t>
      </w:r>
      <w:r w:rsidR="00A827E2" w:rsidRPr="00EB0301">
        <w:t>. godini</w:t>
      </w:r>
      <w:r>
        <w:t>,</w:t>
      </w:r>
    </w:p>
    <w:p w14:paraId="0972BFF6" w14:textId="5420D088" w:rsidR="00A827E2" w:rsidRDefault="00A827E2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3. Izmjena i dopuna</w:t>
      </w:r>
      <w:r w:rsidRPr="00C54652">
        <w:t xml:space="preserve"> Program</w:t>
      </w:r>
      <w:r>
        <w:t>a socijalne skrbi Općine Donji Kukuruzari</w:t>
      </w:r>
      <w:r w:rsidRPr="00C54652">
        <w:t xml:space="preserve"> </w:t>
      </w:r>
      <w:r>
        <w:t>za 2024. godinu,</w:t>
      </w:r>
    </w:p>
    <w:p w14:paraId="5BAB6827" w14:textId="62DCF9FD" w:rsidR="00A827E2" w:rsidRDefault="00A827E2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3. Izmjena i dopuna Programa građenja komunalne infrastrukture u 2024. godinu</w:t>
      </w:r>
    </w:p>
    <w:p w14:paraId="43F86148" w14:textId="1361C713" w:rsidR="00E91932" w:rsidRDefault="00E91932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Usvajanje </w:t>
      </w:r>
      <w:r w:rsidR="00A827E2">
        <w:t>3</w:t>
      </w:r>
      <w:r w:rsidRPr="00D247B5">
        <w:t>. Izmjen</w:t>
      </w:r>
      <w:r>
        <w:t>a</w:t>
      </w:r>
      <w:r w:rsidRPr="00D247B5">
        <w:t xml:space="preserve"> i dopuna Plana proračuna Općine Donji Kukuruzari za 2024. godinu,</w:t>
      </w:r>
    </w:p>
    <w:p w14:paraId="1D1CF80C" w14:textId="5F3B8A92" w:rsidR="004C37DD" w:rsidRDefault="004C37DD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025B06">
        <w:t>Programa socijalne skrbi Općine Donji Kukuruzari za 20</w:t>
      </w:r>
      <w:r>
        <w:t>25</w:t>
      </w:r>
      <w:r w:rsidRPr="00025B06">
        <w:t>. godinu</w:t>
      </w:r>
      <w:r>
        <w:t>,</w:t>
      </w:r>
    </w:p>
    <w:p w14:paraId="3DC421E9" w14:textId="77777777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Programa građenja komunalne infrastrukture za 2025. godinu,</w:t>
      </w:r>
    </w:p>
    <w:p w14:paraId="15971834" w14:textId="739AF2BC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Programa utroška sredstava naknade za zadržavanje nezakonito izgrađenih zgrada u prostoru za 2025. godinu,</w:t>
      </w:r>
    </w:p>
    <w:p w14:paraId="4C39E652" w14:textId="33680B1B" w:rsidR="004C37DD" w:rsidRP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rPr>
          <w:bCs/>
        </w:rPr>
        <w:t xml:space="preserve">Usvajanje </w:t>
      </w:r>
      <w:r w:rsidRPr="008D065B">
        <w:rPr>
          <w:bCs/>
        </w:rPr>
        <w:t xml:space="preserve">Programa </w:t>
      </w:r>
      <w:r>
        <w:rPr>
          <w:bCs/>
        </w:rPr>
        <w:t xml:space="preserve">održavanja </w:t>
      </w:r>
      <w:r w:rsidRPr="008D065B">
        <w:rPr>
          <w:bCs/>
        </w:rPr>
        <w:t xml:space="preserve">komunalne infrastrukture </w:t>
      </w:r>
      <w:r>
        <w:rPr>
          <w:bCs/>
        </w:rPr>
        <w:t>za</w:t>
      </w:r>
      <w:r w:rsidRPr="008D065B">
        <w:rPr>
          <w:bCs/>
        </w:rPr>
        <w:t xml:space="preserve"> 20</w:t>
      </w:r>
      <w:r>
        <w:rPr>
          <w:bCs/>
        </w:rPr>
        <w:t>25</w:t>
      </w:r>
      <w:r w:rsidRPr="008D065B">
        <w:rPr>
          <w:bCs/>
        </w:rPr>
        <w:t>. godinu</w:t>
      </w:r>
      <w:r>
        <w:rPr>
          <w:bCs/>
        </w:rPr>
        <w:t>,</w:t>
      </w:r>
    </w:p>
    <w:p w14:paraId="509B6E11" w14:textId="595550BE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8A7A17">
        <w:t>Programa promicanja kulture u Općini Donji Kukuruzari za 20</w:t>
      </w:r>
      <w:r>
        <w:t>25</w:t>
      </w:r>
      <w:r w:rsidRPr="008A7A17">
        <w:t>. godinu</w:t>
      </w:r>
      <w:r>
        <w:t>,</w:t>
      </w:r>
    </w:p>
    <w:p w14:paraId="7CE0E122" w14:textId="77777777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B916F6">
        <w:t xml:space="preserve">Programa razvoja sporta i rekreacije </w:t>
      </w:r>
      <w:r>
        <w:t>u Općini Donji Kukuruzari za 2025</w:t>
      </w:r>
      <w:r w:rsidRPr="00B916F6">
        <w:t>. godinu</w:t>
      </w:r>
      <w:r>
        <w:t>,</w:t>
      </w:r>
    </w:p>
    <w:p w14:paraId="01562206" w14:textId="77777777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lastRenderedPageBreak/>
        <w:t xml:space="preserve">Usvajanje </w:t>
      </w:r>
      <w:r w:rsidRPr="0010398A">
        <w:t xml:space="preserve">Programa utroška sredstava šumskog doprinosa </w:t>
      </w:r>
      <w:r>
        <w:t>za</w:t>
      </w:r>
      <w:r w:rsidRPr="0010398A">
        <w:t xml:space="preserve"> 20</w:t>
      </w:r>
      <w:r>
        <w:t>25</w:t>
      </w:r>
      <w:r w:rsidRPr="0010398A">
        <w:t>. godinu</w:t>
      </w:r>
      <w:r>
        <w:t>,</w:t>
      </w:r>
    </w:p>
    <w:p w14:paraId="3499C8D0" w14:textId="29B794CC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EB0301">
        <w:t xml:space="preserve">Programa utroška sredstava komunalne naknade </w:t>
      </w:r>
      <w:r>
        <w:t>za</w:t>
      </w:r>
      <w:r w:rsidRPr="00EB0301">
        <w:t xml:space="preserve"> 20</w:t>
      </w:r>
      <w:r>
        <w:t>25</w:t>
      </w:r>
      <w:r w:rsidRPr="00EB0301">
        <w:t>. godin</w:t>
      </w:r>
      <w:r>
        <w:t>u,</w:t>
      </w:r>
    </w:p>
    <w:p w14:paraId="21A6479B" w14:textId="77777777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6B7D96">
        <w:t xml:space="preserve">Programa utroška sredstava komunalnog doprinosa </w:t>
      </w:r>
      <w:r>
        <w:t>za</w:t>
      </w:r>
      <w:r w:rsidRPr="006B7D96">
        <w:t xml:space="preserve"> 20</w:t>
      </w:r>
      <w:r>
        <w:t>25</w:t>
      </w:r>
      <w:r w:rsidRPr="006B7D96">
        <w:t>. godin</w:t>
      </w:r>
      <w:r>
        <w:t>u,</w:t>
      </w:r>
    </w:p>
    <w:p w14:paraId="4CCD82D8" w14:textId="77777777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10398A">
        <w:t xml:space="preserve">Programa </w:t>
      </w:r>
      <w:r>
        <w:t>korištenja sredstava ostvarenih od zakupa i prodaje poljoprivrednog zemljišta u vlasništvu Republike Hrvatske tijekom 2025. godine,</w:t>
      </w:r>
    </w:p>
    <w:p w14:paraId="18B91759" w14:textId="111DC59B" w:rsidR="004C37DD" w:rsidRPr="00843473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843473">
        <w:t>Programa organizacije i provođenja zaštite i spašavanja na području Općine Donji Kukuruzari za 20</w:t>
      </w:r>
      <w:r>
        <w:t>25</w:t>
      </w:r>
      <w:r w:rsidRPr="00843473">
        <w:t>. godinu</w:t>
      </w:r>
      <w:r>
        <w:t>,</w:t>
      </w:r>
    </w:p>
    <w:p w14:paraId="0DE549FD" w14:textId="31A10E7B" w:rsidR="004C37DD" w:rsidRDefault="004C37DD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Plana  Proračuna  Općine Donji Kukuruzari za  2025. godinu  s projekcijom za 2026. i 2027. godinu,</w:t>
      </w:r>
    </w:p>
    <w:p w14:paraId="67C3C36F" w14:textId="77777777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C07B5F">
        <w:t>Odluke o izvršavanju Proračuna Općine Donji Kukuruzari za 20</w:t>
      </w:r>
      <w:r>
        <w:t>25</w:t>
      </w:r>
      <w:r w:rsidRPr="00C07B5F">
        <w:t>. godinu</w:t>
      </w:r>
      <w:r>
        <w:t>,</w:t>
      </w:r>
    </w:p>
    <w:p w14:paraId="39A13B88" w14:textId="20DA97FB" w:rsidR="00760930" w:rsidRDefault="00760930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rasporedu sredstava za rad političkih stranaka i nezavisnih članova zastupljenih u Općinskom vijeću Općine Donji Kukuruzari za 2025. godinu,</w:t>
      </w:r>
    </w:p>
    <w:p w14:paraId="0353D70D" w14:textId="265E9288" w:rsidR="004C37DD" w:rsidRPr="00D247B5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Odluke o visini naknade za rad  </w:t>
      </w:r>
      <w:r w:rsidRPr="00D86A29">
        <w:t xml:space="preserve">Povjerenstva </w:t>
      </w:r>
      <w:bookmarkStart w:id="0" w:name="_Hlk81815214"/>
      <w:r w:rsidRPr="00D86A29">
        <w:t xml:space="preserve">za </w:t>
      </w:r>
      <w:bookmarkEnd w:id="0"/>
      <w:r>
        <w:t xml:space="preserve">zakup i prodaju </w:t>
      </w:r>
      <w:r w:rsidRPr="00D86A29">
        <w:t xml:space="preserve">poljoprivrednog zemljišta u vlasništvu Republike Hrvatske na području Općine </w:t>
      </w:r>
      <w:r>
        <w:t>Donji Kukuruzari,</w:t>
      </w:r>
    </w:p>
    <w:p w14:paraId="5960E16E" w14:textId="77777777" w:rsidR="004C37DD" w:rsidRDefault="009B32D4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6B7273">
        <w:rPr>
          <w:color w:val="000000"/>
        </w:rPr>
        <w:t xml:space="preserve">Usvajanje Odluke </w:t>
      </w:r>
      <w:r w:rsidRPr="009B32D4">
        <w:t xml:space="preserve">o </w:t>
      </w:r>
      <w:r w:rsidR="00B736E7">
        <w:t>izmjeni odluke o plaći i drugim materijalnim pravima općinskog načelnika i zamjenika općinskog načelnika Općine Donji Kukuruzari,</w:t>
      </w:r>
    </w:p>
    <w:p w14:paraId="35BC1D52" w14:textId="2918FD10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4C37DD">
        <w:rPr>
          <w:bCs/>
        </w:rPr>
        <w:t>Odluke o izmjeni odluke o utvrđivanju koeficijenata za obračun plaća službenika i namještenika</w:t>
      </w:r>
      <w:r>
        <w:rPr>
          <w:bCs/>
        </w:rPr>
        <w:t>,</w:t>
      </w:r>
    </w:p>
    <w:p w14:paraId="6DF4599E" w14:textId="0DE3F805" w:rsidR="00F34BF5" w:rsidRDefault="00F34BF5" w:rsidP="00F34BF5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Davanje </w:t>
      </w:r>
      <w:r w:rsidRPr="00341AF6">
        <w:t xml:space="preserve">Suglasnosti na </w:t>
      </w:r>
      <w:r>
        <w:t xml:space="preserve">2. Izmjene </w:t>
      </w:r>
      <w:r w:rsidRPr="00341AF6">
        <w:t>Pravilnik</w:t>
      </w:r>
      <w:r>
        <w:t>a</w:t>
      </w:r>
      <w:r w:rsidRPr="00341AF6">
        <w:t xml:space="preserve"> o unutarnjem ustrojstvu i sistematizaciji</w:t>
      </w:r>
      <w:r>
        <w:t xml:space="preserve"> </w:t>
      </w:r>
      <w:r w:rsidRPr="00341AF6">
        <w:t>radnih mjesta Narodne knjižnice i čitaonice „Napredak“</w:t>
      </w:r>
      <w:r>
        <w:t xml:space="preserve"> </w:t>
      </w:r>
      <w:r w:rsidRPr="00341AF6">
        <w:t>Donji Kukuruzari</w:t>
      </w:r>
      <w:r>
        <w:t>,</w:t>
      </w:r>
    </w:p>
    <w:p w14:paraId="673EA91A" w14:textId="18F075D0" w:rsidR="00F34BF5" w:rsidRDefault="00F34BF5" w:rsidP="00F34BF5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715976">
        <w:rPr>
          <w:bCs/>
        </w:rPr>
        <w:t xml:space="preserve">Odluke o </w:t>
      </w:r>
      <w:r>
        <w:t>donaciji obitelji Sović,</w:t>
      </w:r>
    </w:p>
    <w:p w14:paraId="5BB78CD6" w14:textId="3CC5131D" w:rsidR="00F34BF5" w:rsidRDefault="00F34BF5" w:rsidP="00F34BF5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socijalnoj skrbi Općine Donji Kukuruzari,</w:t>
      </w:r>
    </w:p>
    <w:p w14:paraId="03DCCF4F" w14:textId="48856C38" w:rsidR="00F34BF5" w:rsidRDefault="00F34BF5" w:rsidP="00F34BF5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Pravilnika o provedbi postupaka jednostavne nabave,</w:t>
      </w:r>
    </w:p>
    <w:p w14:paraId="051DFBA2" w14:textId="6EE25FDE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</w:p>
    <w:p w14:paraId="53E26F35" w14:textId="77777777" w:rsidR="00D247B5" w:rsidRDefault="00D247B5" w:rsidP="00DA13AB">
      <w:pPr>
        <w:ind w:left="5664"/>
      </w:pPr>
    </w:p>
    <w:p w14:paraId="606C8D08" w14:textId="5F1C1870" w:rsidR="00DA13AB" w:rsidRPr="00D247B5" w:rsidRDefault="00DA13AB" w:rsidP="00DA13AB">
      <w:pPr>
        <w:ind w:left="5664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77777777" w:rsidR="00DA13AB" w:rsidRPr="00D247B5" w:rsidRDefault="00DA13AB" w:rsidP="00DA13AB">
      <w:pPr>
        <w:ind w:left="5664"/>
      </w:pPr>
      <w:r w:rsidRPr="00D247B5">
        <w:t xml:space="preserve">        v.r. Stipo </w:t>
      </w:r>
      <w:proofErr w:type="spellStart"/>
      <w:r w:rsidRPr="00D247B5">
        <w:t>Šapina</w:t>
      </w:r>
      <w:proofErr w:type="spellEnd"/>
    </w:p>
    <w:p w14:paraId="4C9E83A2" w14:textId="77777777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782CB19E" w14:textId="77777777" w:rsidR="00DA13AB" w:rsidRPr="00D247B5" w:rsidRDefault="00DA13AB" w:rsidP="00DA13AB">
      <w:pPr>
        <w:rPr>
          <w:b/>
        </w:rPr>
      </w:pP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8082">
    <w:abstractNumId w:val="3"/>
  </w:num>
  <w:num w:numId="2" w16cid:durableId="1345748765">
    <w:abstractNumId w:val="8"/>
  </w:num>
  <w:num w:numId="3" w16cid:durableId="1270356977">
    <w:abstractNumId w:val="5"/>
  </w:num>
  <w:num w:numId="4" w16cid:durableId="14864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5821">
    <w:abstractNumId w:val="20"/>
  </w:num>
  <w:num w:numId="6" w16cid:durableId="1115752554">
    <w:abstractNumId w:val="14"/>
  </w:num>
  <w:num w:numId="7" w16cid:durableId="1945725201">
    <w:abstractNumId w:val="23"/>
  </w:num>
  <w:num w:numId="8" w16cid:durableId="1374426496">
    <w:abstractNumId w:val="16"/>
  </w:num>
  <w:num w:numId="9" w16cid:durableId="1452432666">
    <w:abstractNumId w:val="17"/>
  </w:num>
  <w:num w:numId="10" w16cid:durableId="421993145">
    <w:abstractNumId w:val="12"/>
  </w:num>
  <w:num w:numId="11" w16cid:durableId="1029834610">
    <w:abstractNumId w:val="22"/>
  </w:num>
  <w:num w:numId="12" w16cid:durableId="1230186797">
    <w:abstractNumId w:val="4"/>
  </w:num>
  <w:num w:numId="13" w16cid:durableId="698824253">
    <w:abstractNumId w:val="24"/>
  </w:num>
  <w:num w:numId="14" w16cid:durableId="820658222">
    <w:abstractNumId w:val="10"/>
  </w:num>
  <w:num w:numId="15" w16cid:durableId="677776177">
    <w:abstractNumId w:val="9"/>
  </w:num>
  <w:num w:numId="16" w16cid:durableId="2050370906">
    <w:abstractNumId w:val="18"/>
  </w:num>
  <w:num w:numId="17" w16cid:durableId="282466311">
    <w:abstractNumId w:val="11"/>
  </w:num>
  <w:num w:numId="18" w16cid:durableId="765925433">
    <w:abstractNumId w:val="7"/>
  </w:num>
  <w:num w:numId="19" w16cid:durableId="1362780298">
    <w:abstractNumId w:val="19"/>
  </w:num>
  <w:num w:numId="20" w16cid:durableId="526024297">
    <w:abstractNumId w:val="21"/>
  </w:num>
  <w:num w:numId="21" w16cid:durableId="2098361268">
    <w:abstractNumId w:val="15"/>
  </w:num>
  <w:num w:numId="22" w16cid:durableId="534388736">
    <w:abstractNumId w:val="1"/>
  </w:num>
  <w:num w:numId="23" w16cid:durableId="1423797562">
    <w:abstractNumId w:val="2"/>
  </w:num>
  <w:num w:numId="24" w16cid:durableId="925305890">
    <w:abstractNumId w:val="0"/>
  </w:num>
  <w:num w:numId="25" w16cid:durableId="120514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C2298"/>
    <w:rsid w:val="001C51E9"/>
    <w:rsid w:val="001D127C"/>
    <w:rsid w:val="001F19E1"/>
    <w:rsid w:val="001F1D99"/>
    <w:rsid w:val="001F30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37DD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36CCB"/>
    <w:rsid w:val="00640C7D"/>
    <w:rsid w:val="00661DAB"/>
    <w:rsid w:val="0066559D"/>
    <w:rsid w:val="00694EE7"/>
    <w:rsid w:val="00697FE9"/>
    <w:rsid w:val="006B7273"/>
    <w:rsid w:val="006D1BA3"/>
    <w:rsid w:val="006E3870"/>
    <w:rsid w:val="00704ACA"/>
    <w:rsid w:val="00727FF2"/>
    <w:rsid w:val="00745CF7"/>
    <w:rsid w:val="0075293B"/>
    <w:rsid w:val="00760930"/>
    <w:rsid w:val="007D6235"/>
    <w:rsid w:val="0080067C"/>
    <w:rsid w:val="008038D8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9AF"/>
    <w:rsid w:val="008A4D6A"/>
    <w:rsid w:val="008F080D"/>
    <w:rsid w:val="009003DD"/>
    <w:rsid w:val="009129B8"/>
    <w:rsid w:val="00952DF3"/>
    <w:rsid w:val="00961866"/>
    <w:rsid w:val="0096478A"/>
    <w:rsid w:val="009729F5"/>
    <w:rsid w:val="00994159"/>
    <w:rsid w:val="009B2503"/>
    <w:rsid w:val="009B32D4"/>
    <w:rsid w:val="009C2B57"/>
    <w:rsid w:val="009F77A6"/>
    <w:rsid w:val="00A00B91"/>
    <w:rsid w:val="00A12EFA"/>
    <w:rsid w:val="00A827E2"/>
    <w:rsid w:val="00AA3467"/>
    <w:rsid w:val="00AD5823"/>
    <w:rsid w:val="00B20A32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270AC"/>
    <w:rsid w:val="00C4530C"/>
    <w:rsid w:val="00C47902"/>
    <w:rsid w:val="00C5117B"/>
    <w:rsid w:val="00C70E44"/>
    <w:rsid w:val="00CA2274"/>
    <w:rsid w:val="00CE19C1"/>
    <w:rsid w:val="00CE7D0A"/>
    <w:rsid w:val="00CF6F0D"/>
    <w:rsid w:val="00D0494E"/>
    <w:rsid w:val="00D247B5"/>
    <w:rsid w:val="00D47A52"/>
    <w:rsid w:val="00D540AB"/>
    <w:rsid w:val="00D56C1D"/>
    <w:rsid w:val="00D60053"/>
    <w:rsid w:val="00D715AF"/>
    <w:rsid w:val="00D7495B"/>
    <w:rsid w:val="00D949A9"/>
    <w:rsid w:val="00DA10CE"/>
    <w:rsid w:val="00DA13AB"/>
    <w:rsid w:val="00DB4BC3"/>
    <w:rsid w:val="00DB4DC0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4B3B"/>
    <w:rsid w:val="00E85390"/>
    <w:rsid w:val="00E91932"/>
    <w:rsid w:val="00E9577B"/>
    <w:rsid w:val="00EC670B"/>
    <w:rsid w:val="00F10376"/>
    <w:rsid w:val="00F2615E"/>
    <w:rsid w:val="00F31CFF"/>
    <w:rsid w:val="00F34BF5"/>
    <w:rsid w:val="00F438FF"/>
    <w:rsid w:val="00F47ECE"/>
    <w:rsid w:val="00FB1791"/>
    <w:rsid w:val="00FB5F63"/>
    <w:rsid w:val="00FC3B3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C37DD"/>
    <w:pPr>
      <w:widowControl w:val="0"/>
      <w:autoSpaceDE w:val="0"/>
      <w:autoSpaceDN w:val="0"/>
      <w:ind w:left="495"/>
      <w:outlineLvl w:val="0"/>
    </w:pPr>
    <w:rPr>
      <w:b/>
      <w:bCs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character" w:customStyle="1" w:styleId="Naslov1Char">
    <w:name w:val="Naslov 1 Char"/>
    <w:basedOn w:val="Zadanifontodlomka"/>
    <w:link w:val="Naslov1"/>
    <w:uiPriority w:val="9"/>
    <w:rsid w:val="004C37DD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Opcina DK</cp:lastModifiedBy>
  <cp:revision>90</cp:revision>
  <cp:lastPrinted>2024-12-06T10:01:00Z</cp:lastPrinted>
  <dcterms:created xsi:type="dcterms:W3CDTF">2018-06-19T13:19:00Z</dcterms:created>
  <dcterms:modified xsi:type="dcterms:W3CDTF">2024-12-12T09:35:00Z</dcterms:modified>
</cp:coreProperties>
</file>