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91" w:rsidRDefault="002F0F91" w:rsidP="002F0F91">
      <w:pPr>
        <w:rPr>
          <w:rFonts w:ascii="Times New Roman" w:hAnsi="Times New Roman" w:cs="Times New Roman"/>
          <w:b/>
          <w:sz w:val="36"/>
          <w:szCs w:val="36"/>
        </w:rPr>
      </w:pPr>
    </w:p>
    <w:p w:rsidR="009D18FE" w:rsidRDefault="00B8272A" w:rsidP="00B827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272A">
        <w:rPr>
          <w:rFonts w:ascii="Times New Roman" w:hAnsi="Times New Roman" w:cs="Times New Roman"/>
          <w:b/>
          <w:sz w:val="36"/>
          <w:szCs w:val="36"/>
        </w:rPr>
        <w:t>JAVNI UVID U PRIJEDLOG PROGRAMA RASPOLAGANJA POLJOPRIVREDNIM ZEMLJIŠTEM U VLASNIŠTVU RH NA PODRUČJU OPĆINE DONJI KUKURUZARI</w:t>
      </w:r>
    </w:p>
    <w:p w:rsidR="00B8272A" w:rsidRPr="00B8272A" w:rsidRDefault="00B8272A" w:rsidP="00B8272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272A" w:rsidRPr="00B8272A" w:rsidRDefault="00B8272A" w:rsidP="00B82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72A" w:rsidRPr="00B8272A" w:rsidRDefault="00B8272A" w:rsidP="00B8272A">
      <w:pPr>
        <w:jc w:val="both"/>
        <w:rPr>
          <w:rFonts w:ascii="Times New Roman" w:hAnsi="Times New Roman" w:cs="Times New Roman"/>
          <w:sz w:val="24"/>
          <w:szCs w:val="24"/>
        </w:rPr>
      </w:pPr>
      <w:r w:rsidRPr="00B8272A">
        <w:rPr>
          <w:rFonts w:ascii="Times New Roman" w:hAnsi="Times New Roman" w:cs="Times New Roman"/>
          <w:sz w:val="24"/>
          <w:szCs w:val="24"/>
        </w:rPr>
        <w:t>Temeljem odredbe članka 29. stavak 5. Zakona o poljoprivrednom zemljištu ("Narodne novine" broj: 20/18</w:t>
      </w:r>
      <w:r w:rsidR="005E04E6">
        <w:rPr>
          <w:rFonts w:ascii="Times New Roman" w:hAnsi="Times New Roman" w:cs="Times New Roman"/>
          <w:sz w:val="24"/>
          <w:szCs w:val="24"/>
        </w:rPr>
        <w:t>, 115/18, 98/19 i 57/22</w:t>
      </w:r>
      <w:r w:rsidRPr="00B8272A">
        <w:rPr>
          <w:rFonts w:ascii="Times New Roman" w:hAnsi="Times New Roman" w:cs="Times New Roman"/>
          <w:sz w:val="24"/>
          <w:szCs w:val="24"/>
        </w:rPr>
        <w:t>) Općina Donji Kukuruzari izlaže na Javni uvid prijedlog Programa raspolaganja poljoprivrednim zemljištem u vlasništvu države na području Općine Donji Kukuruzari (u nastavku: Prijedlog programa).</w:t>
      </w:r>
    </w:p>
    <w:p w:rsidR="00B8272A" w:rsidRPr="00B8272A" w:rsidRDefault="00B8272A" w:rsidP="00B8272A">
      <w:pPr>
        <w:jc w:val="both"/>
        <w:rPr>
          <w:rFonts w:ascii="Times New Roman" w:hAnsi="Times New Roman" w:cs="Times New Roman"/>
          <w:sz w:val="24"/>
          <w:szCs w:val="24"/>
        </w:rPr>
      </w:pPr>
      <w:r w:rsidRPr="00B8272A">
        <w:rPr>
          <w:rFonts w:ascii="Times New Roman" w:hAnsi="Times New Roman" w:cs="Times New Roman"/>
          <w:sz w:val="24"/>
          <w:szCs w:val="24"/>
        </w:rPr>
        <w:t xml:space="preserve">Prijedlog Programa bit će izložen u vijećnici Općine Donji Kukuruzari, Don Ante </w:t>
      </w:r>
      <w:proofErr w:type="spellStart"/>
      <w:r w:rsidRPr="00B8272A">
        <w:rPr>
          <w:rFonts w:ascii="Times New Roman" w:hAnsi="Times New Roman" w:cs="Times New Roman"/>
          <w:sz w:val="24"/>
          <w:szCs w:val="24"/>
        </w:rPr>
        <w:t>Lizatovića</w:t>
      </w:r>
      <w:proofErr w:type="spellEnd"/>
      <w:r w:rsidRPr="00B8272A">
        <w:rPr>
          <w:rFonts w:ascii="Times New Roman" w:hAnsi="Times New Roman" w:cs="Times New Roman"/>
          <w:sz w:val="24"/>
          <w:szCs w:val="24"/>
        </w:rPr>
        <w:t xml:space="preserve"> 2, Donji Kukuruzari. Uvid u Prijedlog programa, s popratnom dokumentacijom, može se izvrši</w:t>
      </w:r>
      <w:r w:rsidR="008A3609">
        <w:rPr>
          <w:rFonts w:ascii="Times New Roman" w:hAnsi="Times New Roman" w:cs="Times New Roman"/>
          <w:sz w:val="24"/>
          <w:szCs w:val="24"/>
        </w:rPr>
        <w:t>ti od 06</w:t>
      </w:r>
      <w:r w:rsidR="005E04E6">
        <w:rPr>
          <w:rFonts w:ascii="Times New Roman" w:hAnsi="Times New Roman" w:cs="Times New Roman"/>
          <w:sz w:val="24"/>
          <w:szCs w:val="24"/>
        </w:rPr>
        <w:t xml:space="preserve">. </w:t>
      </w:r>
      <w:r w:rsidR="008A3609">
        <w:rPr>
          <w:rFonts w:ascii="Times New Roman" w:hAnsi="Times New Roman" w:cs="Times New Roman"/>
          <w:sz w:val="24"/>
          <w:szCs w:val="24"/>
        </w:rPr>
        <w:t>veljače do 21</w:t>
      </w:r>
      <w:r w:rsidR="005E04E6">
        <w:rPr>
          <w:rFonts w:ascii="Times New Roman" w:hAnsi="Times New Roman" w:cs="Times New Roman"/>
          <w:sz w:val="24"/>
          <w:szCs w:val="24"/>
        </w:rPr>
        <w:t xml:space="preserve">. </w:t>
      </w:r>
      <w:r w:rsidR="008A3609">
        <w:rPr>
          <w:rFonts w:ascii="Times New Roman" w:hAnsi="Times New Roman" w:cs="Times New Roman"/>
          <w:sz w:val="24"/>
          <w:szCs w:val="24"/>
        </w:rPr>
        <w:t>veljače</w:t>
      </w:r>
      <w:r w:rsidR="005E04E6">
        <w:rPr>
          <w:rFonts w:ascii="Times New Roman" w:hAnsi="Times New Roman" w:cs="Times New Roman"/>
          <w:sz w:val="24"/>
          <w:szCs w:val="24"/>
        </w:rPr>
        <w:t xml:space="preserve"> 202</w:t>
      </w:r>
      <w:r w:rsidR="008A3609">
        <w:rPr>
          <w:rFonts w:ascii="Times New Roman" w:hAnsi="Times New Roman" w:cs="Times New Roman"/>
          <w:sz w:val="24"/>
          <w:szCs w:val="24"/>
        </w:rPr>
        <w:t>3</w:t>
      </w:r>
      <w:r w:rsidRPr="00B8272A">
        <w:rPr>
          <w:rFonts w:ascii="Times New Roman" w:hAnsi="Times New Roman" w:cs="Times New Roman"/>
          <w:sz w:val="24"/>
          <w:szCs w:val="24"/>
        </w:rPr>
        <w:t xml:space="preserve">. godine svakim radnim danom od 9:00 do 13:00 sati. </w:t>
      </w:r>
    </w:p>
    <w:p w:rsidR="00B8272A" w:rsidRPr="00B8272A" w:rsidRDefault="00B8272A" w:rsidP="00B8272A">
      <w:pPr>
        <w:jc w:val="both"/>
        <w:rPr>
          <w:rFonts w:ascii="Times New Roman" w:hAnsi="Times New Roman" w:cs="Times New Roman"/>
          <w:sz w:val="24"/>
          <w:szCs w:val="24"/>
        </w:rPr>
      </w:pPr>
      <w:r w:rsidRPr="00B8272A">
        <w:rPr>
          <w:rFonts w:ascii="Times New Roman" w:hAnsi="Times New Roman" w:cs="Times New Roman"/>
          <w:sz w:val="24"/>
          <w:szCs w:val="24"/>
        </w:rPr>
        <w:t xml:space="preserve">Prijedlog programa također će biti objavljen na mrežnoj stranici Općine Donji Kukuruzari (www.donji-kukuruzari.hr). </w:t>
      </w:r>
    </w:p>
    <w:p w:rsidR="00B8272A" w:rsidRPr="00B8272A" w:rsidRDefault="00B8272A" w:rsidP="00B82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72A" w:rsidRPr="00B8272A" w:rsidRDefault="00B8272A" w:rsidP="00B8272A">
      <w:pPr>
        <w:jc w:val="both"/>
        <w:rPr>
          <w:rFonts w:ascii="Times New Roman" w:hAnsi="Times New Roman" w:cs="Times New Roman"/>
          <w:sz w:val="24"/>
          <w:szCs w:val="24"/>
        </w:rPr>
      </w:pPr>
      <w:r w:rsidRPr="00B8272A">
        <w:rPr>
          <w:rFonts w:ascii="Times New Roman" w:hAnsi="Times New Roman" w:cs="Times New Roman"/>
          <w:sz w:val="24"/>
          <w:szCs w:val="24"/>
        </w:rPr>
        <w:t xml:space="preserve"> Zainteresirane osobe mogu dati prigovore na Prijedlog programa najkasnije do isteka javnog uvida. O svim prigovorima odlučivat će Općinsko vijeće Općine Donji Kukuruzari u roku od 30 dana. Prigovori na Prijedlog programa moraju biti čitko napisani, uz ime i prezime i adresu podnositelja te se dostavljaju na adresu Općine Donji Kukuruzari, Don Ante </w:t>
      </w:r>
      <w:proofErr w:type="spellStart"/>
      <w:r w:rsidRPr="00B8272A">
        <w:rPr>
          <w:rFonts w:ascii="Times New Roman" w:hAnsi="Times New Roman" w:cs="Times New Roman"/>
          <w:sz w:val="24"/>
          <w:szCs w:val="24"/>
        </w:rPr>
        <w:t>Lizatovića</w:t>
      </w:r>
      <w:proofErr w:type="spellEnd"/>
      <w:r w:rsidRPr="00B8272A">
        <w:rPr>
          <w:rFonts w:ascii="Times New Roman" w:hAnsi="Times New Roman" w:cs="Times New Roman"/>
          <w:sz w:val="24"/>
          <w:szCs w:val="24"/>
        </w:rPr>
        <w:t xml:space="preserve"> 2, Don</w:t>
      </w:r>
      <w:r w:rsidR="008A3609">
        <w:rPr>
          <w:rFonts w:ascii="Times New Roman" w:hAnsi="Times New Roman" w:cs="Times New Roman"/>
          <w:sz w:val="24"/>
          <w:szCs w:val="24"/>
        </w:rPr>
        <w:t>ji Kukuruzari, zaključno s 21.02.2023</w:t>
      </w:r>
      <w:bookmarkStart w:id="0" w:name="_GoBack"/>
      <w:bookmarkEnd w:id="0"/>
      <w:r w:rsidRPr="00B8272A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B8272A" w:rsidRPr="00B8272A" w:rsidRDefault="00B8272A" w:rsidP="00B8272A">
      <w:pPr>
        <w:rPr>
          <w:rFonts w:ascii="Times New Roman" w:hAnsi="Times New Roman" w:cs="Times New Roman"/>
        </w:rPr>
      </w:pPr>
    </w:p>
    <w:p w:rsidR="00B8272A" w:rsidRDefault="00B8272A">
      <w:pPr>
        <w:rPr>
          <w:rFonts w:ascii="Times New Roman" w:hAnsi="Times New Roman" w:cs="Times New Roman"/>
          <w:sz w:val="24"/>
          <w:szCs w:val="24"/>
        </w:rPr>
      </w:pPr>
    </w:p>
    <w:p w:rsidR="00D5740E" w:rsidRPr="00D5740E" w:rsidRDefault="00D5740E" w:rsidP="00D574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740E">
        <w:rPr>
          <w:rFonts w:ascii="Times New Roman" w:hAnsi="Times New Roman" w:cs="Times New Roman"/>
          <w:b/>
          <w:sz w:val="24"/>
          <w:szCs w:val="24"/>
        </w:rPr>
        <w:t>OPĆINA DONJI KUKURUZARI</w:t>
      </w:r>
    </w:p>
    <w:p w:rsidR="002F0F91" w:rsidRDefault="002F0F91"/>
    <w:sectPr w:rsidR="002F0F91" w:rsidSect="009D1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2A"/>
    <w:rsid w:val="001D14C7"/>
    <w:rsid w:val="002F0F91"/>
    <w:rsid w:val="005E04E6"/>
    <w:rsid w:val="008A3609"/>
    <w:rsid w:val="009D18FE"/>
    <w:rsid w:val="00B8272A"/>
    <w:rsid w:val="00BB1385"/>
    <w:rsid w:val="00D5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46B3"/>
  <w15:docId w15:val="{D57DA9BB-49AB-42F8-87E4-968494F2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8F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3</cp:revision>
  <dcterms:created xsi:type="dcterms:W3CDTF">2023-01-27T13:18:00Z</dcterms:created>
  <dcterms:modified xsi:type="dcterms:W3CDTF">2023-02-08T12:08:00Z</dcterms:modified>
</cp:coreProperties>
</file>